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6F" w:rsidRPr="002B0B03" w:rsidRDefault="0065319F" w:rsidP="0086686F">
      <w:pPr>
        <w:shd w:val="clear" w:color="auto" w:fill="FFFFFF"/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2B0B03">
        <w:rPr>
          <w:rFonts w:ascii="Tahoma" w:hAnsi="Tahoma" w:cs="Tahoma"/>
          <w:b/>
          <w:bCs/>
          <w:color w:val="000000"/>
          <w:sz w:val="22"/>
          <w:szCs w:val="22"/>
        </w:rPr>
        <w:t>ΔΙΕΥΘΥΝΣΗ ΔΗΜΟΣΙΑΣ</w:t>
      </w:r>
      <w:r w:rsidR="0086686F" w:rsidRPr="002B0B03">
        <w:rPr>
          <w:rFonts w:ascii="Tahoma" w:hAnsi="Tahoma" w:cs="Tahoma"/>
          <w:b/>
          <w:bCs/>
          <w:color w:val="000000"/>
          <w:sz w:val="22"/>
          <w:szCs w:val="22"/>
        </w:rPr>
        <w:t xml:space="preserve"> ΥΓΕΙΑΣ ΚΑΙ ΚΟΙΝΩΝΙΚΗΣ ΜΕΡΙΜΝΑΣ</w:t>
      </w:r>
    </w:p>
    <w:p w:rsidR="0065319F" w:rsidRPr="002B0B03" w:rsidRDefault="0065319F" w:rsidP="0086686F">
      <w:pPr>
        <w:shd w:val="clear" w:color="auto" w:fill="FFFFFF"/>
        <w:spacing w:line="276" w:lineRule="auto"/>
        <w:jc w:val="center"/>
        <w:rPr>
          <w:rFonts w:ascii="Tahoma" w:hAnsi="Tahoma" w:cs="Tahoma"/>
          <w:color w:val="000000"/>
          <w:sz w:val="22"/>
          <w:szCs w:val="22"/>
        </w:rPr>
      </w:pPr>
      <w:r w:rsidRPr="002B0B03">
        <w:rPr>
          <w:rFonts w:ascii="Tahoma" w:hAnsi="Tahoma" w:cs="Tahoma"/>
          <w:b/>
          <w:bCs/>
          <w:color w:val="000000"/>
          <w:sz w:val="22"/>
          <w:szCs w:val="22"/>
        </w:rPr>
        <w:t>Π.Ε. ΜΑΓΝΗΣΙΑΣ &amp; ΣΠΟΡΑΔΩΝ</w:t>
      </w:r>
    </w:p>
    <w:p w:rsidR="006B1959" w:rsidRPr="002B0B03" w:rsidRDefault="006B1959" w:rsidP="0086686F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:rsidR="00BB1FD5" w:rsidRPr="002B0B03" w:rsidRDefault="00BB1FD5" w:rsidP="008668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2B0B03">
        <w:rPr>
          <w:rFonts w:ascii="Tahoma" w:hAnsi="Tahoma" w:cs="Tahoma"/>
          <w:b/>
          <w:sz w:val="22"/>
          <w:szCs w:val="22"/>
          <w:u w:val="single"/>
        </w:rPr>
        <w:t>ΔΕΛΤΙΟ ΤΥΠΟΥ</w:t>
      </w:r>
    </w:p>
    <w:p w:rsidR="006B1959" w:rsidRPr="002B0B03" w:rsidRDefault="006B1959" w:rsidP="008668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B748DD" w:rsidRPr="002B0B03" w:rsidRDefault="00A645FD" w:rsidP="0086686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0B03">
        <w:rPr>
          <w:rFonts w:ascii="Calibri" w:hAnsi="Calibri" w:cs="Calibri"/>
          <w:sz w:val="22"/>
          <w:szCs w:val="22"/>
        </w:rPr>
        <w:t>Αρχίζει τη</w:t>
      </w:r>
      <w:r w:rsidR="00AA5E9A" w:rsidRPr="002B0B03">
        <w:rPr>
          <w:rFonts w:ascii="Calibri" w:hAnsi="Calibri" w:cs="Calibri"/>
          <w:sz w:val="22"/>
          <w:szCs w:val="22"/>
        </w:rPr>
        <w:t>ν</w:t>
      </w:r>
      <w:r w:rsidRPr="002B0B03">
        <w:rPr>
          <w:rFonts w:ascii="Calibri" w:hAnsi="Calibri" w:cs="Calibri"/>
          <w:sz w:val="22"/>
          <w:szCs w:val="22"/>
        </w:rPr>
        <w:t xml:space="preserve"> </w:t>
      </w:r>
      <w:r w:rsidR="00D74616" w:rsidRPr="002B0B03">
        <w:rPr>
          <w:rFonts w:ascii="Calibri" w:hAnsi="Calibri" w:cs="Calibri"/>
          <w:b/>
          <w:bCs/>
          <w:sz w:val="22"/>
          <w:szCs w:val="22"/>
        </w:rPr>
        <w:t>Τετάρτη 08-07-2026</w:t>
      </w:r>
      <w:r w:rsidR="009754F1" w:rsidRPr="002B0B03">
        <w:rPr>
          <w:rFonts w:ascii="Calibri" w:hAnsi="Calibri" w:cs="Calibri"/>
          <w:sz w:val="22"/>
          <w:szCs w:val="22"/>
        </w:rPr>
        <w:t xml:space="preserve"> </w:t>
      </w:r>
      <w:r w:rsidR="00D53472" w:rsidRPr="002B0B03">
        <w:rPr>
          <w:rFonts w:ascii="Calibri" w:hAnsi="Calibri" w:cs="Calibri"/>
          <w:sz w:val="22"/>
          <w:szCs w:val="22"/>
        </w:rPr>
        <w:t xml:space="preserve">η </w:t>
      </w:r>
      <w:r w:rsidR="00BB1FD5" w:rsidRPr="002B0B03">
        <w:rPr>
          <w:rFonts w:ascii="Calibri" w:hAnsi="Calibri" w:cs="Calibri"/>
          <w:sz w:val="22"/>
          <w:szCs w:val="22"/>
        </w:rPr>
        <w:t xml:space="preserve">χορήγηση των δελτίων </w:t>
      </w:r>
      <w:r w:rsidR="00025977" w:rsidRPr="002B0B03">
        <w:rPr>
          <w:rFonts w:ascii="Calibri" w:hAnsi="Calibri" w:cs="Calibri"/>
          <w:sz w:val="22"/>
          <w:szCs w:val="22"/>
        </w:rPr>
        <w:t>μ</w:t>
      </w:r>
      <w:r w:rsidR="00D162EB" w:rsidRPr="002B0B03">
        <w:rPr>
          <w:rFonts w:ascii="Calibri" w:hAnsi="Calibri" w:cs="Calibri"/>
          <w:sz w:val="22"/>
          <w:szCs w:val="22"/>
        </w:rPr>
        <w:t xml:space="preserve">ετακίνησης </w:t>
      </w:r>
      <w:proofErr w:type="spellStart"/>
      <w:r w:rsidR="00D162EB" w:rsidRPr="002B0B03">
        <w:rPr>
          <w:rFonts w:ascii="Calibri" w:hAnsi="Calibri" w:cs="Calibri"/>
          <w:sz w:val="22"/>
          <w:szCs w:val="22"/>
        </w:rPr>
        <w:t>ΑμεΑ</w:t>
      </w:r>
      <w:proofErr w:type="spellEnd"/>
      <w:r w:rsidR="00D162EB" w:rsidRPr="002B0B03">
        <w:rPr>
          <w:rFonts w:ascii="Calibri" w:hAnsi="Calibri" w:cs="Calibri"/>
          <w:sz w:val="22"/>
          <w:szCs w:val="22"/>
        </w:rPr>
        <w:t xml:space="preserve"> για το έτος 202</w:t>
      </w:r>
      <w:r w:rsidR="00D74616" w:rsidRPr="002B0B03">
        <w:rPr>
          <w:rFonts w:ascii="Calibri" w:hAnsi="Calibri" w:cs="Calibri"/>
          <w:sz w:val="22"/>
          <w:szCs w:val="22"/>
        </w:rPr>
        <w:t>6</w:t>
      </w:r>
      <w:r w:rsidR="00BB1FD5" w:rsidRPr="002B0B03">
        <w:rPr>
          <w:rFonts w:ascii="Calibri" w:hAnsi="Calibri" w:cs="Calibri"/>
          <w:sz w:val="22"/>
          <w:szCs w:val="22"/>
        </w:rPr>
        <w:t>.</w:t>
      </w:r>
      <w:r w:rsidR="007C2A0A" w:rsidRPr="002B0B03">
        <w:rPr>
          <w:rFonts w:ascii="Calibri" w:hAnsi="Calibri" w:cs="Calibri"/>
          <w:sz w:val="22"/>
          <w:szCs w:val="22"/>
        </w:rPr>
        <w:t xml:space="preserve"> Η έκδοση των δελτίων γίνεται από τ</w:t>
      </w:r>
      <w:r w:rsidR="00B748DD" w:rsidRPr="002B0B03">
        <w:rPr>
          <w:rFonts w:ascii="Calibri" w:hAnsi="Calibri" w:cs="Calibri"/>
          <w:sz w:val="22"/>
          <w:szCs w:val="22"/>
        </w:rPr>
        <w:t>ην Δ/νση Δημόσιας Υγείας &amp; Κοινωνικής Αλληλεγγύης των Π.Ε. Μαγνησίας &amp; Σποράδων (</w:t>
      </w:r>
      <w:r w:rsidR="009A67B2" w:rsidRPr="002B0B03">
        <w:rPr>
          <w:rFonts w:ascii="Calibri" w:hAnsi="Calibri" w:cs="Calibri"/>
          <w:sz w:val="22"/>
          <w:szCs w:val="22"/>
        </w:rPr>
        <w:t>Διοικητήριο</w:t>
      </w:r>
      <w:r w:rsidR="00A46516" w:rsidRPr="002B0B03">
        <w:rPr>
          <w:rFonts w:ascii="Calibri" w:hAnsi="Calibri" w:cs="Calibri"/>
          <w:sz w:val="22"/>
          <w:szCs w:val="22"/>
        </w:rPr>
        <w:t>-</w:t>
      </w:r>
      <w:r w:rsidR="009A67B2" w:rsidRPr="002B0B0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67B2" w:rsidRPr="002B0B03">
        <w:rPr>
          <w:rFonts w:ascii="Calibri" w:hAnsi="Calibri" w:cs="Calibri"/>
          <w:sz w:val="22"/>
          <w:szCs w:val="22"/>
        </w:rPr>
        <w:t>Δημ</w:t>
      </w:r>
      <w:proofErr w:type="spellEnd"/>
      <w:r w:rsidR="009A67B2" w:rsidRPr="002B0B03">
        <w:rPr>
          <w:rFonts w:ascii="Calibri" w:hAnsi="Calibri" w:cs="Calibri"/>
          <w:sz w:val="22"/>
          <w:szCs w:val="22"/>
        </w:rPr>
        <w:t xml:space="preserve">. Γεωργιάδου &amp; Αντωνοπούλου </w:t>
      </w:r>
      <w:r w:rsidR="00B748DD" w:rsidRPr="002B0B03">
        <w:rPr>
          <w:rFonts w:ascii="Calibri" w:hAnsi="Calibri" w:cs="Calibri"/>
          <w:sz w:val="22"/>
          <w:szCs w:val="22"/>
        </w:rPr>
        <w:t>– Βόλος) καθώς και σε όλα τα ΚΕΠ του Νομού Μαγνησίας.</w:t>
      </w:r>
    </w:p>
    <w:p w:rsidR="009263A1" w:rsidRPr="002B0B03" w:rsidRDefault="009263A1" w:rsidP="0086686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B0B03">
        <w:rPr>
          <w:rFonts w:ascii="Calibri" w:hAnsi="Calibri" w:cs="Calibri"/>
          <w:sz w:val="22"/>
          <w:szCs w:val="22"/>
        </w:rPr>
        <w:t>Επισημαίνεται ότ</w:t>
      </w:r>
      <w:r w:rsidR="00B55FEE" w:rsidRPr="002B0B03">
        <w:rPr>
          <w:rFonts w:ascii="Calibri" w:hAnsi="Calibri" w:cs="Calibri"/>
          <w:sz w:val="22"/>
          <w:szCs w:val="22"/>
        </w:rPr>
        <w:t>ι για τη</w:t>
      </w:r>
      <w:r w:rsidR="007C2A0A" w:rsidRPr="002B0B03">
        <w:rPr>
          <w:rFonts w:ascii="Calibri" w:hAnsi="Calibri" w:cs="Calibri"/>
          <w:sz w:val="22"/>
          <w:szCs w:val="22"/>
        </w:rPr>
        <w:t xml:space="preserve"> χορήγηση των </w:t>
      </w:r>
      <w:r w:rsidRPr="002B0B03">
        <w:rPr>
          <w:rFonts w:ascii="Calibri" w:hAnsi="Calibri" w:cs="Calibri"/>
          <w:sz w:val="22"/>
          <w:szCs w:val="22"/>
        </w:rPr>
        <w:t>Δελτίων</w:t>
      </w:r>
      <w:r w:rsidR="007C2A0A" w:rsidRPr="002B0B03">
        <w:rPr>
          <w:rFonts w:ascii="Calibri" w:hAnsi="Calibri" w:cs="Calibri"/>
          <w:sz w:val="22"/>
          <w:szCs w:val="22"/>
        </w:rPr>
        <w:t xml:space="preserve"> Μετακίνησης,</w:t>
      </w:r>
      <w:r w:rsidRPr="002B0B03">
        <w:rPr>
          <w:rFonts w:ascii="Calibri" w:hAnsi="Calibri" w:cs="Calibri"/>
          <w:sz w:val="22"/>
          <w:szCs w:val="22"/>
        </w:rPr>
        <w:t xml:space="preserve"> ημερομηνία λήξης </w:t>
      </w:r>
      <w:r w:rsidR="00832B17" w:rsidRPr="002B0B03">
        <w:rPr>
          <w:rFonts w:ascii="Calibri" w:hAnsi="Calibri" w:cs="Calibri"/>
          <w:sz w:val="22"/>
          <w:szCs w:val="22"/>
        </w:rPr>
        <w:t xml:space="preserve">ορίζεται </w:t>
      </w:r>
      <w:r w:rsidRPr="002B0B03">
        <w:rPr>
          <w:rFonts w:ascii="Calibri" w:hAnsi="Calibri" w:cs="Calibri"/>
          <w:sz w:val="22"/>
          <w:szCs w:val="22"/>
        </w:rPr>
        <w:t>η</w:t>
      </w:r>
      <w:r w:rsidRPr="002B0B03">
        <w:rPr>
          <w:rFonts w:ascii="Calibri" w:hAnsi="Calibri" w:cs="Calibri"/>
          <w:b/>
          <w:bCs/>
          <w:sz w:val="22"/>
          <w:szCs w:val="22"/>
        </w:rPr>
        <w:t xml:space="preserve"> 3</w:t>
      </w:r>
      <w:r w:rsidR="00D162EB" w:rsidRPr="002B0B03">
        <w:rPr>
          <w:rFonts w:ascii="Calibri" w:hAnsi="Calibri" w:cs="Calibri"/>
          <w:b/>
          <w:bCs/>
          <w:sz w:val="22"/>
          <w:szCs w:val="22"/>
        </w:rPr>
        <w:t>0</w:t>
      </w:r>
      <w:r w:rsidRPr="002B0B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62EB" w:rsidRPr="002B0B03">
        <w:rPr>
          <w:rFonts w:ascii="Calibri" w:hAnsi="Calibri" w:cs="Calibri"/>
          <w:b/>
          <w:bCs/>
          <w:sz w:val="22"/>
          <w:szCs w:val="22"/>
        </w:rPr>
        <w:t>Νοεμβρίου</w:t>
      </w:r>
      <w:r w:rsidR="00025977" w:rsidRPr="002B0B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32B17" w:rsidRPr="002B0B03">
        <w:rPr>
          <w:rFonts w:ascii="Calibri" w:hAnsi="Calibri" w:cs="Calibri"/>
          <w:b/>
          <w:bCs/>
          <w:sz w:val="22"/>
          <w:szCs w:val="22"/>
        </w:rPr>
        <w:t>20</w:t>
      </w:r>
      <w:r w:rsidR="00025977" w:rsidRPr="002B0B03">
        <w:rPr>
          <w:rFonts w:ascii="Calibri" w:hAnsi="Calibri" w:cs="Calibri"/>
          <w:b/>
          <w:bCs/>
          <w:sz w:val="22"/>
          <w:szCs w:val="22"/>
        </w:rPr>
        <w:t>2</w:t>
      </w:r>
      <w:r w:rsidR="00D74616" w:rsidRPr="002B0B03">
        <w:rPr>
          <w:rFonts w:ascii="Calibri" w:hAnsi="Calibri" w:cs="Calibri"/>
          <w:b/>
          <w:bCs/>
          <w:sz w:val="22"/>
          <w:szCs w:val="22"/>
        </w:rPr>
        <w:t>6</w:t>
      </w:r>
      <w:r w:rsidRPr="002B0B03">
        <w:rPr>
          <w:rFonts w:ascii="Calibri" w:hAnsi="Calibri" w:cs="Calibri"/>
          <w:b/>
          <w:bCs/>
          <w:sz w:val="22"/>
          <w:szCs w:val="22"/>
        </w:rPr>
        <w:t>.</w:t>
      </w:r>
    </w:p>
    <w:p w:rsidR="00463D6B" w:rsidRPr="002B0B03" w:rsidRDefault="00463D6B" w:rsidP="0086686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B0B03">
        <w:rPr>
          <w:rFonts w:ascii="Calibri" w:hAnsi="Calibri" w:cs="Calibri"/>
          <w:sz w:val="22"/>
          <w:szCs w:val="22"/>
        </w:rPr>
        <w:t xml:space="preserve">Τα δελτία  μετακίνησης </w:t>
      </w:r>
      <w:proofErr w:type="spellStart"/>
      <w:r w:rsidRPr="002B0B03">
        <w:rPr>
          <w:rFonts w:ascii="Calibri" w:hAnsi="Calibri" w:cs="Calibri"/>
          <w:sz w:val="22"/>
          <w:szCs w:val="22"/>
        </w:rPr>
        <w:t>ΑμεΑ</w:t>
      </w:r>
      <w:proofErr w:type="spellEnd"/>
      <w:r w:rsidRPr="002B0B03">
        <w:rPr>
          <w:rFonts w:ascii="Calibri" w:hAnsi="Calibri" w:cs="Calibri"/>
          <w:sz w:val="22"/>
          <w:szCs w:val="22"/>
        </w:rPr>
        <w:t xml:space="preserve"> χορηγούνται από την  Δ/νση Δημόσιας Υγείας &amp; Κοινωνικής Αλληλεγγύη</w:t>
      </w:r>
      <w:r w:rsidR="0086686F" w:rsidRPr="002B0B03">
        <w:rPr>
          <w:rFonts w:ascii="Calibri" w:hAnsi="Calibri" w:cs="Calibri"/>
          <w:sz w:val="22"/>
          <w:szCs w:val="22"/>
        </w:rPr>
        <w:t>ς των Π.Ε. Μαγνησίας &amp; Σποράδων</w:t>
      </w:r>
      <w:r w:rsidRPr="002B0B03">
        <w:rPr>
          <w:rFonts w:ascii="Calibri" w:hAnsi="Calibri" w:cs="Calibri"/>
          <w:sz w:val="22"/>
          <w:szCs w:val="22"/>
        </w:rPr>
        <w:t>,</w:t>
      </w:r>
      <w:r w:rsidR="0086686F" w:rsidRPr="002B0B03">
        <w:rPr>
          <w:rFonts w:ascii="Calibri" w:hAnsi="Calibri" w:cs="Calibri"/>
          <w:sz w:val="22"/>
          <w:szCs w:val="22"/>
        </w:rPr>
        <w:t xml:space="preserve"> </w:t>
      </w:r>
      <w:r w:rsidRPr="002B0B03">
        <w:rPr>
          <w:rFonts w:ascii="Calibri" w:hAnsi="Calibri" w:cs="Calibri"/>
          <w:b/>
          <w:bCs/>
          <w:sz w:val="22"/>
          <w:szCs w:val="22"/>
        </w:rPr>
        <w:t>Δευτέρα έως Παρασκευή 09:00 έως 13:00.</w:t>
      </w:r>
    </w:p>
    <w:p w:rsidR="00500635" w:rsidRPr="002B0B03" w:rsidRDefault="00500635" w:rsidP="0086686F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2B0B03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:rsidR="00B96E74" w:rsidRPr="002B0B03" w:rsidRDefault="00863B3F" w:rsidP="0086686F">
      <w:pPr>
        <w:widowControl w:val="0"/>
        <w:autoSpaceDE w:val="0"/>
        <w:autoSpaceDN w:val="0"/>
        <w:adjustRightInd w:val="0"/>
        <w:spacing w:line="276" w:lineRule="auto"/>
        <w:ind w:left="-360"/>
        <w:jc w:val="center"/>
        <w:rPr>
          <w:rFonts w:ascii="Calibri" w:hAnsi="Calibri" w:cs="Calibri"/>
          <w:b/>
          <w:bCs/>
          <w:sz w:val="22"/>
          <w:szCs w:val="22"/>
        </w:rPr>
      </w:pPr>
      <w:r w:rsidRPr="002B0B03">
        <w:rPr>
          <w:rFonts w:ascii="Calibri" w:hAnsi="Calibri" w:cs="Calibri"/>
          <w:b/>
          <w:bCs/>
          <w:sz w:val="22"/>
          <w:szCs w:val="22"/>
        </w:rPr>
        <w:t>Απαιτούμενα Δικαιολογητικά: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43"/>
      </w:tblGrid>
      <w:tr w:rsidR="00832B17" w:rsidRPr="002B0B03" w:rsidTr="002E6847">
        <w:trPr>
          <w:jc w:val="center"/>
        </w:trPr>
        <w:tc>
          <w:tcPr>
            <w:tcW w:w="9443" w:type="dxa"/>
            <w:vAlign w:val="center"/>
          </w:tcPr>
          <w:p w:rsidR="00832B17" w:rsidRPr="002B0B03" w:rsidRDefault="00832B17" w:rsidP="00AA5E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2B0B03">
              <w:rPr>
                <w:rFonts w:ascii="Calibri" w:hAnsi="Calibri" w:cs="Calibri"/>
                <w:sz w:val="22"/>
                <w:szCs w:val="22"/>
              </w:rPr>
              <w:t>. Α</w:t>
            </w:r>
            <w:r w:rsidR="00AA5E9A" w:rsidRPr="002B0B03">
              <w:rPr>
                <w:rFonts w:ascii="Calibri" w:hAnsi="Calibri" w:cs="Calibri"/>
                <w:sz w:val="22"/>
                <w:szCs w:val="22"/>
              </w:rPr>
              <w:t>ίτηση</w:t>
            </w:r>
            <w:r w:rsidRPr="002B0B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5E9A" w:rsidRPr="002B0B03">
              <w:rPr>
                <w:rFonts w:ascii="Calibri" w:hAnsi="Calibri" w:cs="Calibri"/>
                <w:sz w:val="22"/>
                <w:szCs w:val="22"/>
              </w:rPr>
              <w:t>–</w:t>
            </w:r>
            <w:r w:rsidRPr="002B0B03">
              <w:rPr>
                <w:rFonts w:ascii="Calibri" w:hAnsi="Calibri" w:cs="Calibri"/>
                <w:sz w:val="22"/>
                <w:szCs w:val="22"/>
              </w:rPr>
              <w:t xml:space="preserve"> Υ</w:t>
            </w:r>
            <w:r w:rsidR="00AA5E9A" w:rsidRPr="002B0B03">
              <w:rPr>
                <w:rFonts w:ascii="Calibri" w:hAnsi="Calibri" w:cs="Calibri"/>
                <w:sz w:val="22"/>
                <w:szCs w:val="22"/>
              </w:rPr>
              <w:t>πεύθυνη δήλωση</w:t>
            </w:r>
            <w:r w:rsidR="00913DDC" w:rsidRPr="002B0B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0B03">
              <w:rPr>
                <w:rFonts w:ascii="Calibri" w:hAnsi="Calibri" w:cs="Calibri"/>
                <w:sz w:val="22"/>
                <w:szCs w:val="22"/>
              </w:rPr>
              <w:t>(</w:t>
            </w:r>
            <w:r w:rsidR="00FF5691" w:rsidRPr="002B0B03">
              <w:rPr>
                <w:rFonts w:ascii="Calibri" w:hAnsi="Calibri" w:cs="Calibri"/>
                <w:sz w:val="22"/>
                <w:szCs w:val="22"/>
              </w:rPr>
              <w:t xml:space="preserve">χορηγείται – συμπληρώνεται στην </w:t>
            </w:r>
            <w:r w:rsidRPr="002B0B03">
              <w:rPr>
                <w:rFonts w:ascii="Calibri" w:hAnsi="Calibri" w:cs="Calibri"/>
                <w:sz w:val="22"/>
                <w:szCs w:val="22"/>
              </w:rPr>
              <w:t>Υπηρεσία</w:t>
            </w:r>
            <w:r w:rsidR="00FF5691" w:rsidRPr="002B0B03">
              <w:rPr>
                <w:rFonts w:ascii="Calibri" w:hAnsi="Calibri" w:cs="Calibri"/>
                <w:sz w:val="22"/>
                <w:szCs w:val="22"/>
              </w:rPr>
              <w:t>)</w:t>
            </w:r>
            <w:r w:rsidR="00113299" w:rsidRPr="002B0B0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32B17" w:rsidRPr="002B0B03" w:rsidTr="002E6847">
        <w:trPr>
          <w:jc w:val="center"/>
        </w:trPr>
        <w:tc>
          <w:tcPr>
            <w:tcW w:w="9443" w:type="dxa"/>
            <w:vAlign w:val="center"/>
          </w:tcPr>
          <w:p w:rsidR="00D74616" w:rsidRPr="002B0B03" w:rsidRDefault="00D74616" w:rsidP="00D746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2α)</w:t>
            </w:r>
            <w:r w:rsidRPr="002B0B03">
              <w:rPr>
                <w:rFonts w:ascii="Calibri" w:hAnsi="Calibri" w:cs="Calibri"/>
                <w:sz w:val="22"/>
                <w:szCs w:val="22"/>
              </w:rPr>
              <w:t>Γνωμάτευση Υγειονομικής Επιτροπής σε ισχύ, όπου θα αναγράφεται το ποσοστό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αναπηρίας ( 67% και άνω)</w:t>
            </w:r>
          </w:p>
          <w:p w:rsidR="00AA5E9A" w:rsidRPr="002B0B03" w:rsidRDefault="00AA5E9A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ή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2β)</w:t>
            </w:r>
            <w:r w:rsidRPr="002B0B03">
              <w:rPr>
                <w:rFonts w:ascii="Calibri" w:hAnsi="Calibri" w:cs="Calibri"/>
                <w:sz w:val="22"/>
                <w:szCs w:val="22"/>
              </w:rPr>
              <w:t xml:space="preserve"> Όσοι ενδιαφερόμενοι διαθέτουν Κάρτα Αναπηρίας σε οποιαδήποτε μορφή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(εκτυπωμένη, πλαστική ή ψηφιακή), σε ισχύ, (άρθρο 106 του ν. 4961/2022) με την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σήμανση «ΙΙ» ή «ΙΙΙ» δεν απαιτείται να προσκομίσουν γνωμάτευση Υγειονομικών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Επιτροπών.</w:t>
            </w:r>
          </w:p>
          <w:p w:rsidR="00AA5E9A" w:rsidRPr="002B0B03" w:rsidRDefault="00AA5E9A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ή</w:t>
            </w:r>
          </w:p>
          <w:p w:rsidR="00D74616" w:rsidRPr="002B0B03" w:rsidRDefault="00AA5E9A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2γ</w:t>
            </w:r>
            <w:r w:rsidR="00D74616"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="00D74616" w:rsidRPr="002B0B03">
              <w:rPr>
                <w:rFonts w:ascii="Calibri" w:hAnsi="Calibri" w:cs="Calibri"/>
                <w:sz w:val="22"/>
                <w:szCs w:val="22"/>
              </w:rPr>
              <w:t xml:space="preserve"> Όσοι λαμβάνουν οικονομική ενίσχυση (επίδομα αναπηρίας) από τον ΟΠΕΚΑ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 xml:space="preserve">μπορούν να προσκομίσουν βεβαίωση του ΟΠΕΚΑ για την καταβολή του </w:t>
            </w:r>
            <w:proofErr w:type="spellStart"/>
            <w:r w:rsidRPr="002B0B03">
              <w:rPr>
                <w:rFonts w:ascii="Calibri" w:hAnsi="Calibri" w:cs="Calibri"/>
                <w:sz w:val="22"/>
                <w:szCs w:val="22"/>
              </w:rPr>
              <w:t>προνοιακού</w:t>
            </w:r>
            <w:proofErr w:type="spellEnd"/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επιδόματος. Στη βεβαίωση αναγράφεται η ημερομηνία λήξης του δικαιώματος λήψης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 xml:space="preserve">του επιδόματος από τον δικαιούχο. Για τους δικαιούχους </w:t>
            </w:r>
            <w:proofErr w:type="spellStart"/>
            <w:r w:rsidRPr="002B0B03">
              <w:rPr>
                <w:rFonts w:ascii="Calibri" w:hAnsi="Calibri" w:cs="Calibri"/>
                <w:sz w:val="22"/>
                <w:szCs w:val="22"/>
              </w:rPr>
              <w:t>προνοιακού</w:t>
            </w:r>
            <w:proofErr w:type="spellEnd"/>
            <w:r w:rsidRPr="002B0B03">
              <w:rPr>
                <w:rFonts w:ascii="Calibri" w:hAnsi="Calibri" w:cs="Calibri"/>
                <w:sz w:val="22"/>
                <w:szCs w:val="22"/>
              </w:rPr>
              <w:t xml:space="preserve"> επιδόματος από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τον ΟΠΕΚΑ δεν απαιτείται ελάχιστο ποσοστό αναπηρίας 67%.</w:t>
            </w:r>
          </w:p>
          <w:p w:rsidR="00AA5E9A" w:rsidRPr="002B0B03" w:rsidRDefault="00AA5E9A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ή</w:t>
            </w:r>
          </w:p>
          <w:p w:rsidR="00D74616" w:rsidRPr="002B0B03" w:rsidRDefault="00AA5E9A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2ε</w:t>
            </w:r>
            <w:r w:rsidR="00D74616"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="00D74616" w:rsidRPr="002B0B03">
              <w:rPr>
                <w:rFonts w:ascii="Calibri" w:hAnsi="Calibri" w:cs="Calibri"/>
                <w:sz w:val="22"/>
                <w:szCs w:val="22"/>
              </w:rPr>
              <w:t xml:space="preserve"> Όσοι λαμβάνουν σύνταξη αναπηρίας επ’ αόριστον μπορούν να προσκομίσουν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απόφαση Διοικητικού Διευθυντή Ασφαλιστικού Φορέα ή ΕΦΚΑ (η οποία έχει εκδοθεί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βάσει γνωμάτευσης Υγειονομικής Επιτροπής και στην οποία να αναφέρεται ποσοστό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αναπηρίας 67% και άνω).</w:t>
            </w:r>
          </w:p>
          <w:p w:rsidR="00AA5E9A" w:rsidRPr="002B0B03" w:rsidRDefault="00AA5E9A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ή</w:t>
            </w:r>
          </w:p>
          <w:p w:rsidR="00D74616" w:rsidRPr="002B0B03" w:rsidRDefault="00AA5E9A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2στ</w:t>
            </w:r>
            <w:r w:rsidR="00D74616"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="00D74616" w:rsidRPr="002B0B03">
              <w:rPr>
                <w:rFonts w:ascii="Calibri" w:hAnsi="Calibri" w:cs="Calibri"/>
                <w:sz w:val="22"/>
                <w:szCs w:val="22"/>
              </w:rPr>
              <w:t xml:space="preserve"> Για τους συνταξιούχους του ΟΓΑ γίνεται δεκτή βεβαίωση από το μηχανογραφημένο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μητρώο του Οργανισμού, που έχει περιέλθει στον ΕΦΚΑ, όπου βεβαιώνεται ότι: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«όπως προκύπτει από το Γενικό Μητρώο Συνταξιούχων, ο ενδιαφερόμενος είναι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συνταξιούχος λόγω αναπηρίας, σύμφωνα με απόφαση υγειονομικής επιτροπής, με</w:t>
            </w:r>
          </w:p>
          <w:p w:rsidR="00D74616" w:rsidRPr="002B0B03" w:rsidRDefault="00D74616" w:rsidP="00AA5E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ποσοστό αναπηρίας τουλάχιστον 67% και διάρκεια συνταξιοδότησης διαρκώς και εφ’</w:t>
            </w:r>
          </w:p>
          <w:p w:rsidR="00832B17" w:rsidRPr="002B0B03" w:rsidRDefault="00D74616" w:rsidP="002B0B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sz w:val="22"/>
                <w:szCs w:val="22"/>
              </w:rPr>
              <w:t>όρου ζωής».</w:t>
            </w:r>
          </w:p>
        </w:tc>
      </w:tr>
      <w:tr w:rsidR="00832B17" w:rsidRPr="002B0B03" w:rsidTr="002E6847">
        <w:trPr>
          <w:jc w:val="center"/>
        </w:trPr>
        <w:tc>
          <w:tcPr>
            <w:tcW w:w="9443" w:type="dxa"/>
            <w:vAlign w:val="center"/>
          </w:tcPr>
          <w:p w:rsidR="00832B17" w:rsidRPr="002B0B03" w:rsidRDefault="00AA5E9A" w:rsidP="0086686F">
            <w:pPr>
              <w:spacing w:before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2B0B03">
              <w:rPr>
                <w:rFonts w:ascii="Calibri" w:hAnsi="Calibri" w:cs="Calibri"/>
                <w:sz w:val="22"/>
                <w:szCs w:val="22"/>
              </w:rPr>
              <w:t>. Δελτίο αστυνομικής ταυτότητας και φωτοαντίγραφο αυτής</w:t>
            </w:r>
          </w:p>
        </w:tc>
      </w:tr>
      <w:tr w:rsidR="00832B17" w:rsidRPr="002B0B03" w:rsidTr="002E6847">
        <w:trPr>
          <w:jc w:val="center"/>
        </w:trPr>
        <w:tc>
          <w:tcPr>
            <w:tcW w:w="9443" w:type="dxa"/>
            <w:vAlign w:val="center"/>
          </w:tcPr>
          <w:p w:rsidR="00832B17" w:rsidRPr="002B0B03" w:rsidRDefault="00832B17" w:rsidP="0086686F">
            <w:pPr>
              <w:spacing w:before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86686F"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86686F" w:rsidRPr="002B0B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645FD" w:rsidRPr="002B0B03">
              <w:rPr>
                <w:rFonts w:ascii="Calibri" w:hAnsi="Calibri" w:cs="Calibri"/>
                <w:sz w:val="22"/>
                <w:szCs w:val="22"/>
              </w:rPr>
              <w:t>Φ</w:t>
            </w:r>
            <w:r w:rsidR="00AA5E9A" w:rsidRPr="002B0B03">
              <w:rPr>
                <w:rFonts w:ascii="Calibri" w:hAnsi="Calibri" w:cs="Calibri"/>
                <w:sz w:val="22"/>
                <w:szCs w:val="22"/>
              </w:rPr>
              <w:t>ωτοαντίγραφο του εκκαθαριστικού σημειώματος του τρέχοντος έτους.</w:t>
            </w:r>
            <w:r w:rsidR="00A645FD" w:rsidRPr="002B0B0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32B17" w:rsidRPr="002B0B03" w:rsidTr="002E6847">
        <w:trPr>
          <w:jc w:val="center"/>
        </w:trPr>
        <w:tc>
          <w:tcPr>
            <w:tcW w:w="9443" w:type="dxa"/>
            <w:vAlign w:val="center"/>
          </w:tcPr>
          <w:p w:rsidR="00832B17" w:rsidRPr="002B0B03" w:rsidRDefault="007A5CBD" w:rsidP="0086686F">
            <w:pPr>
              <w:spacing w:before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832B17" w:rsidRPr="002B0B03">
              <w:rPr>
                <w:rFonts w:ascii="Calibri" w:hAnsi="Calibri" w:cs="Calibri"/>
                <w:sz w:val="22"/>
                <w:szCs w:val="22"/>
              </w:rPr>
              <w:t>. Π</w:t>
            </w:r>
            <w:r w:rsidR="00AA5E9A" w:rsidRPr="002B0B03">
              <w:rPr>
                <w:rFonts w:ascii="Calibri" w:hAnsi="Calibri" w:cs="Calibri"/>
                <w:sz w:val="22"/>
                <w:szCs w:val="22"/>
              </w:rPr>
              <w:t xml:space="preserve">αλαιό Δελτίο μετακίνησης </w:t>
            </w:r>
            <w:proofErr w:type="spellStart"/>
            <w:r w:rsidR="00AA5E9A" w:rsidRPr="002B0B03">
              <w:rPr>
                <w:rFonts w:ascii="Calibri" w:hAnsi="Calibri" w:cs="Calibri"/>
                <w:sz w:val="22"/>
                <w:szCs w:val="22"/>
              </w:rPr>
              <w:t>ΑμεΑ</w:t>
            </w:r>
            <w:proofErr w:type="spellEnd"/>
            <w:r w:rsidR="00AA5E9A" w:rsidRPr="002B0B0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32B17" w:rsidRPr="002B0B03" w:rsidTr="002E6847">
        <w:trPr>
          <w:trHeight w:val="90"/>
          <w:jc w:val="center"/>
        </w:trPr>
        <w:tc>
          <w:tcPr>
            <w:tcW w:w="9443" w:type="dxa"/>
            <w:vAlign w:val="center"/>
          </w:tcPr>
          <w:p w:rsidR="00832B17" w:rsidRPr="002B0B03" w:rsidRDefault="007A5CBD" w:rsidP="0086686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B0B03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832B17" w:rsidRPr="002B0B03">
              <w:rPr>
                <w:rFonts w:ascii="Calibri" w:hAnsi="Calibri" w:cs="Calibri"/>
                <w:sz w:val="22"/>
                <w:szCs w:val="22"/>
              </w:rPr>
              <w:t>.</w:t>
            </w:r>
            <w:r w:rsidR="00AA5E9A" w:rsidRPr="002B0B03">
              <w:rPr>
                <w:rFonts w:ascii="Calibri" w:hAnsi="Calibri" w:cs="Calibri"/>
                <w:sz w:val="22"/>
                <w:szCs w:val="22"/>
              </w:rPr>
              <w:t>Για την έκδοση νέας κάρτας, δύο πρόσφατες φωτογραφίες .</w:t>
            </w:r>
            <w:r w:rsidR="00217D24" w:rsidRPr="002B0B03">
              <w:rPr>
                <w:rFonts w:ascii="Calibri" w:hAnsi="Calibri" w:cs="Calibri"/>
                <w:sz w:val="22"/>
                <w:szCs w:val="22"/>
              </w:rPr>
              <w:t>Ειδικά οι δικαιούχοι δελτίου συνοδού, πρέπει να συνυποβάλλουν τρεις ίδιες φωτογραφίες.</w:t>
            </w:r>
          </w:p>
        </w:tc>
      </w:tr>
    </w:tbl>
    <w:p w:rsidR="003807FD" w:rsidRPr="002B0B03" w:rsidRDefault="003807FD" w:rsidP="0086686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B0B03">
        <w:rPr>
          <w:rFonts w:ascii="Calibri" w:hAnsi="Calibri" w:cs="Calibri"/>
          <w:b/>
          <w:bCs/>
          <w:sz w:val="22"/>
          <w:szCs w:val="22"/>
          <w:u w:val="single"/>
        </w:rPr>
        <w:t>Πληροφορίες: 242</w:t>
      </w:r>
      <w:r w:rsidR="002E6847" w:rsidRPr="002B0B03">
        <w:rPr>
          <w:rFonts w:ascii="Calibri" w:hAnsi="Calibri" w:cs="Calibri"/>
          <w:b/>
          <w:bCs/>
          <w:sz w:val="22"/>
          <w:szCs w:val="22"/>
          <w:u w:val="single"/>
        </w:rPr>
        <w:t>13-5</w:t>
      </w:r>
      <w:r w:rsidR="004443E0" w:rsidRPr="002B0B03">
        <w:rPr>
          <w:rFonts w:ascii="Calibri" w:hAnsi="Calibri" w:cs="Calibri"/>
          <w:b/>
          <w:bCs/>
          <w:sz w:val="22"/>
          <w:szCs w:val="22"/>
          <w:u w:val="single"/>
        </w:rPr>
        <w:t>2624</w:t>
      </w:r>
      <w:r w:rsidR="008D0B45" w:rsidRPr="002B0B03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:rsidR="00B15A2C" w:rsidRPr="002B0B03" w:rsidRDefault="00B15A2C" w:rsidP="00DB7682">
      <w:pPr>
        <w:pStyle w:val="a4"/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D0B45" w:rsidRPr="002B0B03" w:rsidRDefault="008D0B45" w:rsidP="008D0B45">
      <w:pPr>
        <w:rPr>
          <w:rFonts w:ascii="Calibri" w:hAnsi="Calibri" w:cs="Calibri"/>
          <w:sz w:val="22"/>
          <w:szCs w:val="22"/>
        </w:rPr>
      </w:pPr>
    </w:p>
    <w:sectPr w:rsidR="008D0B45" w:rsidRPr="002B0B03" w:rsidSect="00832B17">
      <w:pgSz w:w="11906" w:h="16838"/>
      <w:pgMar w:top="873" w:right="1797" w:bottom="873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050C"/>
    <w:multiLevelType w:val="hybridMultilevel"/>
    <w:tmpl w:val="933CE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43A52"/>
    <w:multiLevelType w:val="hybridMultilevel"/>
    <w:tmpl w:val="AADE96F4"/>
    <w:lvl w:ilvl="0" w:tplc="4DC032C8">
      <w:start w:val="1"/>
      <w:numFmt w:val="decimal"/>
      <w:lvlText w:val="%1)"/>
      <w:lvlJc w:val="left"/>
      <w:pPr>
        <w:tabs>
          <w:tab w:val="num" w:pos="120"/>
        </w:tabs>
        <w:ind w:left="120" w:hanging="48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DC67DD3"/>
    <w:multiLevelType w:val="hybridMultilevel"/>
    <w:tmpl w:val="B574DA98"/>
    <w:lvl w:ilvl="0" w:tplc="9372F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D705D0"/>
    <w:multiLevelType w:val="hybridMultilevel"/>
    <w:tmpl w:val="465EFF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BD4216"/>
    <w:multiLevelType w:val="hybridMultilevel"/>
    <w:tmpl w:val="FDE26E70"/>
    <w:lvl w:ilvl="0" w:tplc="9372F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E75B3E"/>
    <w:multiLevelType w:val="hybridMultilevel"/>
    <w:tmpl w:val="69263F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A017CF"/>
    <w:multiLevelType w:val="hybridMultilevel"/>
    <w:tmpl w:val="A0DC9D3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BB1FD5"/>
    <w:rsid w:val="00001D2E"/>
    <w:rsid w:val="00004D0D"/>
    <w:rsid w:val="00005042"/>
    <w:rsid w:val="000108C2"/>
    <w:rsid w:val="00015F69"/>
    <w:rsid w:val="00025977"/>
    <w:rsid w:val="000342B2"/>
    <w:rsid w:val="000546CB"/>
    <w:rsid w:val="00063EEA"/>
    <w:rsid w:val="00076450"/>
    <w:rsid w:val="000A15ED"/>
    <w:rsid w:val="000A3A54"/>
    <w:rsid w:val="000A5827"/>
    <w:rsid w:val="000A619F"/>
    <w:rsid w:val="000C129B"/>
    <w:rsid w:val="000D1175"/>
    <w:rsid w:val="000F037D"/>
    <w:rsid w:val="00104CB8"/>
    <w:rsid w:val="00113299"/>
    <w:rsid w:val="00115B14"/>
    <w:rsid w:val="00123DC4"/>
    <w:rsid w:val="0013097A"/>
    <w:rsid w:val="00136663"/>
    <w:rsid w:val="001457F4"/>
    <w:rsid w:val="0014609E"/>
    <w:rsid w:val="001506C4"/>
    <w:rsid w:val="001826CA"/>
    <w:rsid w:val="001A3310"/>
    <w:rsid w:val="001A55DD"/>
    <w:rsid w:val="001A7F03"/>
    <w:rsid w:val="001C0C3F"/>
    <w:rsid w:val="001C750D"/>
    <w:rsid w:val="001F6B07"/>
    <w:rsid w:val="00217D24"/>
    <w:rsid w:val="00227D32"/>
    <w:rsid w:val="00243A84"/>
    <w:rsid w:val="002448E0"/>
    <w:rsid w:val="00252DA7"/>
    <w:rsid w:val="0025703F"/>
    <w:rsid w:val="00260139"/>
    <w:rsid w:val="00261EAA"/>
    <w:rsid w:val="002637FF"/>
    <w:rsid w:val="002754C8"/>
    <w:rsid w:val="002763D3"/>
    <w:rsid w:val="002801D2"/>
    <w:rsid w:val="00286704"/>
    <w:rsid w:val="002B0B03"/>
    <w:rsid w:val="002D22AE"/>
    <w:rsid w:val="002E6847"/>
    <w:rsid w:val="00311108"/>
    <w:rsid w:val="00325B00"/>
    <w:rsid w:val="00335B0D"/>
    <w:rsid w:val="003426EA"/>
    <w:rsid w:val="003466E0"/>
    <w:rsid w:val="00352676"/>
    <w:rsid w:val="00370746"/>
    <w:rsid w:val="00370D20"/>
    <w:rsid w:val="00376D16"/>
    <w:rsid w:val="003807FD"/>
    <w:rsid w:val="00381696"/>
    <w:rsid w:val="00386308"/>
    <w:rsid w:val="003B7612"/>
    <w:rsid w:val="003C1B3A"/>
    <w:rsid w:val="003C31F5"/>
    <w:rsid w:val="00404C6D"/>
    <w:rsid w:val="0042416F"/>
    <w:rsid w:val="00433466"/>
    <w:rsid w:val="00440E8B"/>
    <w:rsid w:val="004443E0"/>
    <w:rsid w:val="00463D6B"/>
    <w:rsid w:val="00467048"/>
    <w:rsid w:val="00475526"/>
    <w:rsid w:val="0048044C"/>
    <w:rsid w:val="0048231D"/>
    <w:rsid w:val="004844A4"/>
    <w:rsid w:val="00485319"/>
    <w:rsid w:val="004867F0"/>
    <w:rsid w:val="00490AC7"/>
    <w:rsid w:val="004975A2"/>
    <w:rsid w:val="004B270A"/>
    <w:rsid w:val="004B6ADA"/>
    <w:rsid w:val="004B6E6D"/>
    <w:rsid w:val="004C48AE"/>
    <w:rsid w:val="004C7609"/>
    <w:rsid w:val="004E2A3F"/>
    <w:rsid w:val="00500635"/>
    <w:rsid w:val="00502F3B"/>
    <w:rsid w:val="0051666A"/>
    <w:rsid w:val="00542B64"/>
    <w:rsid w:val="00561CF2"/>
    <w:rsid w:val="00576A83"/>
    <w:rsid w:val="005823CB"/>
    <w:rsid w:val="005949F8"/>
    <w:rsid w:val="00597F49"/>
    <w:rsid w:val="005C0F9B"/>
    <w:rsid w:val="005C7900"/>
    <w:rsid w:val="005C7F10"/>
    <w:rsid w:val="005D4E91"/>
    <w:rsid w:val="005E716A"/>
    <w:rsid w:val="005F1D01"/>
    <w:rsid w:val="006044CC"/>
    <w:rsid w:val="006145B6"/>
    <w:rsid w:val="00620E7A"/>
    <w:rsid w:val="00622EE5"/>
    <w:rsid w:val="00636D05"/>
    <w:rsid w:val="0065319F"/>
    <w:rsid w:val="0065722F"/>
    <w:rsid w:val="0067206A"/>
    <w:rsid w:val="006733B6"/>
    <w:rsid w:val="00690739"/>
    <w:rsid w:val="00694475"/>
    <w:rsid w:val="0069672C"/>
    <w:rsid w:val="006A3952"/>
    <w:rsid w:val="006B1959"/>
    <w:rsid w:val="006C5312"/>
    <w:rsid w:val="006C59AD"/>
    <w:rsid w:val="00702199"/>
    <w:rsid w:val="0074307C"/>
    <w:rsid w:val="0075256D"/>
    <w:rsid w:val="00757C13"/>
    <w:rsid w:val="007A4765"/>
    <w:rsid w:val="007A5CBD"/>
    <w:rsid w:val="007A75C5"/>
    <w:rsid w:val="007B3212"/>
    <w:rsid w:val="007C2A0A"/>
    <w:rsid w:val="007D1F2A"/>
    <w:rsid w:val="007E00A1"/>
    <w:rsid w:val="007E2691"/>
    <w:rsid w:val="007F5670"/>
    <w:rsid w:val="007F6584"/>
    <w:rsid w:val="007F76EC"/>
    <w:rsid w:val="00810310"/>
    <w:rsid w:val="00822F0B"/>
    <w:rsid w:val="008272B6"/>
    <w:rsid w:val="00832B17"/>
    <w:rsid w:val="00836011"/>
    <w:rsid w:val="00852178"/>
    <w:rsid w:val="00852293"/>
    <w:rsid w:val="0085641F"/>
    <w:rsid w:val="00862923"/>
    <w:rsid w:val="00862C4A"/>
    <w:rsid w:val="00863B3F"/>
    <w:rsid w:val="0086686F"/>
    <w:rsid w:val="00867C21"/>
    <w:rsid w:val="00875C60"/>
    <w:rsid w:val="0087685F"/>
    <w:rsid w:val="00882A47"/>
    <w:rsid w:val="00894352"/>
    <w:rsid w:val="00897945"/>
    <w:rsid w:val="008A0A6F"/>
    <w:rsid w:val="008C03FA"/>
    <w:rsid w:val="008D0B45"/>
    <w:rsid w:val="008D6EB1"/>
    <w:rsid w:val="008E5C67"/>
    <w:rsid w:val="008F44B8"/>
    <w:rsid w:val="00913DDC"/>
    <w:rsid w:val="00925061"/>
    <w:rsid w:val="009263A1"/>
    <w:rsid w:val="0092662B"/>
    <w:rsid w:val="00932F61"/>
    <w:rsid w:val="0094429D"/>
    <w:rsid w:val="00953793"/>
    <w:rsid w:val="009648D1"/>
    <w:rsid w:val="0097042F"/>
    <w:rsid w:val="00970C65"/>
    <w:rsid w:val="009712AA"/>
    <w:rsid w:val="009754F1"/>
    <w:rsid w:val="0098146D"/>
    <w:rsid w:val="009A32A3"/>
    <w:rsid w:val="009A67B2"/>
    <w:rsid w:val="009B29F7"/>
    <w:rsid w:val="009B3A57"/>
    <w:rsid w:val="009C1BF6"/>
    <w:rsid w:val="009E26B5"/>
    <w:rsid w:val="00A1107D"/>
    <w:rsid w:val="00A12773"/>
    <w:rsid w:val="00A46516"/>
    <w:rsid w:val="00A532EA"/>
    <w:rsid w:val="00A55685"/>
    <w:rsid w:val="00A645FD"/>
    <w:rsid w:val="00A652D8"/>
    <w:rsid w:val="00A70632"/>
    <w:rsid w:val="00A7312A"/>
    <w:rsid w:val="00AA5E9A"/>
    <w:rsid w:val="00AB3433"/>
    <w:rsid w:val="00AC7F9F"/>
    <w:rsid w:val="00AF4CAC"/>
    <w:rsid w:val="00B0016E"/>
    <w:rsid w:val="00B02A59"/>
    <w:rsid w:val="00B15A2C"/>
    <w:rsid w:val="00B2123D"/>
    <w:rsid w:val="00B22EC3"/>
    <w:rsid w:val="00B506D5"/>
    <w:rsid w:val="00B5155C"/>
    <w:rsid w:val="00B546DE"/>
    <w:rsid w:val="00B55FEE"/>
    <w:rsid w:val="00B748DD"/>
    <w:rsid w:val="00B96E74"/>
    <w:rsid w:val="00BB1FD5"/>
    <w:rsid w:val="00BB7F79"/>
    <w:rsid w:val="00BC7013"/>
    <w:rsid w:val="00BD2A55"/>
    <w:rsid w:val="00C052C0"/>
    <w:rsid w:val="00C1357C"/>
    <w:rsid w:val="00C16173"/>
    <w:rsid w:val="00C165E0"/>
    <w:rsid w:val="00C20C6B"/>
    <w:rsid w:val="00C51A3A"/>
    <w:rsid w:val="00C61715"/>
    <w:rsid w:val="00C81E23"/>
    <w:rsid w:val="00CA07AD"/>
    <w:rsid w:val="00CA4831"/>
    <w:rsid w:val="00CA67D5"/>
    <w:rsid w:val="00CB3395"/>
    <w:rsid w:val="00CC1758"/>
    <w:rsid w:val="00CC64FA"/>
    <w:rsid w:val="00CE1A67"/>
    <w:rsid w:val="00CF0090"/>
    <w:rsid w:val="00CF4B6E"/>
    <w:rsid w:val="00CF6673"/>
    <w:rsid w:val="00D162EB"/>
    <w:rsid w:val="00D1787B"/>
    <w:rsid w:val="00D21B75"/>
    <w:rsid w:val="00D22BA9"/>
    <w:rsid w:val="00D25F23"/>
    <w:rsid w:val="00D352C1"/>
    <w:rsid w:val="00D53472"/>
    <w:rsid w:val="00D64D17"/>
    <w:rsid w:val="00D71F37"/>
    <w:rsid w:val="00D74616"/>
    <w:rsid w:val="00D766CC"/>
    <w:rsid w:val="00D8636C"/>
    <w:rsid w:val="00DB7682"/>
    <w:rsid w:val="00DE25C2"/>
    <w:rsid w:val="00DE5C84"/>
    <w:rsid w:val="00DE7B81"/>
    <w:rsid w:val="00E00F27"/>
    <w:rsid w:val="00E0713B"/>
    <w:rsid w:val="00E37384"/>
    <w:rsid w:val="00E53F2D"/>
    <w:rsid w:val="00E56CDF"/>
    <w:rsid w:val="00E74AEE"/>
    <w:rsid w:val="00E90146"/>
    <w:rsid w:val="00EA26EE"/>
    <w:rsid w:val="00EA4F64"/>
    <w:rsid w:val="00EA56E3"/>
    <w:rsid w:val="00EB2D04"/>
    <w:rsid w:val="00EB6881"/>
    <w:rsid w:val="00EB6D65"/>
    <w:rsid w:val="00EC1CBF"/>
    <w:rsid w:val="00EC205E"/>
    <w:rsid w:val="00ED1850"/>
    <w:rsid w:val="00ED527F"/>
    <w:rsid w:val="00EE3273"/>
    <w:rsid w:val="00F14D5D"/>
    <w:rsid w:val="00F331B6"/>
    <w:rsid w:val="00F51ADB"/>
    <w:rsid w:val="00F52BAD"/>
    <w:rsid w:val="00F67099"/>
    <w:rsid w:val="00F7198D"/>
    <w:rsid w:val="00FB4CF1"/>
    <w:rsid w:val="00FE6C4A"/>
    <w:rsid w:val="00FF4F28"/>
    <w:rsid w:val="00FF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F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2B17"/>
    <w:pPr>
      <w:tabs>
        <w:tab w:val="center" w:pos="4153"/>
        <w:tab w:val="right" w:pos="8306"/>
      </w:tabs>
    </w:pPr>
  </w:style>
  <w:style w:type="paragraph" w:styleId="a4">
    <w:name w:val="List Paragraph"/>
    <w:basedOn w:val="a"/>
    <w:uiPriority w:val="34"/>
    <w:qFormat/>
    <w:rsid w:val="008768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F46D-2B7D-4D33-9E30-78D5FF1D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Κ.τ.Π.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ahondrodimou</cp:lastModifiedBy>
  <cp:revision>3</cp:revision>
  <cp:lastPrinted>2025-04-04T06:49:00Z</cp:lastPrinted>
  <dcterms:created xsi:type="dcterms:W3CDTF">2026-07-01T07:12:00Z</dcterms:created>
  <dcterms:modified xsi:type="dcterms:W3CDTF">2026-07-01T07:13:00Z</dcterms:modified>
</cp:coreProperties>
</file>