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FE" w:rsidRDefault="00610BB2" w:rsidP="0039238B">
      <w:pPr>
        <w:jc w:val="center"/>
        <w:rPr>
          <w:rFonts w:asciiTheme="minorHAnsi" w:hAnsiTheme="minorHAnsi" w:cstheme="minorHAnsi"/>
          <w:sz w:val="20"/>
          <w:szCs w:val="20"/>
        </w:rPr>
      </w:pPr>
      <w:r>
        <w:rPr>
          <w:rFonts w:asciiTheme="minorHAnsi" w:hAnsiTheme="minorHAnsi" w:cstheme="minorHAnsi"/>
          <w:noProof/>
          <w:sz w:val="20"/>
          <w:szCs w:val="20"/>
          <w:lang w:eastAsia="el-GR"/>
        </w:rPr>
        <w:pict>
          <v:oval id="_x0000_s1027" style="position:absolute;left:0;text-align:left;margin-left:457.45pt;margin-top:6.4pt;width:73.5pt;height:33pt;z-index:251660288" fillcolor="#92cddc" strokecolor="#92cddc" strokeweight="1pt">
            <v:fill color2="#daeef3" angle="-45" focus="-50%" type="gradient"/>
            <v:shadow on="t" type="perspective" color="#205867" opacity=".5" offset="1pt" offset2="-3pt"/>
            <v:textbox>
              <w:txbxContent>
                <w:p w:rsidR="00000CFE" w:rsidRPr="0020609C" w:rsidRDefault="00000CFE" w:rsidP="00753AFA">
                  <w:pPr>
                    <w:jc w:val="center"/>
                    <w:rPr>
                      <w:rFonts w:ascii="Calibri" w:hAnsi="Calibri" w:cs="Calibri"/>
                      <w:b/>
                      <w:sz w:val="28"/>
                      <w:szCs w:val="28"/>
                    </w:rPr>
                  </w:pPr>
                  <w:r>
                    <w:rPr>
                      <w:rFonts w:cs="Calibri"/>
                      <w:b/>
                      <w:sz w:val="28"/>
                      <w:szCs w:val="28"/>
                    </w:rPr>
                    <w:t>ΑΚ17</w:t>
                  </w:r>
                </w:p>
              </w:txbxContent>
            </v:textbox>
          </v:oval>
        </w:pict>
      </w:r>
    </w:p>
    <w:p w:rsidR="008157FE" w:rsidRDefault="008157FE" w:rsidP="0039238B">
      <w:pPr>
        <w:jc w:val="center"/>
        <w:rPr>
          <w:rFonts w:asciiTheme="minorHAnsi" w:hAnsiTheme="minorHAnsi" w:cstheme="minorHAnsi"/>
          <w:sz w:val="20"/>
          <w:szCs w:val="20"/>
        </w:rPr>
      </w:pPr>
    </w:p>
    <w:p w:rsidR="008157FE" w:rsidRDefault="008157FE" w:rsidP="0039238B">
      <w:pPr>
        <w:jc w:val="center"/>
        <w:rPr>
          <w:rFonts w:asciiTheme="minorHAnsi" w:hAnsiTheme="minorHAnsi" w:cstheme="minorHAnsi"/>
          <w:sz w:val="20"/>
          <w:szCs w:val="20"/>
        </w:rPr>
      </w:pPr>
    </w:p>
    <w:p w:rsidR="005317DC" w:rsidRPr="0039238B" w:rsidRDefault="008157FE" w:rsidP="0039238B">
      <w:pPr>
        <w:jc w:val="center"/>
        <w:rPr>
          <w:rFonts w:asciiTheme="minorHAnsi" w:hAnsiTheme="minorHAnsi" w:cstheme="minorHAnsi"/>
          <w:sz w:val="20"/>
          <w:szCs w:val="20"/>
        </w:rPr>
      </w:pPr>
      <w:r w:rsidRPr="005317DC">
        <w:rPr>
          <w:rFonts w:asciiTheme="minorHAnsi" w:hAnsiTheme="minorHAnsi" w:cstheme="minorHAnsi"/>
          <w:noProof/>
          <w:sz w:val="20"/>
          <w:szCs w:val="20"/>
          <w:lang w:eastAsia="el-GR"/>
        </w:rPr>
        <w:drawing>
          <wp:anchor distT="0" distB="0" distL="0" distR="0" simplePos="0" relativeHeight="251658752" behindDoc="0" locked="0" layoutInCell="1" allowOverlap="1">
            <wp:simplePos x="0" y="0"/>
            <wp:positionH relativeFrom="page">
              <wp:posOffset>3457575</wp:posOffset>
            </wp:positionH>
            <wp:positionV relativeFrom="paragraph">
              <wp:posOffset>5080</wp:posOffset>
            </wp:positionV>
            <wp:extent cx="417195" cy="409575"/>
            <wp:effectExtent l="19050" t="0" r="190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17195" cy="409575"/>
                    </a:xfrm>
                    <a:prstGeom prst="rect">
                      <a:avLst/>
                    </a:prstGeom>
                  </pic:spPr>
                </pic:pic>
              </a:graphicData>
            </a:graphic>
          </wp:anchor>
        </w:drawing>
      </w:r>
    </w:p>
    <w:p w:rsidR="005317DC" w:rsidRPr="005317DC" w:rsidRDefault="005317DC" w:rsidP="005317DC">
      <w:pPr>
        <w:jc w:val="center"/>
        <w:rPr>
          <w:rFonts w:asciiTheme="minorHAnsi" w:hAnsiTheme="minorHAnsi" w:cstheme="minorHAnsi"/>
          <w:sz w:val="20"/>
          <w:szCs w:val="20"/>
        </w:rPr>
      </w:pPr>
    </w:p>
    <w:p w:rsidR="0039238B" w:rsidRDefault="0039238B" w:rsidP="005317DC">
      <w:pPr>
        <w:jc w:val="center"/>
        <w:rPr>
          <w:rFonts w:asciiTheme="minorHAnsi" w:hAnsiTheme="minorHAnsi" w:cstheme="minorHAnsi"/>
          <w:b/>
          <w:sz w:val="20"/>
          <w:szCs w:val="20"/>
        </w:rPr>
      </w:pPr>
    </w:p>
    <w:p w:rsidR="005317DC" w:rsidRPr="005317DC" w:rsidRDefault="005317DC" w:rsidP="00B37781">
      <w:pPr>
        <w:jc w:val="center"/>
        <w:rPr>
          <w:rFonts w:asciiTheme="minorHAnsi" w:hAnsiTheme="minorHAnsi" w:cstheme="minorHAnsi"/>
          <w:b/>
          <w:sz w:val="20"/>
          <w:szCs w:val="20"/>
        </w:rPr>
      </w:pPr>
      <w:r w:rsidRPr="005317DC">
        <w:rPr>
          <w:rFonts w:asciiTheme="minorHAnsi" w:hAnsiTheme="minorHAnsi" w:cstheme="minorHAnsi"/>
          <w:b/>
          <w:sz w:val="20"/>
          <w:szCs w:val="20"/>
        </w:rPr>
        <w:t>ΑΙΤΗΣΗ – ΥΠΕΥΘΥΝΗ ΔΗΛΩΣΗ</w:t>
      </w:r>
    </w:p>
    <w:p w:rsidR="005317DC" w:rsidRPr="0039238B" w:rsidRDefault="008157FE" w:rsidP="00B37781">
      <w:pPr>
        <w:jc w:val="center"/>
        <w:rPr>
          <w:rFonts w:asciiTheme="minorHAnsi" w:hAnsiTheme="minorHAnsi" w:cstheme="minorHAnsi"/>
          <w:sz w:val="14"/>
          <w:szCs w:val="14"/>
        </w:rPr>
      </w:pPr>
      <w:r>
        <w:rPr>
          <w:rFonts w:asciiTheme="minorHAnsi" w:hAnsiTheme="minorHAnsi" w:cstheme="minorHAnsi"/>
          <w:sz w:val="14"/>
          <w:szCs w:val="14"/>
        </w:rPr>
        <w:t>(</w:t>
      </w:r>
      <w:r w:rsidR="005317DC" w:rsidRPr="0039238B">
        <w:rPr>
          <w:rFonts w:asciiTheme="minorHAnsi" w:hAnsiTheme="minorHAnsi" w:cstheme="minorHAnsi"/>
          <w:sz w:val="14"/>
          <w:szCs w:val="14"/>
        </w:rPr>
        <w:t>Άρθρο8Ν.1599/1986καιάρθρο3παρ.3Ν.2690/1999</w:t>
      </w:r>
      <w:r>
        <w:rPr>
          <w:rFonts w:asciiTheme="minorHAnsi" w:hAnsiTheme="minorHAnsi" w:cstheme="minorHAnsi"/>
          <w:sz w:val="14"/>
          <w:szCs w:val="14"/>
        </w:rPr>
        <w:t>)</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4018"/>
        <w:gridCol w:w="2410"/>
        <w:gridCol w:w="2696"/>
      </w:tblGrid>
      <w:tr w:rsidR="00F93115" w:rsidRPr="0039238B">
        <w:trPr>
          <w:trHeight w:val="242"/>
        </w:trPr>
        <w:tc>
          <w:tcPr>
            <w:tcW w:w="10034" w:type="dxa"/>
            <w:gridSpan w:val="4"/>
          </w:tcPr>
          <w:p w:rsidR="00F93115" w:rsidRPr="0039238B" w:rsidRDefault="00F06B87" w:rsidP="005317DC">
            <w:pPr>
              <w:pStyle w:val="TableParagraph"/>
              <w:ind w:left="275"/>
              <w:rPr>
                <w:rFonts w:asciiTheme="minorHAnsi" w:hAnsiTheme="minorHAnsi" w:cstheme="minorHAnsi"/>
                <w:sz w:val="14"/>
                <w:szCs w:val="14"/>
              </w:rPr>
            </w:pPr>
            <w:r w:rsidRPr="0039238B">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 4 Ν. 1599/1986).</w:t>
            </w:r>
          </w:p>
        </w:tc>
      </w:tr>
      <w:tr w:rsidR="00F93115" w:rsidRPr="005317DC">
        <w:trPr>
          <w:trHeight w:val="623"/>
        </w:trPr>
        <w:tc>
          <w:tcPr>
            <w:tcW w:w="10034" w:type="dxa"/>
            <w:gridSpan w:val="4"/>
          </w:tcPr>
          <w:p w:rsidR="00F93115" w:rsidRPr="000D2D1F" w:rsidRDefault="000D2D1F" w:rsidP="000D2D1F">
            <w:pPr>
              <w:shd w:val="clear" w:color="auto" w:fill="FFFFFF"/>
              <w:jc w:val="center"/>
              <w:textAlignment w:val="baseline"/>
              <w:outlineLvl w:val="1"/>
              <w:rPr>
                <w:rFonts w:eastAsia="Times New Roman" w:cstheme="minorHAnsi"/>
                <w:sz w:val="28"/>
                <w:szCs w:val="28"/>
                <w:lang w:eastAsia="el-GR"/>
              </w:rPr>
            </w:pPr>
            <w:r w:rsidRPr="000D2D1F">
              <w:rPr>
                <w:rFonts w:asciiTheme="minorHAnsi" w:hAnsiTheme="minorHAnsi" w:cstheme="minorHAnsi"/>
                <w:b/>
                <w:sz w:val="28"/>
                <w:szCs w:val="28"/>
              </w:rPr>
              <w:t>Οριστική διαγραφή λόγω ε</w:t>
            </w:r>
            <w:r w:rsidR="00E618ED">
              <w:rPr>
                <w:rFonts w:asciiTheme="minorHAnsi" w:hAnsiTheme="minorHAnsi" w:cstheme="minorHAnsi"/>
                <w:b/>
                <w:sz w:val="28"/>
                <w:szCs w:val="28"/>
              </w:rPr>
              <w:t>ξαγωγής &amp; ταξινόμησης σε άλλη χώ</w:t>
            </w:r>
            <w:r w:rsidRPr="000D2D1F">
              <w:rPr>
                <w:rFonts w:asciiTheme="minorHAnsi" w:hAnsiTheme="minorHAnsi" w:cstheme="minorHAnsi"/>
                <w:b/>
                <w:sz w:val="28"/>
                <w:szCs w:val="28"/>
              </w:rPr>
              <w:t>ρ</w:t>
            </w:r>
            <w:r w:rsidR="00E618ED">
              <w:rPr>
                <w:rFonts w:asciiTheme="minorHAnsi" w:hAnsiTheme="minorHAnsi" w:cstheme="minorHAnsi"/>
                <w:b/>
                <w:sz w:val="28"/>
                <w:szCs w:val="28"/>
              </w:rPr>
              <w:t>α</w:t>
            </w:r>
          </w:p>
        </w:tc>
      </w:tr>
      <w:tr w:rsidR="000B6E33" w:rsidRPr="005317DC" w:rsidTr="00491DF9">
        <w:trPr>
          <w:trHeight w:val="497"/>
        </w:trPr>
        <w:tc>
          <w:tcPr>
            <w:tcW w:w="910" w:type="dxa"/>
            <w:vMerge w:val="restart"/>
            <w:tcBorders>
              <w:bottom w:val="single" w:sz="4" w:space="0" w:color="000000"/>
            </w:tcBorders>
          </w:tcPr>
          <w:p w:rsidR="000B6E33" w:rsidRPr="005317DC" w:rsidRDefault="000B6E33" w:rsidP="005317DC">
            <w:pPr>
              <w:pStyle w:val="TableParagraph"/>
              <w:rPr>
                <w:rFonts w:asciiTheme="minorHAnsi" w:hAnsiTheme="minorHAnsi" w:cstheme="minorHAnsi"/>
                <w:sz w:val="20"/>
                <w:szCs w:val="20"/>
              </w:rPr>
            </w:pPr>
          </w:p>
          <w:p w:rsidR="000B6E33" w:rsidRPr="005317DC" w:rsidRDefault="000B6E33" w:rsidP="005317DC">
            <w:pPr>
              <w:pStyle w:val="TableParagraph"/>
              <w:ind w:left="107"/>
              <w:rPr>
                <w:rFonts w:asciiTheme="minorHAnsi" w:hAnsiTheme="minorHAnsi" w:cstheme="minorHAnsi"/>
                <w:b/>
                <w:sz w:val="20"/>
                <w:szCs w:val="20"/>
              </w:rPr>
            </w:pPr>
            <w:r w:rsidRPr="005317DC">
              <w:rPr>
                <w:rFonts w:asciiTheme="minorHAnsi" w:hAnsiTheme="minorHAnsi" w:cstheme="minorHAnsi"/>
                <w:b/>
                <w:sz w:val="20"/>
                <w:szCs w:val="20"/>
              </w:rPr>
              <w:t>Προς:</w:t>
            </w:r>
          </w:p>
        </w:tc>
        <w:tc>
          <w:tcPr>
            <w:tcW w:w="4018" w:type="dxa"/>
            <w:vMerge w:val="restart"/>
            <w:tcBorders>
              <w:bottom w:val="single" w:sz="4" w:space="0" w:color="000000"/>
            </w:tcBorders>
          </w:tcPr>
          <w:p w:rsidR="000F34D2" w:rsidRDefault="000F34D2" w:rsidP="000F34D2">
            <w:pPr>
              <w:pStyle w:val="TableParagraph"/>
              <w:spacing w:line="237" w:lineRule="exact"/>
              <w:ind w:left="52"/>
              <w:rPr>
                <w:sz w:val="20"/>
              </w:rPr>
            </w:pPr>
            <w:bookmarkStart w:id="0" w:name="_GoBack"/>
            <w:r>
              <w:rPr>
                <w:spacing w:val="-2"/>
                <w:sz w:val="20"/>
              </w:rPr>
              <w:t xml:space="preserve">Περιφέρεια: </w:t>
            </w:r>
            <w:r w:rsidR="00E618ED">
              <w:rPr>
                <w:spacing w:val="-2"/>
                <w:sz w:val="20"/>
              </w:rPr>
              <w:t>Θεσσαλίας</w:t>
            </w:r>
          </w:p>
          <w:p w:rsidR="000B6E33" w:rsidRPr="005317DC" w:rsidRDefault="000F34D2" w:rsidP="000F34D2">
            <w:pPr>
              <w:pStyle w:val="TableParagraph"/>
              <w:rPr>
                <w:rFonts w:asciiTheme="minorHAnsi" w:hAnsiTheme="minorHAnsi" w:cstheme="minorHAnsi"/>
                <w:sz w:val="20"/>
                <w:szCs w:val="20"/>
              </w:rPr>
            </w:pPr>
            <w:r>
              <w:rPr>
                <w:sz w:val="20"/>
              </w:rPr>
              <w:t>Δ/νση</w:t>
            </w:r>
            <w:r w:rsidR="00E618ED">
              <w:rPr>
                <w:sz w:val="20"/>
              </w:rPr>
              <w:t xml:space="preserve"> </w:t>
            </w:r>
            <w:r>
              <w:rPr>
                <w:sz w:val="20"/>
              </w:rPr>
              <w:t>Μεταφορών</w:t>
            </w:r>
            <w:r w:rsidR="00E618ED">
              <w:rPr>
                <w:sz w:val="20"/>
              </w:rPr>
              <w:t xml:space="preserve"> </w:t>
            </w:r>
            <w:r>
              <w:rPr>
                <w:sz w:val="20"/>
              </w:rPr>
              <w:t>&amp;</w:t>
            </w:r>
            <w:r w:rsidR="00E618ED">
              <w:rPr>
                <w:sz w:val="20"/>
              </w:rPr>
              <w:t xml:space="preserve"> </w:t>
            </w:r>
            <w:r>
              <w:rPr>
                <w:spacing w:val="-2"/>
                <w:sz w:val="20"/>
              </w:rPr>
              <w:t>Επικοινωνιών</w:t>
            </w:r>
            <w:bookmarkEnd w:id="0"/>
          </w:p>
        </w:tc>
        <w:tc>
          <w:tcPr>
            <w:tcW w:w="2410" w:type="dxa"/>
            <w:tcBorders>
              <w:bottom w:val="nil"/>
            </w:tcBorders>
            <w:shd w:val="clear" w:color="auto" w:fill="F1F1F1"/>
          </w:tcPr>
          <w:p w:rsidR="000B6E33" w:rsidRPr="005317DC" w:rsidRDefault="000B6E33" w:rsidP="005317DC">
            <w:pPr>
              <w:pStyle w:val="TableParagraph"/>
              <w:ind w:left="196"/>
              <w:rPr>
                <w:rFonts w:asciiTheme="minorHAnsi" w:hAnsiTheme="minorHAnsi" w:cstheme="minorHAnsi"/>
                <w:sz w:val="20"/>
                <w:szCs w:val="20"/>
              </w:rPr>
            </w:pPr>
            <w:r w:rsidRPr="005317DC">
              <w:rPr>
                <w:rFonts w:asciiTheme="minorHAnsi" w:hAnsiTheme="minorHAnsi" w:cstheme="minorHAnsi"/>
                <w:sz w:val="20"/>
                <w:szCs w:val="20"/>
              </w:rPr>
              <w:t>ΑΡΙΘΜΟΣ ΠΡΩΤΟΚΟΛΛΟΥ</w:t>
            </w:r>
          </w:p>
        </w:tc>
        <w:tc>
          <w:tcPr>
            <w:tcW w:w="2696" w:type="dxa"/>
            <w:tcBorders>
              <w:bottom w:val="nil"/>
            </w:tcBorders>
            <w:shd w:val="clear" w:color="auto" w:fill="F1F1F1"/>
          </w:tcPr>
          <w:p w:rsidR="000B6E33" w:rsidRPr="005317DC" w:rsidRDefault="000B6E33" w:rsidP="005317DC">
            <w:pPr>
              <w:pStyle w:val="TableParagraph"/>
              <w:ind w:left="794"/>
              <w:rPr>
                <w:rFonts w:asciiTheme="minorHAnsi" w:hAnsiTheme="minorHAnsi" w:cstheme="minorHAnsi"/>
                <w:sz w:val="20"/>
                <w:szCs w:val="20"/>
              </w:rPr>
            </w:pPr>
            <w:r w:rsidRPr="005317DC">
              <w:rPr>
                <w:rFonts w:asciiTheme="minorHAnsi" w:hAnsiTheme="minorHAnsi" w:cstheme="minorHAnsi"/>
                <w:sz w:val="20"/>
                <w:szCs w:val="20"/>
              </w:rPr>
              <w:t>ΗΜΕΡΟΜΗΝΙΑ</w:t>
            </w:r>
          </w:p>
        </w:tc>
      </w:tr>
      <w:tr w:rsidR="000B6E33" w:rsidRPr="005317DC" w:rsidTr="00491DF9">
        <w:trPr>
          <w:trHeight w:val="275"/>
        </w:trPr>
        <w:tc>
          <w:tcPr>
            <w:tcW w:w="910" w:type="dxa"/>
            <w:vMerge/>
            <w:tcBorders>
              <w:top w:val="nil"/>
            </w:tcBorders>
          </w:tcPr>
          <w:p w:rsidR="000B6E33" w:rsidRPr="005317DC" w:rsidRDefault="000B6E33" w:rsidP="005317DC">
            <w:pPr>
              <w:rPr>
                <w:rFonts w:asciiTheme="minorHAnsi" w:hAnsiTheme="minorHAnsi" w:cstheme="minorHAnsi"/>
                <w:sz w:val="20"/>
                <w:szCs w:val="20"/>
              </w:rPr>
            </w:pPr>
          </w:p>
        </w:tc>
        <w:tc>
          <w:tcPr>
            <w:tcW w:w="4018" w:type="dxa"/>
            <w:vMerge/>
          </w:tcPr>
          <w:p w:rsidR="000B6E33" w:rsidRPr="005317DC" w:rsidRDefault="000B6E33" w:rsidP="005317DC">
            <w:pPr>
              <w:pStyle w:val="TableParagraph"/>
              <w:ind w:left="107"/>
              <w:rPr>
                <w:rFonts w:asciiTheme="minorHAnsi" w:hAnsiTheme="minorHAnsi" w:cstheme="minorHAnsi"/>
                <w:sz w:val="20"/>
                <w:szCs w:val="20"/>
              </w:rPr>
            </w:pPr>
          </w:p>
        </w:tc>
        <w:tc>
          <w:tcPr>
            <w:tcW w:w="5106" w:type="dxa"/>
            <w:gridSpan w:val="2"/>
            <w:tcBorders>
              <w:top w:val="nil"/>
            </w:tcBorders>
            <w:shd w:val="clear" w:color="auto" w:fill="F1F1F1"/>
          </w:tcPr>
          <w:p w:rsidR="000B6E33" w:rsidRPr="005317DC" w:rsidRDefault="000B6E33" w:rsidP="005317DC">
            <w:pPr>
              <w:pStyle w:val="TableParagraph"/>
              <w:ind w:left="1634"/>
              <w:rPr>
                <w:rFonts w:asciiTheme="minorHAnsi" w:hAnsiTheme="minorHAnsi" w:cstheme="minorHAnsi"/>
                <w:sz w:val="20"/>
                <w:szCs w:val="20"/>
              </w:rPr>
            </w:pPr>
            <w:r w:rsidRPr="005317DC">
              <w:rPr>
                <w:rFonts w:asciiTheme="minorHAnsi" w:hAnsiTheme="minorHAnsi" w:cstheme="minorHAnsi"/>
                <w:sz w:val="20"/>
                <w:szCs w:val="20"/>
              </w:rPr>
              <w:t>Συμπληρώνεται από την υπηρεσία</w:t>
            </w:r>
          </w:p>
        </w:tc>
      </w:tr>
    </w:tbl>
    <w:p w:rsidR="00F93115" w:rsidRPr="005317DC" w:rsidRDefault="00F93115" w:rsidP="005317DC">
      <w:pPr>
        <w:pStyle w:val="a3"/>
        <w:rPr>
          <w:rFonts w:asciiTheme="minorHAnsi" w:hAnsiTheme="minorHAnsi" w:cstheme="minorHAns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2570"/>
        <w:gridCol w:w="2472"/>
        <w:gridCol w:w="2473"/>
      </w:tblGrid>
      <w:tr w:rsidR="000B6E33" w:rsidRPr="0039238B" w:rsidTr="00491DF9">
        <w:trPr>
          <w:trHeight w:val="386"/>
        </w:trPr>
        <w:tc>
          <w:tcPr>
            <w:tcW w:w="2554" w:type="dxa"/>
            <w:shd w:val="clear" w:color="auto" w:fill="F1F1F1"/>
          </w:tcPr>
          <w:p w:rsidR="000B6E33" w:rsidRPr="0039238B" w:rsidRDefault="000B6E33" w:rsidP="005317DC">
            <w:pPr>
              <w:pStyle w:val="TableParagraph"/>
              <w:ind w:left="47"/>
              <w:rPr>
                <w:rFonts w:asciiTheme="minorHAnsi" w:hAnsiTheme="minorHAnsi" w:cstheme="minorHAnsi"/>
                <w:b/>
                <w:sz w:val="24"/>
                <w:szCs w:val="24"/>
              </w:rPr>
            </w:pPr>
            <w:r w:rsidRPr="0039238B">
              <w:rPr>
                <w:rFonts w:asciiTheme="minorHAnsi" w:hAnsiTheme="minorHAnsi" w:cstheme="minorHAnsi"/>
                <w:b/>
                <w:sz w:val="24"/>
                <w:szCs w:val="24"/>
              </w:rPr>
              <w:t>Αριθμός Κυκλοφορίας:</w:t>
            </w:r>
          </w:p>
        </w:tc>
        <w:tc>
          <w:tcPr>
            <w:tcW w:w="2570" w:type="dxa"/>
          </w:tcPr>
          <w:p w:rsidR="000B6E33" w:rsidRPr="0039238B" w:rsidRDefault="000B6E33" w:rsidP="005317DC">
            <w:pPr>
              <w:pStyle w:val="TableParagraph"/>
              <w:rPr>
                <w:rFonts w:asciiTheme="minorHAnsi" w:hAnsiTheme="minorHAnsi" w:cstheme="minorHAnsi"/>
                <w:sz w:val="24"/>
                <w:szCs w:val="24"/>
              </w:rPr>
            </w:pPr>
          </w:p>
        </w:tc>
        <w:tc>
          <w:tcPr>
            <w:tcW w:w="2472" w:type="dxa"/>
          </w:tcPr>
          <w:p w:rsidR="000B6E33" w:rsidRPr="0039238B" w:rsidRDefault="006D4F32" w:rsidP="006D4F32">
            <w:pPr>
              <w:pStyle w:val="TableParagraph"/>
              <w:rPr>
                <w:rFonts w:asciiTheme="minorHAnsi" w:hAnsiTheme="minorHAnsi" w:cstheme="minorHAnsi"/>
                <w:b/>
                <w:sz w:val="24"/>
                <w:szCs w:val="24"/>
              </w:rPr>
            </w:pPr>
            <w:r w:rsidRPr="0039238B">
              <w:rPr>
                <w:rFonts w:asciiTheme="minorHAnsi" w:hAnsiTheme="minorHAnsi" w:cstheme="minorHAnsi"/>
                <w:b/>
                <w:sz w:val="24"/>
                <w:szCs w:val="24"/>
              </w:rPr>
              <w:t>Είδος Οχήματος:</w:t>
            </w:r>
          </w:p>
        </w:tc>
        <w:tc>
          <w:tcPr>
            <w:tcW w:w="2473" w:type="dxa"/>
          </w:tcPr>
          <w:p w:rsidR="000B6E33" w:rsidRPr="0039238B" w:rsidRDefault="000B6E33" w:rsidP="005317DC">
            <w:pPr>
              <w:pStyle w:val="TableParagraph"/>
              <w:jc w:val="center"/>
              <w:rPr>
                <w:rFonts w:asciiTheme="minorHAnsi" w:hAnsiTheme="minorHAnsi" w:cstheme="minorHAnsi"/>
                <w:sz w:val="24"/>
                <w:szCs w:val="24"/>
              </w:rPr>
            </w:pPr>
          </w:p>
        </w:tc>
      </w:tr>
    </w:tbl>
    <w:p w:rsidR="00F93115" w:rsidRPr="005317DC" w:rsidRDefault="00F93115" w:rsidP="005317DC">
      <w:pPr>
        <w:pStyle w:val="a3"/>
        <w:rPr>
          <w:rFonts w:asciiTheme="minorHAnsi" w:hAnsiTheme="minorHAnsi" w:cstheme="minorHAns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7"/>
        <w:gridCol w:w="2274"/>
        <w:gridCol w:w="865"/>
        <w:gridCol w:w="1691"/>
        <w:gridCol w:w="719"/>
        <w:gridCol w:w="854"/>
        <w:gridCol w:w="568"/>
        <w:gridCol w:w="1278"/>
      </w:tblGrid>
      <w:tr w:rsidR="00F93115" w:rsidRPr="005317DC">
        <w:trPr>
          <w:trHeight w:val="273"/>
        </w:trPr>
        <w:tc>
          <w:tcPr>
            <w:tcW w:w="4101" w:type="dxa"/>
            <w:gridSpan w:val="2"/>
            <w:shd w:val="clear" w:color="auto" w:fill="F1F1F1"/>
          </w:tcPr>
          <w:p w:rsidR="00F93115" w:rsidRPr="005317DC" w:rsidRDefault="00F06B87" w:rsidP="005317DC">
            <w:pPr>
              <w:pStyle w:val="TableParagraph"/>
              <w:ind w:left="62"/>
              <w:rPr>
                <w:rFonts w:asciiTheme="minorHAnsi" w:hAnsiTheme="minorHAnsi" w:cstheme="minorHAnsi"/>
                <w:b/>
                <w:sz w:val="20"/>
                <w:szCs w:val="20"/>
              </w:rPr>
            </w:pPr>
            <w:r w:rsidRPr="005317DC">
              <w:rPr>
                <w:rFonts w:asciiTheme="minorHAnsi" w:hAnsiTheme="minorHAnsi" w:cstheme="minorHAnsi"/>
                <w:b/>
                <w:sz w:val="20"/>
                <w:szCs w:val="20"/>
              </w:rPr>
              <w:t>Στοιχεία Αιτούντος (φυσικά πρόσωπα)</w:t>
            </w:r>
          </w:p>
        </w:tc>
        <w:tc>
          <w:tcPr>
            <w:tcW w:w="2556" w:type="dxa"/>
            <w:gridSpan w:val="2"/>
          </w:tcPr>
          <w:p w:rsidR="00F93115" w:rsidRPr="005317DC" w:rsidRDefault="00F06B87" w:rsidP="005317DC">
            <w:pPr>
              <w:pStyle w:val="TableParagraph"/>
              <w:ind w:left="284"/>
              <w:rPr>
                <w:rFonts w:asciiTheme="minorHAnsi" w:hAnsiTheme="minorHAnsi" w:cstheme="minorHAnsi"/>
                <w:b/>
                <w:sz w:val="20"/>
                <w:szCs w:val="20"/>
              </w:rPr>
            </w:pPr>
            <w:r w:rsidRPr="005317DC">
              <w:rPr>
                <w:rFonts w:asciiTheme="minorHAnsi" w:hAnsiTheme="minorHAnsi" w:cstheme="minorHAnsi"/>
                <w:b/>
                <w:sz w:val="20"/>
                <w:szCs w:val="20"/>
              </w:rPr>
              <w:t>Ποσοστό ιδιοκτησίας %</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1"/>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Επώνυμο:</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 Πατέρα:</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Επώνυμο Πατέρα:</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28"/>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 Μητέρας:</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Επώνυμο Μητέρας:</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Α.Δ.Τ.:</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Α. Φ. Μ. :</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27" w:type="dxa"/>
          </w:tcPr>
          <w:p w:rsidR="00F93115" w:rsidRPr="005317DC" w:rsidRDefault="00F06B87" w:rsidP="004F29AE">
            <w:pPr>
              <w:pStyle w:val="TableParagraph"/>
              <w:rPr>
                <w:rFonts w:asciiTheme="minorHAnsi" w:hAnsiTheme="minorHAnsi" w:cstheme="minorHAnsi"/>
                <w:sz w:val="20"/>
                <w:szCs w:val="20"/>
              </w:rPr>
            </w:pPr>
            <w:proofErr w:type="spellStart"/>
            <w:r w:rsidRPr="005317DC">
              <w:rPr>
                <w:rFonts w:asciiTheme="minorHAnsi" w:hAnsiTheme="minorHAnsi" w:cstheme="minorHAnsi"/>
                <w:sz w:val="20"/>
                <w:szCs w:val="20"/>
              </w:rPr>
              <w:t>Ημ</w:t>
            </w:r>
            <w:proofErr w:type="spellEnd"/>
            <w:r w:rsidRPr="005317DC">
              <w:rPr>
                <w:rFonts w:asciiTheme="minorHAnsi" w:hAnsiTheme="minorHAnsi" w:cstheme="minorHAnsi"/>
                <w:sz w:val="20"/>
                <w:szCs w:val="20"/>
              </w:rPr>
              <w:t>/νια Γέννησης:</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Τόπος Γέννησης:</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28"/>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Τόπος κατοικίας:</w:t>
            </w:r>
          </w:p>
        </w:tc>
        <w:tc>
          <w:tcPr>
            <w:tcW w:w="2274" w:type="dxa"/>
          </w:tcPr>
          <w:p w:rsidR="00F93115" w:rsidRPr="005317DC" w:rsidRDefault="00F93115" w:rsidP="005317DC">
            <w:pPr>
              <w:pStyle w:val="TableParagraph"/>
              <w:rPr>
                <w:rFonts w:asciiTheme="minorHAnsi" w:hAnsiTheme="minorHAnsi" w:cstheme="minorHAnsi"/>
                <w:sz w:val="20"/>
                <w:szCs w:val="20"/>
              </w:rPr>
            </w:pPr>
          </w:p>
        </w:tc>
        <w:tc>
          <w:tcPr>
            <w:tcW w:w="865" w:type="dxa"/>
          </w:tcPr>
          <w:p w:rsidR="00F93115" w:rsidRPr="005317DC" w:rsidRDefault="00F06B87" w:rsidP="005317DC">
            <w:pPr>
              <w:pStyle w:val="TableParagraph"/>
              <w:ind w:left="59"/>
              <w:rPr>
                <w:rFonts w:asciiTheme="minorHAnsi" w:hAnsiTheme="minorHAnsi" w:cstheme="minorHAnsi"/>
                <w:sz w:val="20"/>
                <w:szCs w:val="20"/>
              </w:rPr>
            </w:pPr>
            <w:r w:rsidRPr="005317DC">
              <w:rPr>
                <w:rFonts w:asciiTheme="minorHAnsi" w:hAnsiTheme="minorHAnsi" w:cstheme="minorHAnsi"/>
                <w:sz w:val="20"/>
                <w:szCs w:val="20"/>
              </w:rPr>
              <w:t>Οδός:</w:t>
            </w:r>
          </w:p>
        </w:tc>
        <w:tc>
          <w:tcPr>
            <w:tcW w:w="1691" w:type="dxa"/>
          </w:tcPr>
          <w:p w:rsidR="00F93115" w:rsidRPr="005317DC" w:rsidRDefault="00F93115" w:rsidP="005317DC">
            <w:pPr>
              <w:pStyle w:val="TableParagraph"/>
              <w:rPr>
                <w:rFonts w:asciiTheme="minorHAnsi" w:hAnsiTheme="minorHAnsi" w:cstheme="minorHAnsi"/>
                <w:sz w:val="20"/>
                <w:szCs w:val="20"/>
              </w:rPr>
            </w:pPr>
          </w:p>
        </w:tc>
        <w:tc>
          <w:tcPr>
            <w:tcW w:w="719" w:type="dxa"/>
          </w:tcPr>
          <w:p w:rsidR="00F93115" w:rsidRPr="005317DC" w:rsidRDefault="00F06B87" w:rsidP="005317DC">
            <w:pPr>
              <w:pStyle w:val="TableParagraph"/>
              <w:ind w:left="59"/>
              <w:rPr>
                <w:rFonts w:asciiTheme="minorHAnsi" w:hAnsiTheme="minorHAnsi" w:cstheme="minorHAnsi"/>
                <w:sz w:val="20"/>
                <w:szCs w:val="20"/>
              </w:rPr>
            </w:pPr>
            <w:r w:rsidRPr="005317DC">
              <w:rPr>
                <w:rFonts w:asciiTheme="minorHAnsi" w:hAnsiTheme="minorHAnsi" w:cstheme="minorHAnsi"/>
                <w:sz w:val="20"/>
                <w:szCs w:val="20"/>
              </w:rPr>
              <w:t>Αριθ.:</w:t>
            </w:r>
          </w:p>
        </w:tc>
        <w:tc>
          <w:tcPr>
            <w:tcW w:w="854" w:type="dxa"/>
          </w:tcPr>
          <w:p w:rsidR="00F93115" w:rsidRPr="005317DC" w:rsidRDefault="00F93115" w:rsidP="005317DC">
            <w:pPr>
              <w:pStyle w:val="TableParagraph"/>
              <w:rPr>
                <w:rFonts w:asciiTheme="minorHAnsi" w:hAnsiTheme="minorHAnsi" w:cstheme="minorHAnsi"/>
                <w:sz w:val="20"/>
                <w:szCs w:val="20"/>
              </w:rPr>
            </w:pPr>
          </w:p>
        </w:tc>
        <w:tc>
          <w:tcPr>
            <w:tcW w:w="568" w:type="dxa"/>
          </w:tcPr>
          <w:p w:rsidR="00F93115" w:rsidRPr="005317DC" w:rsidRDefault="00F06B87" w:rsidP="005317DC">
            <w:pPr>
              <w:pStyle w:val="TableParagraph"/>
              <w:ind w:left="56"/>
              <w:rPr>
                <w:rFonts w:asciiTheme="minorHAnsi" w:hAnsiTheme="minorHAnsi" w:cstheme="minorHAnsi"/>
                <w:sz w:val="20"/>
                <w:szCs w:val="20"/>
              </w:rPr>
            </w:pPr>
            <w:r w:rsidRPr="005317DC">
              <w:rPr>
                <w:rFonts w:asciiTheme="minorHAnsi" w:hAnsiTheme="minorHAnsi" w:cstheme="minorHAnsi"/>
                <w:sz w:val="20"/>
                <w:szCs w:val="20"/>
              </w:rPr>
              <w:t>Τ.Κ.:</w:t>
            </w:r>
          </w:p>
        </w:tc>
        <w:tc>
          <w:tcPr>
            <w:tcW w:w="1278" w:type="dxa"/>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Τηλέφωνο:</w:t>
            </w:r>
          </w:p>
        </w:tc>
        <w:tc>
          <w:tcPr>
            <w:tcW w:w="2274" w:type="dxa"/>
          </w:tcPr>
          <w:p w:rsidR="00F93115" w:rsidRPr="005317DC" w:rsidRDefault="00F93115" w:rsidP="005317DC">
            <w:pPr>
              <w:pStyle w:val="TableParagraph"/>
              <w:rPr>
                <w:rFonts w:asciiTheme="minorHAnsi" w:hAnsiTheme="minorHAnsi" w:cstheme="minorHAnsi"/>
                <w:sz w:val="20"/>
                <w:szCs w:val="20"/>
              </w:rPr>
            </w:pPr>
          </w:p>
        </w:tc>
        <w:tc>
          <w:tcPr>
            <w:tcW w:w="865" w:type="dxa"/>
          </w:tcPr>
          <w:p w:rsidR="00F93115" w:rsidRPr="005317DC" w:rsidRDefault="00F06B87" w:rsidP="005317DC">
            <w:pPr>
              <w:pStyle w:val="TableParagraph"/>
              <w:ind w:left="59"/>
              <w:rPr>
                <w:rFonts w:asciiTheme="minorHAnsi" w:hAnsiTheme="minorHAnsi" w:cstheme="minorHAnsi"/>
                <w:sz w:val="20"/>
                <w:szCs w:val="20"/>
              </w:rPr>
            </w:pPr>
            <w:r w:rsidRPr="005317DC">
              <w:rPr>
                <w:rFonts w:asciiTheme="minorHAnsi" w:hAnsiTheme="minorHAnsi" w:cstheme="minorHAnsi"/>
                <w:sz w:val="20"/>
                <w:szCs w:val="20"/>
              </w:rPr>
              <w:t>E-</w:t>
            </w:r>
            <w:proofErr w:type="spellStart"/>
            <w:r w:rsidRPr="005317DC">
              <w:rPr>
                <w:rFonts w:asciiTheme="minorHAnsi" w:hAnsiTheme="minorHAnsi" w:cstheme="minorHAnsi"/>
                <w:sz w:val="20"/>
                <w:szCs w:val="20"/>
              </w:rPr>
              <w:t>Mail:</w:t>
            </w:r>
            <w:proofErr w:type="spellEnd"/>
          </w:p>
        </w:tc>
        <w:tc>
          <w:tcPr>
            <w:tcW w:w="5110" w:type="dxa"/>
            <w:gridSpan w:val="5"/>
          </w:tcPr>
          <w:p w:rsidR="00F93115" w:rsidRPr="005317DC" w:rsidRDefault="00F93115" w:rsidP="005317DC">
            <w:pPr>
              <w:pStyle w:val="TableParagraph"/>
              <w:rPr>
                <w:rFonts w:asciiTheme="minorHAnsi" w:hAnsiTheme="minorHAnsi" w:cstheme="minorHAnsi"/>
                <w:sz w:val="20"/>
                <w:szCs w:val="20"/>
              </w:rPr>
            </w:pPr>
          </w:p>
        </w:tc>
      </w:tr>
    </w:tbl>
    <w:p w:rsidR="00F93115" w:rsidRPr="005317DC" w:rsidRDefault="00F93115" w:rsidP="005317DC">
      <w:pPr>
        <w:pStyle w:val="a3"/>
        <w:rPr>
          <w:rFonts w:asciiTheme="minorHAnsi" w:hAnsiTheme="minorHAnsi" w:cstheme="minorHAns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1409"/>
        <w:gridCol w:w="852"/>
        <w:gridCol w:w="142"/>
        <w:gridCol w:w="712"/>
        <w:gridCol w:w="1699"/>
        <w:gridCol w:w="142"/>
        <w:gridCol w:w="576"/>
        <w:gridCol w:w="819"/>
        <w:gridCol w:w="601"/>
        <w:gridCol w:w="1244"/>
      </w:tblGrid>
      <w:tr w:rsidR="00F93115" w:rsidRPr="005317DC">
        <w:trPr>
          <w:trHeight w:val="273"/>
        </w:trPr>
        <w:tc>
          <w:tcPr>
            <w:tcW w:w="4102" w:type="dxa"/>
            <w:gridSpan w:val="3"/>
            <w:shd w:val="clear" w:color="auto" w:fill="F1F1F1"/>
          </w:tcPr>
          <w:p w:rsidR="00F93115" w:rsidRPr="005317DC" w:rsidRDefault="00F06B87" w:rsidP="005317DC">
            <w:pPr>
              <w:pStyle w:val="TableParagraph"/>
              <w:ind w:left="62"/>
              <w:rPr>
                <w:rFonts w:asciiTheme="minorHAnsi" w:hAnsiTheme="minorHAnsi" w:cstheme="minorHAnsi"/>
                <w:b/>
                <w:sz w:val="20"/>
                <w:szCs w:val="20"/>
              </w:rPr>
            </w:pPr>
            <w:r w:rsidRPr="005317DC">
              <w:rPr>
                <w:rFonts w:asciiTheme="minorHAnsi" w:hAnsiTheme="minorHAnsi" w:cstheme="minorHAnsi"/>
                <w:b/>
                <w:sz w:val="20"/>
                <w:szCs w:val="20"/>
              </w:rPr>
              <w:t>Στοιχεία Αιτούντος (νομικά πρόσωπα)</w:t>
            </w:r>
          </w:p>
        </w:tc>
        <w:tc>
          <w:tcPr>
            <w:tcW w:w="2553" w:type="dxa"/>
            <w:gridSpan w:val="3"/>
          </w:tcPr>
          <w:p w:rsidR="00F93115" w:rsidRPr="005317DC" w:rsidRDefault="00F06B87" w:rsidP="005317DC">
            <w:pPr>
              <w:pStyle w:val="TableParagraph"/>
              <w:ind w:left="288"/>
              <w:rPr>
                <w:rFonts w:asciiTheme="minorHAnsi" w:hAnsiTheme="minorHAnsi" w:cstheme="minorHAnsi"/>
                <w:b/>
                <w:sz w:val="20"/>
                <w:szCs w:val="20"/>
              </w:rPr>
            </w:pPr>
            <w:r w:rsidRPr="005317DC">
              <w:rPr>
                <w:rFonts w:asciiTheme="minorHAnsi" w:hAnsiTheme="minorHAnsi" w:cstheme="minorHAnsi"/>
                <w:b/>
                <w:sz w:val="20"/>
                <w:szCs w:val="20"/>
              </w:rPr>
              <w:t>Ποσοστό ιδιοκτησίας %</w:t>
            </w:r>
          </w:p>
        </w:tc>
        <w:tc>
          <w:tcPr>
            <w:tcW w:w="3382" w:type="dxa"/>
            <w:gridSpan w:val="5"/>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1"/>
        </w:trPr>
        <w:tc>
          <w:tcPr>
            <w:tcW w:w="1841"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Επωνυμία:</w:t>
            </w:r>
          </w:p>
        </w:tc>
        <w:tc>
          <w:tcPr>
            <w:tcW w:w="8196" w:type="dxa"/>
            <w:gridSpan w:val="10"/>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41"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Α.Φ.Μ.:</w:t>
            </w:r>
          </w:p>
        </w:tc>
        <w:tc>
          <w:tcPr>
            <w:tcW w:w="1409" w:type="dxa"/>
          </w:tcPr>
          <w:p w:rsidR="00F93115" w:rsidRPr="005317DC" w:rsidRDefault="00F93115" w:rsidP="005317DC">
            <w:pPr>
              <w:pStyle w:val="TableParagraph"/>
              <w:rPr>
                <w:rFonts w:asciiTheme="minorHAnsi" w:hAnsiTheme="minorHAnsi" w:cstheme="minorHAnsi"/>
                <w:sz w:val="20"/>
                <w:szCs w:val="20"/>
              </w:rPr>
            </w:pPr>
          </w:p>
        </w:tc>
        <w:tc>
          <w:tcPr>
            <w:tcW w:w="1706" w:type="dxa"/>
            <w:gridSpan w:val="3"/>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Αρ. Καταστατικού:</w:t>
            </w:r>
          </w:p>
        </w:tc>
        <w:tc>
          <w:tcPr>
            <w:tcW w:w="1841" w:type="dxa"/>
            <w:gridSpan w:val="2"/>
          </w:tcPr>
          <w:p w:rsidR="00F93115" w:rsidRPr="005317DC" w:rsidRDefault="00F93115" w:rsidP="005317DC">
            <w:pPr>
              <w:pStyle w:val="TableParagraph"/>
              <w:rPr>
                <w:rFonts w:asciiTheme="minorHAnsi" w:hAnsiTheme="minorHAnsi" w:cstheme="minorHAnsi"/>
                <w:sz w:val="20"/>
                <w:szCs w:val="20"/>
              </w:rPr>
            </w:pPr>
          </w:p>
        </w:tc>
        <w:tc>
          <w:tcPr>
            <w:tcW w:w="1996" w:type="dxa"/>
            <w:gridSpan w:val="3"/>
          </w:tcPr>
          <w:p w:rsidR="00F93115" w:rsidRPr="005317DC" w:rsidRDefault="00F06B87" w:rsidP="005317DC">
            <w:pPr>
              <w:pStyle w:val="TableParagraph"/>
              <w:ind w:left="58"/>
              <w:rPr>
                <w:rFonts w:asciiTheme="minorHAnsi" w:hAnsiTheme="minorHAnsi" w:cstheme="minorHAnsi"/>
                <w:sz w:val="20"/>
                <w:szCs w:val="20"/>
              </w:rPr>
            </w:pPr>
            <w:proofErr w:type="spellStart"/>
            <w:r w:rsidRPr="005317DC">
              <w:rPr>
                <w:rFonts w:asciiTheme="minorHAnsi" w:hAnsiTheme="minorHAnsi" w:cstheme="minorHAnsi"/>
                <w:sz w:val="20"/>
                <w:szCs w:val="20"/>
              </w:rPr>
              <w:t>Ημ</w:t>
            </w:r>
            <w:proofErr w:type="spellEnd"/>
            <w:r w:rsidRPr="005317DC">
              <w:rPr>
                <w:rFonts w:asciiTheme="minorHAnsi" w:hAnsiTheme="minorHAnsi" w:cstheme="minorHAnsi"/>
                <w:sz w:val="20"/>
                <w:szCs w:val="20"/>
              </w:rPr>
              <w:t>/</w:t>
            </w:r>
            <w:proofErr w:type="spellStart"/>
            <w:r w:rsidRPr="005317DC">
              <w:rPr>
                <w:rFonts w:asciiTheme="minorHAnsi" w:hAnsiTheme="minorHAnsi" w:cstheme="minorHAnsi"/>
                <w:sz w:val="20"/>
                <w:szCs w:val="20"/>
              </w:rPr>
              <w:t>νία</w:t>
            </w:r>
            <w:proofErr w:type="spellEnd"/>
            <w:r w:rsidRPr="005317DC">
              <w:rPr>
                <w:rFonts w:asciiTheme="minorHAnsi" w:hAnsiTheme="minorHAnsi" w:cstheme="minorHAnsi"/>
                <w:sz w:val="20"/>
                <w:szCs w:val="20"/>
              </w:rPr>
              <w:t xml:space="preserve"> Επικύρωσης:</w:t>
            </w:r>
          </w:p>
        </w:tc>
        <w:tc>
          <w:tcPr>
            <w:tcW w:w="1244" w:type="dxa"/>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28"/>
        </w:trPr>
        <w:tc>
          <w:tcPr>
            <w:tcW w:w="3250" w:type="dxa"/>
            <w:gridSpan w:val="2"/>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Αριθ. &amp; Έτος ΦΕΚ ή ΓΕΜΗ :</w:t>
            </w:r>
          </w:p>
        </w:tc>
        <w:tc>
          <w:tcPr>
            <w:tcW w:w="6787" w:type="dxa"/>
            <w:gridSpan w:val="9"/>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41"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Έδρα:</w:t>
            </w:r>
          </w:p>
        </w:tc>
        <w:tc>
          <w:tcPr>
            <w:tcW w:w="2403" w:type="dxa"/>
            <w:gridSpan w:val="3"/>
          </w:tcPr>
          <w:p w:rsidR="00F93115" w:rsidRPr="005317DC" w:rsidRDefault="00F93115" w:rsidP="005317DC">
            <w:pPr>
              <w:pStyle w:val="TableParagraph"/>
              <w:rPr>
                <w:rFonts w:asciiTheme="minorHAnsi" w:hAnsiTheme="minorHAnsi" w:cstheme="minorHAnsi"/>
                <w:sz w:val="20"/>
                <w:szCs w:val="20"/>
              </w:rPr>
            </w:pPr>
          </w:p>
        </w:tc>
        <w:tc>
          <w:tcPr>
            <w:tcW w:w="712" w:type="dxa"/>
          </w:tcPr>
          <w:p w:rsidR="00F93115" w:rsidRPr="005317DC" w:rsidRDefault="00F06B87" w:rsidP="005317DC">
            <w:pPr>
              <w:pStyle w:val="TableParagraph"/>
              <w:ind w:left="39" w:right="144"/>
              <w:jc w:val="center"/>
              <w:rPr>
                <w:rFonts w:asciiTheme="minorHAnsi" w:hAnsiTheme="minorHAnsi" w:cstheme="minorHAnsi"/>
                <w:sz w:val="20"/>
                <w:szCs w:val="20"/>
              </w:rPr>
            </w:pPr>
            <w:r w:rsidRPr="005317DC">
              <w:rPr>
                <w:rFonts w:asciiTheme="minorHAnsi" w:hAnsiTheme="minorHAnsi" w:cstheme="minorHAnsi"/>
                <w:sz w:val="20"/>
                <w:szCs w:val="20"/>
              </w:rPr>
              <w:t>Οδός:</w:t>
            </w:r>
          </w:p>
        </w:tc>
        <w:tc>
          <w:tcPr>
            <w:tcW w:w="1841" w:type="dxa"/>
            <w:gridSpan w:val="2"/>
          </w:tcPr>
          <w:p w:rsidR="00F93115" w:rsidRPr="005317DC" w:rsidRDefault="00F93115" w:rsidP="005317DC">
            <w:pPr>
              <w:pStyle w:val="TableParagraph"/>
              <w:rPr>
                <w:rFonts w:asciiTheme="minorHAnsi" w:hAnsiTheme="minorHAnsi" w:cstheme="minorHAnsi"/>
                <w:sz w:val="20"/>
                <w:szCs w:val="20"/>
              </w:rPr>
            </w:pPr>
          </w:p>
        </w:tc>
        <w:tc>
          <w:tcPr>
            <w:tcW w:w="576"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Αριθ.:</w:t>
            </w:r>
          </w:p>
        </w:tc>
        <w:tc>
          <w:tcPr>
            <w:tcW w:w="819" w:type="dxa"/>
          </w:tcPr>
          <w:p w:rsidR="00F93115" w:rsidRPr="005317DC" w:rsidRDefault="00F93115" w:rsidP="005317DC">
            <w:pPr>
              <w:pStyle w:val="TableParagraph"/>
              <w:rPr>
                <w:rFonts w:asciiTheme="minorHAnsi" w:hAnsiTheme="minorHAnsi" w:cstheme="minorHAnsi"/>
                <w:sz w:val="20"/>
                <w:szCs w:val="20"/>
              </w:rPr>
            </w:pPr>
          </w:p>
        </w:tc>
        <w:tc>
          <w:tcPr>
            <w:tcW w:w="601" w:type="dxa"/>
          </w:tcPr>
          <w:p w:rsidR="00F93115" w:rsidRPr="005317DC" w:rsidRDefault="00F06B87" w:rsidP="005317DC">
            <w:pPr>
              <w:pStyle w:val="TableParagraph"/>
              <w:ind w:left="61"/>
              <w:rPr>
                <w:rFonts w:asciiTheme="minorHAnsi" w:hAnsiTheme="minorHAnsi" w:cstheme="minorHAnsi"/>
                <w:sz w:val="20"/>
                <w:szCs w:val="20"/>
              </w:rPr>
            </w:pPr>
            <w:r w:rsidRPr="005317DC">
              <w:rPr>
                <w:rFonts w:asciiTheme="minorHAnsi" w:hAnsiTheme="minorHAnsi" w:cstheme="minorHAnsi"/>
                <w:sz w:val="20"/>
                <w:szCs w:val="20"/>
              </w:rPr>
              <w:t>Τ.Κ.:</w:t>
            </w:r>
          </w:p>
        </w:tc>
        <w:tc>
          <w:tcPr>
            <w:tcW w:w="1244" w:type="dxa"/>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41"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Τηλέφωνο:</w:t>
            </w:r>
          </w:p>
        </w:tc>
        <w:tc>
          <w:tcPr>
            <w:tcW w:w="2403" w:type="dxa"/>
            <w:gridSpan w:val="3"/>
          </w:tcPr>
          <w:p w:rsidR="00F93115" w:rsidRPr="005317DC" w:rsidRDefault="00F93115" w:rsidP="005317DC">
            <w:pPr>
              <w:pStyle w:val="TableParagraph"/>
              <w:rPr>
                <w:rFonts w:asciiTheme="minorHAnsi" w:hAnsiTheme="minorHAnsi" w:cstheme="minorHAnsi"/>
                <w:sz w:val="20"/>
                <w:szCs w:val="20"/>
              </w:rPr>
            </w:pPr>
          </w:p>
        </w:tc>
        <w:tc>
          <w:tcPr>
            <w:tcW w:w="712" w:type="dxa"/>
          </w:tcPr>
          <w:p w:rsidR="00F93115" w:rsidRPr="005317DC" w:rsidRDefault="00F06B87" w:rsidP="005317DC">
            <w:pPr>
              <w:pStyle w:val="TableParagraph"/>
              <w:ind w:left="39" w:right="60"/>
              <w:jc w:val="center"/>
              <w:rPr>
                <w:rFonts w:asciiTheme="minorHAnsi" w:hAnsiTheme="minorHAnsi" w:cstheme="minorHAnsi"/>
                <w:sz w:val="20"/>
                <w:szCs w:val="20"/>
              </w:rPr>
            </w:pPr>
            <w:r w:rsidRPr="005317DC">
              <w:rPr>
                <w:rFonts w:asciiTheme="minorHAnsi" w:hAnsiTheme="minorHAnsi" w:cstheme="minorHAnsi"/>
                <w:sz w:val="20"/>
                <w:szCs w:val="20"/>
              </w:rPr>
              <w:t>E-</w:t>
            </w:r>
            <w:proofErr w:type="spellStart"/>
            <w:r w:rsidRPr="005317DC">
              <w:rPr>
                <w:rFonts w:asciiTheme="minorHAnsi" w:hAnsiTheme="minorHAnsi" w:cstheme="minorHAnsi"/>
                <w:sz w:val="20"/>
                <w:szCs w:val="20"/>
              </w:rPr>
              <w:t>Mail:</w:t>
            </w:r>
            <w:proofErr w:type="spellEnd"/>
          </w:p>
        </w:tc>
        <w:tc>
          <w:tcPr>
            <w:tcW w:w="5081" w:type="dxa"/>
            <w:gridSpan w:val="6"/>
          </w:tcPr>
          <w:p w:rsidR="00F93115" w:rsidRPr="005317DC" w:rsidRDefault="00F93115" w:rsidP="005317DC">
            <w:pPr>
              <w:pStyle w:val="TableParagraph"/>
              <w:rPr>
                <w:rFonts w:asciiTheme="minorHAnsi" w:hAnsiTheme="minorHAnsi" w:cstheme="minorHAnsi"/>
                <w:sz w:val="20"/>
                <w:szCs w:val="20"/>
              </w:rPr>
            </w:pPr>
          </w:p>
        </w:tc>
      </w:tr>
    </w:tbl>
    <w:p w:rsidR="00F93115" w:rsidRPr="005317DC" w:rsidRDefault="00F93115" w:rsidP="005317DC">
      <w:pPr>
        <w:pStyle w:val="a3"/>
        <w:rPr>
          <w:rFonts w:asciiTheme="minorHAnsi" w:hAnsiTheme="minorHAnsi" w:cstheme="minorHAns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2437"/>
        <w:gridCol w:w="701"/>
        <w:gridCol w:w="1717"/>
        <w:gridCol w:w="709"/>
        <w:gridCol w:w="845"/>
        <w:gridCol w:w="568"/>
        <w:gridCol w:w="1263"/>
        <w:gridCol w:w="35"/>
      </w:tblGrid>
      <w:tr w:rsidR="005317DC" w:rsidRPr="005317DC" w:rsidTr="005317DC">
        <w:trPr>
          <w:trHeight w:val="395"/>
        </w:trPr>
        <w:tc>
          <w:tcPr>
            <w:tcW w:w="10085" w:type="dxa"/>
            <w:gridSpan w:val="9"/>
            <w:vMerge w:val="restart"/>
            <w:shd w:val="clear" w:color="auto" w:fill="F1F1F1"/>
          </w:tcPr>
          <w:p w:rsidR="005317DC" w:rsidRPr="005317DC" w:rsidRDefault="005317DC" w:rsidP="005317DC">
            <w:pPr>
              <w:pStyle w:val="TableParagraph"/>
              <w:ind w:left="50" w:firstLine="4"/>
              <w:rPr>
                <w:rFonts w:asciiTheme="minorHAnsi" w:hAnsiTheme="minorHAnsi" w:cstheme="minorHAnsi"/>
                <w:sz w:val="20"/>
                <w:szCs w:val="20"/>
              </w:rPr>
            </w:pPr>
            <w:r w:rsidRPr="005317DC">
              <w:rPr>
                <w:rFonts w:asciiTheme="minorHAnsi" w:hAnsiTheme="minorHAnsi" w:cstheme="minorHAnsi"/>
                <w:b/>
                <w:sz w:val="20"/>
                <w:szCs w:val="20"/>
              </w:rPr>
              <w:t xml:space="preserve">ΟΡΙΣΜΟΣ/ΣΤΟΙΧΕΙΑ ΕΚΠΡΟΣΩΠΟΥ </w:t>
            </w:r>
            <w:r w:rsidRPr="0039238B">
              <w:rPr>
                <w:rFonts w:asciiTheme="minorHAnsi" w:hAnsiTheme="minorHAnsi" w:cstheme="minorHAnsi"/>
                <w:sz w:val="18"/>
                <w:szCs w:val="18"/>
              </w:rPr>
              <w:t>(για μη αυτοπρόσωπη κατάθεση αίτησης ή παραλαβή τελικής διοικητικής πράξης)</w:t>
            </w:r>
            <w:r w:rsidRPr="0039238B">
              <w:rPr>
                <w:rFonts w:asciiTheme="minorHAnsi" w:hAnsiTheme="minorHAnsi" w:cstheme="minorHAnsi"/>
                <w:b/>
                <w:sz w:val="18"/>
                <w:szCs w:val="18"/>
              </w:rPr>
              <w:t xml:space="preserve">: </w:t>
            </w:r>
            <w:r w:rsidR="00DC054D">
              <w:rPr>
                <w:rFonts w:asciiTheme="minorHAnsi" w:hAnsiTheme="minorHAnsi" w:cstheme="minorHAnsi"/>
                <w:sz w:val="18"/>
                <w:szCs w:val="18"/>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317DC" w:rsidRPr="005317DC" w:rsidTr="005317DC">
        <w:trPr>
          <w:trHeight w:val="395"/>
        </w:trPr>
        <w:tc>
          <w:tcPr>
            <w:tcW w:w="10085" w:type="dxa"/>
            <w:gridSpan w:val="9"/>
            <w:vMerge/>
            <w:tcBorders>
              <w:top w:val="nil"/>
            </w:tcBorders>
            <w:shd w:val="clear" w:color="auto" w:fill="F1F1F1"/>
          </w:tcPr>
          <w:p w:rsidR="005317DC" w:rsidRPr="005317DC" w:rsidRDefault="005317DC" w:rsidP="005317DC">
            <w:pPr>
              <w:rPr>
                <w:rFonts w:asciiTheme="minorHAnsi" w:hAnsiTheme="minorHAnsi" w:cstheme="minorHAnsi"/>
                <w:sz w:val="20"/>
                <w:szCs w:val="20"/>
              </w:rPr>
            </w:pPr>
          </w:p>
        </w:tc>
      </w:tr>
      <w:tr w:rsidR="00F93115" w:rsidRPr="005317DC">
        <w:trPr>
          <w:gridAfter w:val="1"/>
          <w:wAfter w:w="35" w:type="dxa"/>
          <w:trHeight w:val="328"/>
        </w:trPr>
        <w:tc>
          <w:tcPr>
            <w:tcW w:w="1810"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w:t>
            </w:r>
          </w:p>
        </w:tc>
        <w:tc>
          <w:tcPr>
            <w:tcW w:w="3138" w:type="dxa"/>
            <w:gridSpan w:val="2"/>
          </w:tcPr>
          <w:p w:rsidR="00F93115" w:rsidRPr="005317DC" w:rsidRDefault="00F93115" w:rsidP="005317DC">
            <w:pPr>
              <w:pStyle w:val="TableParagraph"/>
              <w:rPr>
                <w:rFonts w:asciiTheme="minorHAnsi" w:hAnsiTheme="minorHAnsi" w:cstheme="minorHAnsi"/>
                <w:sz w:val="20"/>
                <w:szCs w:val="20"/>
              </w:rPr>
            </w:pPr>
          </w:p>
        </w:tc>
        <w:tc>
          <w:tcPr>
            <w:tcW w:w="1717" w:type="dxa"/>
          </w:tcPr>
          <w:p w:rsidR="00F93115" w:rsidRPr="005317DC" w:rsidRDefault="00F06B87" w:rsidP="005317DC">
            <w:pPr>
              <w:pStyle w:val="TableParagraph"/>
              <w:ind w:left="61"/>
              <w:rPr>
                <w:rFonts w:asciiTheme="minorHAnsi" w:hAnsiTheme="minorHAnsi" w:cstheme="minorHAnsi"/>
                <w:sz w:val="20"/>
                <w:szCs w:val="20"/>
              </w:rPr>
            </w:pPr>
            <w:r w:rsidRPr="005317DC">
              <w:rPr>
                <w:rFonts w:asciiTheme="minorHAnsi" w:hAnsiTheme="minorHAnsi" w:cstheme="minorHAnsi"/>
                <w:sz w:val="20"/>
                <w:szCs w:val="20"/>
              </w:rPr>
              <w:t>Επώνυμο:</w:t>
            </w:r>
          </w:p>
        </w:tc>
        <w:tc>
          <w:tcPr>
            <w:tcW w:w="3385"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gridAfter w:val="1"/>
          <w:wAfter w:w="35" w:type="dxa"/>
          <w:trHeight w:val="331"/>
        </w:trPr>
        <w:tc>
          <w:tcPr>
            <w:tcW w:w="1810"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 Πατέρα:</w:t>
            </w:r>
          </w:p>
        </w:tc>
        <w:tc>
          <w:tcPr>
            <w:tcW w:w="3138" w:type="dxa"/>
            <w:gridSpan w:val="2"/>
          </w:tcPr>
          <w:p w:rsidR="00F93115" w:rsidRPr="005317DC" w:rsidRDefault="00F93115" w:rsidP="005317DC">
            <w:pPr>
              <w:pStyle w:val="TableParagraph"/>
              <w:rPr>
                <w:rFonts w:asciiTheme="minorHAnsi" w:hAnsiTheme="minorHAnsi" w:cstheme="minorHAnsi"/>
                <w:sz w:val="20"/>
                <w:szCs w:val="20"/>
              </w:rPr>
            </w:pPr>
          </w:p>
        </w:tc>
        <w:tc>
          <w:tcPr>
            <w:tcW w:w="1717" w:type="dxa"/>
          </w:tcPr>
          <w:p w:rsidR="00F93115" w:rsidRPr="005317DC" w:rsidRDefault="00F06B87" w:rsidP="005317DC">
            <w:pPr>
              <w:pStyle w:val="TableParagraph"/>
              <w:ind w:left="61"/>
              <w:rPr>
                <w:rFonts w:asciiTheme="minorHAnsi" w:hAnsiTheme="minorHAnsi" w:cstheme="minorHAnsi"/>
                <w:sz w:val="20"/>
                <w:szCs w:val="20"/>
              </w:rPr>
            </w:pPr>
            <w:r w:rsidRPr="005317DC">
              <w:rPr>
                <w:rFonts w:asciiTheme="minorHAnsi" w:hAnsiTheme="minorHAnsi" w:cstheme="minorHAnsi"/>
                <w:sz w:val="20"/>
                <w:szCs w:val="20"/>
              </w:rPr>
              <w:t>Α.Δ.Τ.:</w:t>
            </w:r>
          </w:p>
        </w:tc>
        <w:tc>
          <w:tcPr>
            <w:tcW w:w="3385"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gridAfter w:val="1"/>
          <w:wAfter w:w="35" w:type="dxa"/>
          <w:trHeight w:val="330"/>
        </w:trPr>
        <w:tc>
          <w:tcPr>
            <w:tcW w:w="1810"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Τόπος Κατοικίας:</w:t>
            </w:r>
          </w:p>
        </w:tc>
        <w:tc>
          <w:tcPr>
            <w:tcW w:w="2437" w:type="dxa"/>
          </w:tcPr>
          <w:p w:rsidR="00F93115" w:rsidRPr="005317DC" w:rsidRDefault="00F93115" w:rsidP="005317DC">
            <w:pPr>
              <w:pStyle w:val="TableParagraph"/>
              <w:rPr>
                <w:rFonts w:asciiTheme="minorHAnsi" w:hAnsiTheme="minorHAnsi" w:cstheme="minorHAnsi"/>
                <w:sz w:val="20"/>
                <w:szCs w:val="20"/>
              </w:rPr>
            </w:pPr>
          </w:p>
        </w:tc>
        <w:tc>
          <w:tcPr>
            <w:tcW w:w="701" w:type="dxa"/>
          </w:tcPr>
          <w:p w:rsidR="00F93115" w:rsidRPr="005317DC" w:rsidRDefault="00F06B87" w:rsidP="005317DC">
            <w:pPr>
              <w:pStyle w:val="TableParagraph"/>
              <w:ind w:left="42" w:right="130"/>
              <w:jc w:val="center"/>
              <w:rPr>
                <w:rFonts w:asciiTheme="minorHAnsi" w:hAnsiTheme="minorHAnsi" w:cstheme="minorHAnsi"/>
                <w:sz w:val="20"/>
                <w:szCs w:val="20"/>
              </w:rPr>
            </w:pPr>
            <w:r w:rsidRPr="005317DC">
              <w:rPr>
                <w:rFonts w:asciiTheme="minorHAnsi" w:hAnsiTheme="minorHAnsi" w:cstheme="minorHAnsi"/>
                <w:sz w:val="20"/>
                <w:szCs w:val="20"/>
              </w:rPr>
              <w:t>Οδός:</w:t>
            </w:r>
          </w:p>
        </w:tc>
        <w:tc>
          <w:tcPr>
            <w:tcW w:w="1717" w:type="dxa"/>
          </w:tcPr>
          <w:p w:rsidR="00F93115" w:rsidRPr="005317DC" w:rsidRDefault="00F93115" w:rsidP="005317DC">
            <w:pPr>
              <w:pStyle w:val="TableParagraph"/>
              <w:rPr>
                <w:rFonts w:asciiTheme="minorHAnsi" w:hAnsiTheme="minorHAnsi" w:cstheme="minorHAnsi"/>
                <w:sz w:val="20"/>
                <w:szCs w:val="20"/>
              </w:rPr>
            </w:pPr>
          </w:p>
        </w:tc>
        <w:tc>
          <w:tcPr>
            <w:tcW w:w="709" w:type="dxa"/>
          </w:tcPr>
          <w:p w:rsidR="00F93115" w:rsidRPr="005317DC" w:rsidRDefault="00F06B87" w:rsidP="005317DC">
            <w:pPr>
              <w:pStyle w:val="TableParagraph"/>
              <w:ind w:left="60"/>
              <w:rPr>
                <w:rFonts w:asciiTheme="minorHAnsi" w:hAnsiTheme="minorHAnsi" w:cstheme="minorHAnsi"/>
                <w:sz w:val="20"/>
                <w:szCs w:val="20"/>
              </w:rPr>
            </w:pPr>
            <w:r w:rsidRPr="005317DC">
              <w:rPr>
                <w:rFonts w:asciiTheme="minorHAnsi" w:hAnsiTheme="minorHAnsi" w:cstheme="minorHAnsi"/>
                <w:sz w:val="20"/>
                <w:szCs w:val="20"/>
              </w:rPr>
              <w:t>Αριθ.:</w:t>
            </w:r>
          </w:p>
        </w:tc>
        <w:tc>
          <w:tcPr>
            <w:tcW w:w="845" w:type="dxa"/>
          </w:tcPr>
          <w:p w:rsidR="00F93115" w:rsidRPr="005317DC" w:rsidRDefault="00F93115" w:rsidP="005317DC">
            <w:pPr>
              <w:pStyle w:val="TableParagraph"/>
              <w:rPr>
                <w:rFonts w:asciiTheme="minorHAnsi" w:hAnsiTheme="minorHAnsi" w:cstheme="minorHAnsi"/>
                <w:sz w:val="20"/>
                <w:szCs w:val="20"/>
              </w:rPr>
            </w:pPr>
          </w:p>
        </w:tc>
        <w:tc>
          <w:tcPr>
            <w:tcW w:w="568" w:type="dxa"/>
          </w:tcPr>
          <w:p w:rsidR="00F93115" w:rsidRPr="005317DC" w:rsidRDefault="00F06B87" w:rsidP="005317DC">
            <w:pPr>
              <w:pStyle w:val="TableParagraph"/>
              <w:ind w:left="57"/>
              <w:rPr>
                <w:rFonts w:asciiTheme="minorHAnsi" w:hAnsiTheme="minorHAnsi" w:cstheme="minorHAnsi"/>
                <w:sz w:val="20"/>
                <w:szCs w:val="20"/>
              </w:rPr>
            </w:pPr>
            <w:r w:rsidRPr="005317DC">
              <w:rPr>
                <w:rFonts w:asciiTheme="minorHAnsi" w:hAnsiTheme="minorHAnsi" w:cstheme="minorHAnsi"/>
                <w:sz w:val="20"/>
                <w:szCs w:val="20"/>
              </w:rPr>
              <w:t>Τ.Κ.:</w:t>
            </w:r>
          </w:p>
        </w:tc>
        <w:tc>
          <w:tcPr>
            <w:tcW w:w="1263" w:type="dxa"/>
          </w:tcPr>
          <w:p w:rsidR="00F93115" w:rsidRPr="005317DC" w:rsidRDefault="00F93115" w:rsidP="005317DC">
            <w:pPr>
              <w:pStyle w:val="TableParagraph"/>
              <w:rPr>
                <w:rFonts w:asciiTheme="minorHAnsi" w:hAnsiTheme="minorHAnsi" w:cstheme="minorHAnsi"/>
                <w:sz w:val="20"/>
                <w:szCs w:val="20"/>
              </w:rPr>
            </w:pPr>
          </w:p>
        </w:tc>
      </w:tr>
      <w:tr w:rsidR="00F93115" w:rsidRPr="005317DC">
        <w:trPr>
          <w:gridAfter w:val="1"/>
          <w:wAfter w:w="35" w:type="dxa"/>
          <w:trHeight w:val="328"/>
        </w:trPr>
        <w:tc>
          <w:tcPr>
            <w:tcW w:w="1810"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Τηλέφωνο:</w:t>
            </w:r>
          </w:p>
        </w:tc>
        <w:tc>
          <w:tcPr>
            <w:tcW w:w="2437" w:type="dxa"/>
          </w:tcPr>
          <w:p w:rsidR="00F93115" w:rsidRPr="005317DC" w:rsidRDefault="00F93115" w:rsidP="005317DC">
            <w:pPr>
              <w:pStyle w:val="TableParagraph"/>
              <w:rPr>
                <w:rFonts w:asciiTheme="minorHAnsi" w:hAnsiTheme="minorHAnsi" w:cstheme="minorHAnsi"/>
                <w:sz w:val="20"/>
                <w:szCs w:val="20"/>
              </w:rPr>
            </w:pPr>
          </w:p>
        </w:tc>
        <w:tc>
          <w:tcPr>
            <w:tcW w:w="701" w:type="dxa"/>
          </w:tcPr>
          <w:p w:rsidR="00F93115" w:rsidRPr="005317DC" w:rsidRDefault="00F06B87" w:rsidP="005317DC">
            <w:pPr>
              <w:pStyle w:val="TableParagraph"/>
              <w:ind w:left="42" w:right="48"/>
              <w:jc w:val="center"/>
              <w:rPr>
                <w:rFonts w:asciiTheme="minorHAnsi" w:hAnsiTheme="minorHAnsi" w:cstheme="minorHAnsi"/>
                <w:sz w:val="20"/>
                <w:szCs w:val="20"/>
              </w:rPr>
            </w:pPr>
            <w:r w:rsidRPr="005317DC">
              <w:rPr>
                <w:rFonts w:asciiTheme="minorHAnsi" w:hAnsiTheme="minorHAnsi" w:cstheme="minorHAnsi"/>
                <w:sz w:val="20"/>
                <w:szCs w:val="20"/>
              </w:rPr>
              <w:t>E-</w:t>
            </w:r>
            <w:proofErr w:type="spellStart"/>
            <w:r w:rsidRPr="005317DC">
              <w:rPr>
                <w:rFonts w:asciiTheme="minorHAnsi" w:hAnsiTheme="minorHAnsi" w:cstheme="minorHAnsi"/>
                <w:sz w:val="20"/>
                <w:szCs w:val="20"/>
              </w:rPr>
              <w:t>Mail:</w:t>
            </w:r>
            <w:proofErr w:type="spellEnd"/>
          </w:p>
        </w:tc>
        <w:tc>
          <w:tcPr>
            <w:tcW w:w="5102" w:type="dxa"/>
            <w:gridSpan w:val="5"/>
          </w:tcPr>
          <w:p w:rsidR="00F93115" w:rsidRPr="005317DC" w:rsidRDefault="00F93115" w:rsidP="005317DC">
            <w:pPr>
              <w:pStyle w:val="TableParagraph"/>
              <w:rPr>
                <w:rFonts w:asciiTheme="minorHAnsi" w:hAnsiTheme="minorHAnsi" w:cstheme="minorHAnsi"/>
                <w:sz w:val="20"/>
                <w:szCs w:val="20"/>
              </w:rPr>
            </w:pPr>
          </w:p>
        </w:tc>
      </w:tr>
    </w:tbl>
    <w:p w:rsidR="0039238B" w:rsidRDefault="0039238B" w:rsidP="005317DC">
      <w:pPr>
        <w:pStyle w:val="11"/>
        <w:ind w:right="1712"/>
        <w:rPr>
          <w:rFonts w:asciiTheme="minorHAnsi" w:hAnsiTheme="minorHAnsi" w:cstheme="minorHAnsi"/>
          <w:b/>
          <w:sz w:val="20"/>
          <w:szCs w:val="20"/>
        </w:rPr>
      </w:pPr>
    </w:p>
    <w:p w:rsidR="0039238B" w:rsidRPr="00A81ABC" w:rsidRDefault="0039238B" w:rsidP="0039238B">
      <w:pPr>
        <w:pStyle w:val="21"/>
        <w:spacing w:before="0"/>
        <w:ind w:left="0" w:right="3480"/>
        <w:jc w:val="both"/>
        <w:rPr>
          <w:rFonts w:asciiTheme="minorHAnsi" w:hAnsiTheme="minorHAnsi" w:cstheme="minorHAnsi"/>
          <w:b/>
          <w:u w:val="single"/>
        </w:rPr>
      </w:pPr>
      <w:r w:rsidRPr="00A81ABC">
        <w:rPr>
          <w:rFonts w:asciiTheme="minorHAnsi" w:hAnsiTheme="minorHAnsi" w:cstheme="minorHAnsi"/>
          <w:b/>
          <w:u w:val="single"/>
        </w:rPr>
        <w:t>Αίτηση</w:t>
      </w:r>
      <w:r w:rsidR="00A81ABC" w:rsidRPr="00A81ABC">
        <w:rPr>
          <w:rFonts w:asciiTheme="minorHAnsi" w:hAnsiTheme="minorHAnsi" w:cstheme="minorHAnsi"/>
          <w:b/>
          <w:u w:val="single"/>
        </w:rPr>
        <w:t>:</w:t>
      </w:r>
    </w:p>
    <w:p w:rsidR="006153FB" w:rsidRDefault="0039238B" w:rsidP="0039238B">
      <w:pPr>
        <w:widowControl/>
        <w:shd w:val="clear" w:color="auto" w:fill="FFFFFF"/>
        <w:autoSpaceDE/>
        <w:autoSpaceDN/>
        <w:contextualSpacing/>
        <w:jc w:val="both"/>
        <w:textAlignment w:val="baseline"/>
        <w:rPr>
          <w:rFonts w:asciiTheme="minorHAnsi" w:hAnsiTheme="minorHAnsi" w:cstheme="minorHAnsi"/>
          <w:sz w:val="20"/>
          <w:szCs w:val="20"/>
        </w:rPr>
      </w:pPr>
      <w:r w:rsidRPr="005317DC">
        <w:rPr>
          <w:rFonts w:asciiTheme="minorHAnsi" w:hAnsiTheme="minorHAnsi" w:cstheme="minorHAnsi"/>
          <w:sz w:val="20"/>
          <w:szCs w:val="20"/>
        </w:rPr>
        <w:t>Παρακαλώ γ</w:t>
      </w:r>
      <w:r w:rsidR="006153FB">
        <w:rPr>
          <w:rFonts w:asciiTheme="minorHAnsi" w:hAnsiTheme="minorHAnsi" w:cstheme="minorHAnsi"/>
          <w:sz w:val="20"/>
          <w:szCs w:val="20"/>
        </w:rPr>
        <w:t xml:space="preserve">ια την διαγραφή του </w:t>
      </w:r>
      <w:r w:rsidRPr="005317DC">
        <w:rPr>
          <w:rFonts w:asciiTheme="minorHAnsi" w:hAnsiTheme="minorHAnsi" w:cstheme="minorHAnsi"/>
          <w:sz w:val="20"/>
          <w:szCs w:val="20"/>
        </w:rPr>
        <w:t xml:space="preserve">οχήματος ιδιοκτησίας μου λόγω: </w:t>
      </w:r>
    </w:p>
    <w:p w:rsidR="0039238B" w:rsidRPr="004F29AE" w:rsidRDefault="0039238B" w:rsidP="008358D8">
      <w:pPr>
        <w:widowControl/>
        <w:shd w:val="clear" w:color="auto" w:fill="FFFFFF"/>
        <w:autoSpaceDE/>
        <w:autoSpaceDN/>
        <w:contextualSpacing/>
        <w:jc w:val="both"/>
        <w:textAlignment w:val="baseline"/>
        <w:rPr>
          <w:rFonts w:asciiTheme="minorHAnsi" w:hAnsiTheme="minorHAnsi" w:cstheme="minorHAnsi"/>
          <w:sz w:val="20"/>
          <w:szCs w:val="20"/>
        </w:rPr>
      </w:pPr>
      <w:r w:rsidRPr="005317DC">
        <w:rPr>
          <w:rFonts w:asciiTheme="minorHAnsi" w:hAnsiTheme="minorHAnsi" w:cstheme="minorHAnsi"/>
          <w:sz w:val="20"/>
          <w:szCs w:val="20"/>
        </w:rPr>
        <w:t>Εξαγωγής</w:t>
      </w:r>
      <w:r w:rsidR="00000CFE">
        <w:rPr>
          <w:rFonts w:asciiTheme="minorHAnsi" w:hAnsiTheme="minorHAnsi" w:cstheme="minorHAnsi"/>
          <w:sz w:val="20"/>
          <w:szCs w:val="20"/>
        </w:rPr>
        <w:t>/αποστολής</w:t>
      </w:r>
      <w:r w:rsidRPr="005317DC">
        <w:rPr>
          <w:rFonts w:asciiTheme="minorHAnsi" w:hAnsiTheme="minorHAnsi" w:cstheme="minorHAnsi"/>
          <w:sz w:val="20"/>
          <w:szCs w:val="20"/>
        </w:rPr>
        <w:t xml:space="preserve"> του σε χώρα </w:t>
      </w:r>
      <w:r w:rsidRPr="005317DC">
        <w:rPr>
          <w:rFonts w:asciiTheme="minorHAnsi" w:hAnsiTheme="minorHAnsi" w:cstheme="minorHAnsi"/>
          <w:b/>
          <w:sz w:val="20"/>
          <w:szCs w:val="20"/>
        </w:rPr>
        <w:t xml:space="preserve">μέλος </w:t>
      </w:r>
      <w:r w:rsidRPr="005317DC">
        <w:rPr>
          <w:rFonts w:asciiTheme="minorHAnsi" w:hAnsiTheme="minorHAnsi" w:cstheme="minorHAnsi"/>
          <w:sz w:val="20"/>
          <w:szCs w:val="20"/>
        </w:rPr>
        <w:t>της ΕΕ ή του ΕΟΧ:</w:t>
      </w:r>
      <w:r w:rsidR="004F29AE" w:rsidRPr="004F29AE">
        <w:rPr>
          <w:rFonts w:asciiTheme="minorHAnsi" w:hAnsiTheme="minorHAnsi" w:cstheme="minorHAnsi"/>
          <w:sz w:val="20"/>
          <w:szCs w:val="20"/>
        </w:rPr>
        <w:t xml:space="preserve"> …………………………………</w:t>
      </w:r>
      <w:r w:rsidR="004F29AE">
        <w:rPr>
          <w:rFonts w:asciiTheme="minorHAnsi" w:hAnsiTheme="minorHAnsi" w:cstheme="minorHAnsi"/>
          <w:sz w:val="20"/>
          <w:szCs w:val="20"/>
        </w:rPr>
        <w:t>…..(</w:t>
      </w:r>
      <w:r w:rsidR="004F29AE" w:rsidRPr="005317DC">
        <w:rPr>
          <w:rFonts w:asciiTheme="minorHAnsi" w:hAnsiTheme="minorHAnsi" w:cstheme="minorHAnsi"/>
          <w:sz w:val="20"/>
          <w:szCs w:val="20"/>
        </w:rPr>
        <w:t>Χώρα εξαγωγής του οχήματος</w:t>
      </w:r>
      <w:r w:rsidR="004F29AE">
        <w:rPr>
          <w:rFonts w:asciiTheme="minorHAnsi" w:hAnsiTheme="minorHAnsi" w:cstheme="minorHAnsi"/>
          <w:sz w:val="20"/>
          <w:szCs w:val="20"/>
        </w:rPr>
        <w:t xml:space="preserve">) ή </w:t>
      </w:r>
    </w:p>
    <w:p w:rsidR="0039238B" w:rsidRDefault="0039238B" w:rsidP="008358D8">
      <w:pPr>
        <w:widowControl/>
        <w:shd w:val="clear" w:color="auto" w:fill="FFFFFF"/>
        <w:autoSpaceDE/>
        <w:autoSpaceDN/>
        <w:contextualSpacing/>
        <w:jc w:val="both"/>
        <w:textAlignment w:val="baseline"/>
        <w:rPr>
          <w:rFonts w:asciiTheme="minorHAnsi" w:hAnsiTheme="minorHAnsi" w:cstheme="minorHAnsi"/>
          <w:sz w:val="20"/>
          <w:szCs w:val="20"/>
        </w:rPr>
      </w:pPr>
      <w:r w:rsidRPr="005317DC">
        <w:rPr>
          <w:rFonts w:asciiTheme="minorHAnsi" w:hAnsiTheme="minorHAnsi" w:cstheme="minorHAnsi"/>
          <w:sz w:val="20"/>
          <w:szCs w:val="20"/>
        </w:rPr>
        <w:t>Εξαγωγής</w:t>
      </w:r>
      <w:r w:rsidR="00000CFE">
        <w:rPr>
          <w:rFonts w:asciiTheme="minorHAnsi" w:hAnsiTheme="minorHAnsi" w:cstheme="minorHAnsi"/>
          <w:sz w:val="20"/>
          <w:szCs w:val="20"/>
        </w:rPr>
        <w:t>/αποστολής</w:t>
      </w:r>
      <w:r w:rsidRPr="005317DC">
        <w:rPr>
          <w:rFonts w:asciiTheme="minorHAnsi" w:hAnsiTheme="minorHAnsi" w:cstheme="minorHAnsi"/>
          <w:sz w:val="20"/>
          <w:szCs w:val="20"/>
        </w:rPr>
        <w:t>του σε χώρα</w:t>
      </w:r>
      <w:r w:rsidR="009C0C0B">
        <w:rPr>
          <w:rFonts w:asciiTheme="minorHAnsi" w:hAnsiTheme="minorHAnsi" w:cstheme="minorHAnsi"/>
          <w:sz w:val="20"/>
          <w:szCs w:val="20"/>
        </w:rPr>
        <w:t xml:space="preserve"> </w:t>
      </w:r>
      <w:r w:rsidRPr="005317DC">
        <w:rPr>
          <w:rFonts w:asciiTheme="minorHAnsi" w:hAnsiTheme="minorHAnsi" w:cstheme="minorHAnsi"/>
          <w:b/>
          <w:sz w:val="20"/>
          <w:szCs w:val="20"/>
          <w:u w:val="thick"/>
        </w:rPr>
        <w:t xml:space="preserve">μη </w:t>
      </w:r>
      <w:proofErr w:type="spellStart"/>
      <w:r w:rsidRPr="005317DC">
        <w:rPr>
          <w:rFonts w:asciiTheme="minorHAnsi" w:hAnsiTheme="minorHAnsi" w:cstheme="minorHAnsi"/>
          <w:b/>
          <w:sz w:val="20"/>
          <w:szCs w:val="20"/>
          <w:u w:val="thick"/>
        </w:rPr>
        <w:t>μέλος</w:t>
      </w:r>
      <w:r w:rsidRPr="005317DC">
        <w:rPr>
          <w:rFonts w:asciiTheme="minorHAnsi" w:hAnsiTheme="minorHAnsi" w:cstheme="minorHAnsi"/>
          <w:sz w:val="20"/>
          <w:szCs w:val="20"/>
        </w:rPr>
        <w:t>της</w:t>
      </w:r>
      <w:proofErr w:type="spellEnd"/>
      <w:r w:rsidRPr="005317DC">
        <w:rPr>
          <w:rFonts w:asciiTheme="minorHAnsi" w:hAnsiTheme="minorHAnsi" w:cstheme="minorHAnsi"/>
          <w:sz w:val="20"/>
          <w:szCs w:val="20"/>
        </w:rPr>
        <w:t xml:space="preserve"> ΕΕ και του ΕΟΧ:</w:t>
      </w:r>
      <w:r w:rsidR="004F29AE">
        <w:rPr>
          <w:rFonts w:asciiTheme="minorHAnsi" w:hAnsiTheme="minorHAnsi" w:cstheme="minorHAnsi"/>
          <w:sz w:val="20"/>
          <w:szCs w:val="20"/>
        </w:rPr>
        <w:t xml:space="preserve"> ………………………….. (</w:t>
      </w:r>
      <w:r w:rsidRPr="005317DC">
        <w:rPr>
          <w:rFonts w:asciiTheme="minorHAnsi" w:hAnsiTheme="minorHAnsi" w:cstheme="minorHAnsi"/>
          <w:sz w:val="20"/>
          <w:szCs w:val="20"/>
        </w:rPr>
        <w:t>Χώρα εξαγωγής του οχήματος</w:t>
      </w:r>
      <w:r w:rsidR="004F29AE">
        <w:rPr>
          <w:rFonts w:asciiTheme="minorHAnsi" w:hAnsiTheme="minorHAnsi" w:cstheme="minorHAnsi"/>
          <w:sz w:val="20"/>
          <w:szCs w:val="20"/>
        </w:rPr>
        <w:t>)</w:t>
      </w:r>
    </w:p>
    <w:p w:rsidR="0039238B" w:rsidRDefault="0039238B" w:rsidP="0039238B">
      <w:pPr>
        <w:widowControl/>
        <w:shd w:val="clear" w:color="auto" w:fill="FFFFFF"/>
        <w:autoSpaceDE/>
        <w:autoSpaceDN/>
        <w:contextualSpacing/>
        <w:jc w:val="both"/>
        <w:textAlignment w:val="baseline"/>
        <w:rPr>
          <w:rFonts w:asciiTheme="minorHAnsi" w:hAnsiTheme="minorHAnsi" w:cstheme="minorHAnsi"/>
          <w:sz w:val="20"/>
          <w:szCs w:val="20"/>
        </w:rPr>
      </w:pPr>
    </w:p>
    <w:p w:rsidR="0039238B" w:rsidRPr="00A81ABC" w:rsidRDefault="0039238B" w:rsidP="0039238B">
      <w:pPr>
        <w:widowControl/>
        <w:shd w:val="clear" w:color="auto" w:fill="FFFFFF"/>
        <w:autoSpaceDE/>
        <w:autoSpaceDN/>
        <w:contextualSpacing/>
        <w:jc w:val="both"/>
        <w:textAlignment w:val="baseline"/>
        <w:rPr>
          <w:rFonts w:asciiTheme="minorHAnsi" w:hAnsiTheme="minorHAnsi" w:cstheme="minorHAnsi"/>
          <w:b/>
          <w:u w:val="single"/>
        </w:rPr>
      </w:pPr>
      <w:proofErr w:type="spellStart"/>
      <w:r w:rsidRPr="00A81ABC">
        <w:rPr>
          <w:rFonts w:asciiTheme="minorHAnsi" w:hAnsiTheme="minorHAnsi" w:cstheme="minorHAnsi"/>
          <w:b/>
          <w:u w:val="single"/>
        </w:rPr>
        <w:t>ΥπεύθυνηΔήλωση</w:t>
      </w:r>
      <w:proofErr w:type="spellEnd"/>
      <w:r w:rsidR="00A81ABC" w:rsidRPr="00A81ABC">
        <w:rPr>
          <w:rFonts w:asciiTheme="minorHAnsi" w:hAnsiTheme="minorHAnsi" w:cstheme="minorHAnsi"/>
          <w:b/>
          <w:u w:val="single"/>
        </w:rPr>
        <w:t>:</w:t>
      </w:r>
    </w:p>
    <w:p w:rsidR="0039238B" w:rsidRDefault="0039238B" w:rsidP="0039238B">
      <w:pPr>
        <w:widowControl/>
        <w:shd w:val="clear" w:color="auto" w:fill="FFFFFF"/>
        <w:autoSpaceDE/>
        <w:autoSpaceDN/>
        <w:contextualSpacing/>
        <w:jc w:val="both"/>
        <w:textAlignment w:val="baseline"/>
        <w:rPr>
          <w:rFonts w:asciiTheme="minorHAnsi" w:hAnsiTheme="minorHAnsi" w:cstheme="minorHAnsi"/>
          <w:sz w:val="20"/>
          <w:szCs w:val="20"/>
        </w:rPr>
      </w:pPr>
      <w:r w:rsidRPr="006A1AF9">
        <w:rPr>
          <w:rFonts w:asciiTheme="minorHAnsi" w:hAnsiTheme="minorHAnsi" w:cstheme="minorHAnsi"/>
          <w:sz w:val="20"/>
          <w:szCs w:val="20"/>
        </w:rPr>
        <w:t>Με</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ατομική</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µου</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ευθύνη</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και</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γνωρίζοντας</w:t>
      </w:r>
      <w:r w:rsidR="008358D8">
        <w:rPr>
          <w:rFonts w:asciiTheme="minorHAnsi" w:hAnsiTheme="minorHAnsi" w:cstheme="minorHAnsi"/>
          <w:sz w:val="20"/>
          <w:szCs w:val="20"/>
        </w:rPr>
        <w:t xml:space="preserve"> τις </w:t>
      </w:r>
      <w:r w:rsidRPr="006A1AF9">
        <w:rPr>
          <w:rFonts w:asciiTheme="minorHAnsi" w:hAnsiTheme="minorHAnsi" w:cstheme="minorHAnsi"/>
          <w:sz w:val="20"/>
          <w:szCs w:val="20"/>
        </w:rPr>
        <w:t>κυρώσεις,</w:t>
      </w:r>
      <w:r w:rsidRPr="006A1AF9">
        <w:rPr>
          <w:rFonts w:asciiTheme="minorHAnsi" w:hAnsiTheme="minorHAnsi" w:cstheme="minorHAnsi"/>
          <w:position w:val="6"/>
          <w:sz w:val="20"/>
          <w:szCs w:val="20"/>
        </w:rPr>
        <w:t>(3)</w:t>
      </w:r>
      <w:r w:rsidRPr="006A1AF9">
        <w:rPr>
          <w:rFonts w:asciiTheme="minorHAnsi" w:hAnsiTheme="minorHAnsi" w:cstheme="minorHAnsi"/>
          <w:sz w:val="20"/>
          <w:szCs w:val="20"/>
        </w:rPr>
        <w:t>που</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προβλέπονται</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από</w:t>
      </w:r>
      <w:r w:rsidR="008358D8">
        <w:rPr>
          <w:rFonts w:asciiTheme="minorHAnsi" w:hAnsiTheme="minorHAnsi" w:cstheme="minorHAnsi"/>
          <w:sz w:val="20"/>
          <w:szCs w:val="20"/>
        </w:rPr>
        <w:t xml:space="preserve"> τις </w:t>
      </w:r>
      <w:r w:rsidRPr="006A1AF9">
        <w:rPr>
          <w:rFonts w:asciiTheme="minorHAnsi" w:hAnsiTheme="minorHAnsi" w:cstheme="minorHAnsi"/>
          <w:sz w:val="20"/>
          <w:szCs w:val="20"/>
        </w:rPr>
        <w:t>διατάξεις</w:t>
      </w:r>
      <w:r w:rsidR="008358D8">
        <w:rPr>
          <w:rFonts w:asciiTheme="minorHAnsi" w:hAnsiTheme="minorHAnsi" w:cstheme="minorHAnsi"/>
          <w:sz w:val="20"/>
          <w:szCs w:val="20"/>
        </w:rPr>
        <w:t xml:space="preserve"> της </w:t>
      </w:r>
      <w:r w:rsidRPr="006A1AF9">
        <w:rPr>
          <w:rFonts w:asciiTheme="minorHAnsi" w:hAnsiTheme="minorHAnsi" w:cstheme="minorHAnsi"/>
          <w:sz w:val="20"/>
          <w:szCs w:val="20"/>
        </w:rPr>
        <w:t>παραγράφου6 του</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άρθρου22τουN.1599/1986,δηλώνω</w:t>
      </w:r>
      <w:r w:rsidR="009C0C0B">
        <w:rPr>
          <w:rFonts w:asciiTheme="minorHAnsi" w:hAnsiTheme="minorHAnsi" w:cstheme="minorHAnsi"/>
          <w:sz w:val="20"/>
          <w:szCs w:val="20"/>
        </w:rPr>
        <w:t xml:space="preserve"> </w:t>
      </w:r>
      <w:r w:rsidRPr="006A1AF9">
        <w:rPr>
          <w:rFonts w:asciiTheme="minorHAnsi" w:hAnsiTheme="minorHAnsi" w:cstheme="minorHAnsi"/>
          <w:sz w:val="20"/>
          <w:szCs w:val="20"/>
        </w:rPr>
        <w:t>ότι:</w:t>
      </w:r>
      <w:r w:rsidR="006A1AF9">
        <w:rPr>
          <w:rFonts w:asciiTheme="minorHAnsi" w:hAnsiTheme="minorHAnsi" w:cstheme="minorHAnsi"/>
          <w:sz w:val="20"/>
          <w:szCs w:val="20"/>
        </w:rPr>
        <w:t xml:space="preserve"> …………………………………………………………………………………………………………………………………………</w:t>
      </w:r>
    </w:p>
    <w:p w:rsidR="006A1AF9" w:rsidRPr="008358D8" w:rsidRDefault="008358D8" w:rsidP="008358D8">
      <w:pPr>
        <w:widowControl/>
        <w:shd w:val="clear" w:color="auto" w:fill="FFFFFF"/>
        <w:tabs>
          <w:tab w:val="center" w:pos="5103"/>
        </w:tabs>
        <w:autoSpaceDE/>
        <w:autoSpaceDN/>
        <w:contextualSpacing/>
        <w:jc w:val="both"/>
        <w:textAlignment w:val="baseline"/>
        <w:rPr>
          <w:rFonts w:asciiTheme="minorHAnsi" w:hAnsiTheme="minorHAnsi" w:cstheme="minorHAnsi"/>
          <w:b/>
          <w:sz w:val="20"/>
          <w:szCs w:val="20"/>
        </w:rPr>
      </w:pPr>
      <w:r>
        <w:rPr>
          <w:rFonts w:asciiTheme="minorHAnsi" w:hAnsiTheme="minorHAnsi" w:cstheme="minorHAnsi"/>
          <w:sz w:val="20"/>
          <w:szCs w:val="20"/>
        </w:rPr>
        <w:tab/>
      </w:r>
      <w:r w:rsidRPr="008358D8">
        <w:rPr>
          <w:rFonts w:asciiTheme="minorHAnsi" w:hAnsiTheme="minorHAnsi" w:cstheme="minorHAnsi"/>
          <w:b/>
          <w:sz w:val="20"/>
          <w:szCs w:val="20"/>
        </w:rPr>
        <w:t>ΠΑΡΕΛΗΦΘΗΣΑΝ</w:t>
      </w:r>
    </w:p>
    <w:p w:rsidR="006A1AF9" w:rsidRDefault="006A1AF9" w:rsidP="008358D8">
      <w:pPr>
        <w:widowControl/>
        <w:shd w:val="clear" w:color="auto" w:fill="FFFFFF"/>
        <w:tabs>
          <w:tab w:val="center" w:pos="5103"/>
          <w:tab w:val="center" w:pos="7938"/>
        </w:tabs>
        <w:autoSpaceDE/>
        <w:autoSpaceDN/>
        <w:contextualSpacing/>
        <w:jc w:val="both"/>
        <w:textAlignment w:val="baseline"/>
        <w:rPr>
          <w:rFonts w:asciiTheme="minorHAnsi" w:eastAsia="Times New Roman" w:hAnsiTheme="minorHAnsi" w:cstheme="minorHAnsi"/>
          <w:b/>
          <w:sz w:val="20"/>
          <w:szCs w:val="20"/>
          <w:lang w:eastAsia="el-GR"/>
        </w:rPr>
      </w:pPr>
      <w:r w:rsidRPr="008358D8">
        <w:rPr>
          <w:rFonts w:asciiTheme="minorHAnsi" w:hAnsiTheme="minorHAnsi" w:cstheme="minorHAnsi"/>
          <w:b/>
          <w:sz w:val="20"/>
          <w:szCs w:val="20"/>
        </w:rPr>
        <w:t>ΒΕΒΑΙΩΣΗ ΓΝΗΣΙΟΥ Υ</w:t>
      </w:r>
      <w:r w:rsidR="008358D8" w:rsidRPr="008358D8">
        <w:rPr>
          <w:rFonts w:asciiTheme="minorHAnsi" w:hAnsiTheme="minorHAnsi" w:cstheme="minorHAnsi"/>
          <w:b/>
          <w:sz w:val="20"/>
          <w:szCs w:val="20"/>
        </w:rPr>
        <w:t>Π</w:t>
      </w:r>
      <w:r w:rsidRPr="008358D8">
        <w:rPr>
          <w:rFonts w:asciiTheme="minorHAnsi" w:hAnsiTheme="minorHAnsi" w:cstheme="minorHAnsi"/>
          <w:b/>
          <w:sz w:val="20"/>
          <w:szCs w:val="20"/>
        </w:rPr>
        <w:t>ΟΓΡΑΦΗΣ</w:t>
      </w:r>
      <w:r w:rsidR="008358D8">
        <w:rPr>
          <w:rFonts w:asciiTheme="minorHAnsi" w:hAnsiTheme="minorHAnsi" w:cstheme="minorHAnsi"/>
          <w:b/>
          <w:sz w:val="20"/>
          <w:szCs w:val="20"/>
        </w:rPr>
        <w:tab/>
        <w:t>ΑΔΕΙΑ ΚΑΙ …. ΠΙΝΑΚΙΔΕΣ</w:t>
      </w:r>
      <w:r w:rsidR="008358D8">
        <w:rPr>
          <w:rFonts w:asciiTheme="minorHAnsi" w:hAnsiTheme="minorHAnsi" w:cstheme="minorHAnsi"/>
          <w:b/>
          <w:sz w:val="20"/>
          <w:szCs w:val="20"/>
        </w:rPr>
        <w:tab/>
      </w:r>
      <w:r w:rsidRPr="008358D8">
        <w:rPr>
          <w:rFonts w:asciiTheme="minorHAnsi" w:eastAsia="Times New Roman" w:hAnsiTheme="minorHAnsi" w:cstheme="minorHAnsi"/>
          <w:sz w:val="20"/>
          <w:szCs w:val="20"/>
          <w:lang w:eastAsia="el-GR"/>
        </w:rPr>
        <w:t>……../……./20……</w:t>
      </w:r>
    </w:p>
    <w:p w:rsidR="008358D8" w:rsidRDefault="00E618ED" w:rsidP="008358D8">
      <w:pPr>
        <w:shd w:val="clear" w:color="auto" w:fill="FFFFFF"/>
        <w:tabs>
          <w:tab w:val="center" w:pos="5103"/>
        </w:tabs>
        <w:textAlignment w:val="baseline"/>
        <w:rPr>
          <w:rFonts w:asciiTheme="minorHAnsi" w:eastAsia="Times New Roman" w:hAnsiTheme="minorHAnsi" w:cstheme="minorHAnsi"/>
          <w:b/>
          <w:sz w:val="20"/>
          <w:szCs w:val="20"/>
          <w:lang w:eastAsia="el-GR"/>
        </w:rPr>
      </w:pPr>
      <w:r>
        <w:rPr>
          <w:rFonts w:asciiTheme="minorHAnsi" w:eastAsia="Times New Roman" w:hAnsiTheme="minorHAnsi" w:cstheme="minorHAnsi"/>
          <w:b/>
          <w:sz w:val="20"/>
          <w:szCs w:val="20"/>
          <w:lang w:eastAsia="el-GR"/>
        </w:rPr>
        <w:tab/>
      </w:r>
      <w:r w:rsidR="008358D8">
        <w:rPr>
          <w:rFonts w:asciiTheme="minorHAnsi" w:eastAsia="Times New Roman" w:hAnsiTheme="minorHAnsi" w:cstheme="minorHAnsi"/>
          <w:b/>
          <w:sz w:val="20"/>
          <w:szCs w:val="20"/>
          <w:lang w:eastAsia="el-GR"/>
        </w:rPr>
        <w:t xml:space="preserve"> …./…./20….</w:t>
      </w:r>
    </w:p>
    <w:p w:rsidR="006A1AF9" w:rsidRPr="008358D8" w:rsidRDefault="008358D8" w:rsidP="008358D8">
      <w:pPr>
        <w:shd w:val="clear" w:color="auto" w:fill="FFFFFF"/>
        <w:tabs>
          <w:tab w:val="center" w:pos="7938"/>
        </w:tabs>
        <w:textAlignment w:val="baseline"/>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ab/>
      </w:r>
      <w:r w:rsidR="006A1AF9" w:rsidRPr="008358D8">
        <w:rPr>
          <w:rFonts w:asciiTheme="minorHAnsi" w:eastAsia="Times New Roman" w:hAnsiTheme="minorHAnsi" w:cstheme="minorHAnsi"/>
          <w:sz w:val="20"/>
          <w:szCs w:val="20"/>
          <w:lang w:eastAsia="el-GR"/>
        </w:rPr>
        <w:t>(Υπογραφή)</w:t>
      </w:r>
    </w:p>
    <w:p w:rsidR="006A1AF9" w:rsidRDefault="006A1AF9" w:rsidP="004422D1">
      <w:pPr>
        <w:shd w:val="clear" w:color="auto" w:fill="FFFFFF"/>
        <w:textAlignment w:val="baseline"/>
        <w:rPr>
          <w:rFonts w:asciiTheme="minorHAnsi" w:eastAsia="Times New Roman" w:hAnsiTheme="minorHAnsi" w:cstheme="minorHAnsi"/>
          <w:b/>
          <w:sz w:val="20"/>
          <w:szCs w:val="20"/>
          <w:lang w:eastAsia="el-GR"/>
        </w:rPr>
      </w:pPr>
    </w:p>
    <w:p w:rsidR="008358D8" w:rsidRDefault="008358D8" w:rsidP="006A1AF9">
      <w:pPr>
        <w:shd w:val="clear" w:color="auto" w:fill="FFFFFF"/>
        <w:jc w:val="center"/>
        <w:textAlignment w:val="baseline"/>
        <w:rPr>
          <w:rFonts w:asciiTheme="minorHAnsi" w:eastAsia="Times New Roman" w:hAnsiTheme="minorHAnsi" w:cstheme="minorHAnsi"/>
          <w:b/>
          <w:sz w:val="20"/>
          <w:szCs w:val="20"/>
          <w:lang w:eastAsia="el-GR"/>
        </w:rPr>
      </w:pPr>
    </w:p>
    <w:p w:rsidR="00926F8E" w:rsidRDefault="00926F8E" w:rsidP="006A1AF9">
      <w:pPr>
        <w:shd w:val="clear" w:color="auto" w:fill="FFFFFF"/>
        <w:jc w:val="center"/>
        <w:textAlignment w:val="baseline"/>
        <w:rPr>
          <w:rFonts w:asciiTheme="minorHAnsi" w:eastAsia="Times New Roman" w:hAnsiTheme="minorHAnsi" w:cstheme="minorHAnsi"/>
          <w:b/>
          <w:sz w:val="20"/>
          <w:szCs w:val="20"/>
          <w:lang w:eastAsia="el-GR"/>
        </w:rPr>
      </w:pPr>
    </w:p>
    <w:p w:rsidR="006A1AF9" w:rsidRPr="006A1AF9" w:rsidRDefault="006A1AF9" w:rsidP="006A1AF9">
      <w:pPr>
        <w:shd w:val="clear" w:color="auto" w:fill="FFFFFF"/>
        <w:jc w:val="center"/>
        <w:textAlignment w:val="baseline"/>
        <w:rPr>
          <w:rFonts w:asciiTheme="minorHAnsi" w:eastAsia="Times New Roman" w:hAnsiTheme="minorHAnsi" w:cstheme="minorHAnsi"/>
          <w:b/>
          <w:sz w:val="20"/>
          <w:szCs w:val="20"/>
          <w:lang w:eastAsia="el-GR"/>
        </w:rPr>
      </w:pPr>
      <w:r w:rsidRPr="006A1AF9">
        <w:rPr>
          <w:rFonts w:asciiTheme="minorHAnsi" w:eastAsia="Times New Roman" w:hAnsiTheme="minorHAnsi" w:cstheme="minorHAnsi"/>
          <w:b/>
          <w:sz w:val="20"/>
          <w:szCs w:val="20"/>
          <w:lang w:eastAsia="el-GR"/>
        </w:rPr>
        <w:lastRenderedPageBreak/>
        <w:t>ΠΛΗΡΟΦΟΡΙΑΚΑ ΣΤΟΙΧΕΙΑ</w:t>
      </w:r>
    </w:p>
    <w:p w:rsidR="006A1AF9" w:rsidRPr="006A1AF9" w:rsidRDefault="006A1AF9" w:rsidP="006A1AF9">
      <w:pPr>
        <w:shd w:val="clear" w:color="auto" w:fill="FFFFFF"/>
        <w:jc w:val="center"/>
        <w:textAlignment w:val="baseline"/>
        <w:rPr>
          <w:rFonts w:asciiTheme="minorHAnsi" w:eastAsia="Times New Roman" w:hAnsiTheme="minorHAnsi" w:cstheme="minorHAnsi"/>
          <w:b/>
          <w:sz w:val="20"/>
          <w:szCs w:val="20"/>
          <w:lang w:eastAsia="el-GR"/>
        </w:rPr>
      </w:pPr>
      <w:r w:rsidRPr="006A1AF9">
        <w:rPr>
          <w:rFonts w:asciiTheme="minorHAnsi" w:eastAsia="Times New Roman" w:hAnsiTheme="minorHAnsi" w:cstheme="minorHAnsi"/>
          <w:b/>
          <w:sz w:val="20"/>
          <w:szCs w:val="20"/>
          <w:lang w:eastAsia="el-GR"/>
        </w:rPr>
        <w:t>ΑΠΑΙΤΟΥΜΕΝΑ ΔΙΑΚΙΟΛΟΓΗΤΙΚΑ</w:t>
      </w:r>
    </w:p>
    <w:tbl>
      <w:tblPr>
        <w:tblStyle w:val="a8"/>
        <w:tblW w:w="10456" w:type="dxa"/>
        <w:tblLook w:val="04A0"/>
      </w:tblPr>
      <w:tblGrid>
        <w:gridCol w:w="572"/>
        <w:gridCol w:w="9884"/>
      </w:tblGrid>
      <w:tr w:rsidR="009F635D" w:rsidRPr="005A1963" w:rsidTr="00961AD4">
        <w:tc>
          <w:tcPr>
            <w:tcW w:w="572" w:type="dxa"/>
            <w:shd w:val="clear" w:color="auto" w:fill="EEECE1" w:themeFill="background2"/>
          </w:tcPr>
          <w:p w:rsidR="009F635D" w:rsidRPr="005A1963" w:rsidRDefault="009F635D" w:rsidP="00491DF9">
            <w:pPr>
              <w:rPr>
                <w:rFonts w:asciiTheme="minorHAnsi" w:hAnsiTheme="minorHAnsi" w:cstheme="minorHAnsi"/>
                <w:b/>
                <w:sz w:val="18"/>
                <w:szCs w:val="20"/>
              </w:rPr>
            </w:pPr>
            <w:r w:rsidRPr="005A1963">
              <w:rPr>
                <w:rFonts w:asciiTheme="minorHAnsi" w:hAnsiTheme="minorHAnsi" w:cstheme="minorHAnsi"/>
                <w:b/>
                <w:sz w:val="18"/>
                <w:szCs w:val="20"/>
              </w:rPr>
              <w:t>Α/Α</w:t>
            </w:r>
          </w:p>
        </w:tc>
        <w:tc>
          <w:tcPr>
            <w:tcW w:w="9884" w:type="dxa"/>
            <w:shd w:val="clear" w:color="auto" w:fill="EEECE1" w:themeFill="background2"/>
          </w:tcPr>
          <w:p w:rsidR="00DC054D" w:rsidRPr="005A1963" w:rsidRDefault="009F635D" w:rsidP="00491DF9">
            <w:pPr>
              <w:rPr>
                <w:rFonts w:asciiTheme="minorHAnsi" w:hAnsiTheme="minorHAnsi" w:cstheme="minorHAnsi"/>
                <w:b/>
                <w:sz w:val="18"/>
                <w:szCs w:val="20"/>
              </w:rPr>
            </w:pPr>
            <w:r w:rsidRPr="005A1963">
              <w:rPr>
                <w:rFonts w:asciiTheme="minorHAnsi" w:hAnsiTheme="minorHAnsi" w:cstheme="minorHAnsi"/>
                <w:b/>
                <w:sz w:val="18"/>
                <w:szCs w:val="20"/>
              </w:rPr>
              <w:t>ΔΙΚΑΙΟΛΟΓΗΤΙΚΑ</w:t>
            </w:r>
          </w:p>
        </w:tc>
      </w:tr>
      <w:tr w:rsidR="009F635D" w:rsidRPr="005A1963" w:rsidTr="00961AD4">
        <w:tc>
          <w:tcPr>
            <w:tcW w:w="572" w:type="dxa"/>
          </w:tcPr>
          <w:p w:rsidR="009F635D" w:rsidRPr="005A1963" w:rsidRDefault="009F635D" w:rsidP="00491DF9">
            <w:pPr>
              <w:rPr>
                <w:rFonts w:asciiTheme="minorHAnsi" w:hAnsiTheme="minorHAnsi" w:cstheme="minorHAnsi"/>
                <w:sz w:val="18"/>
                <w:szCs w:val="20"/>
              </w:rPr>
            </w:pPr>
            <w:r w:rsidRPr="005A1963">
              <w:rPr>
                <w:rFonts w:asciiTheme="minorHAnsi" w:hAnsiTheme="minorHAnsi" w:cstheme="minorHAnsi"/>
                <w:sz w:val="18"/>
                <w:szCs w:val="20"/>
              </w:rPr>
              <w:t>1</w:t>
            </w:r>
          </w:p>
        </w:tc>
        <w:tc>
          <w:tcPr>
            <w:tcW w:w="9884" w:type="dxa"/>
          </w:tcPr>
          <w:p w:rsidR="009F635D" w:rsidRPr="005A1963" w:rsidRDefault="009F635D" w:rsidP="00491DF9">
            <w:pPr>
              <w:rPr>
                <w:rFonts w:asciiTheme="minorHAnsi" w:hAnsiTheme="minorHAnsi" w:cstheme="minorHAnsi"/>
                <w:sz w:val="18"/>
                <w:szCs w:val="20"/>
              </w:rPr>
            </w:pPr>
            <w:r w:rsidRPr="005A1963">
              <w:rPr>
                <w:rFonts w:asciiTheme="minorHAnsi" w:hAnsiTheme="minorHAnsi" w:cstheme="minorHAnsi"/>
                <w:sz w:val="18"/>
                <w:szCs w:val="20"/>
              </w:rPr>
              <w:t>Αίτηση – Υπεύθυνη Δήλωση</w:t>
            </w:r>
          </w:p>
        </w:tc>
      </w:tr>
      <w:tr w:rsidR="009F635D" w:rsidRPr="005A1963" w:rsidTr="005A1963">
        <w:trPr>
          <w:trHeight w:val="407"/>
        </w:trPr>
        <w:tc>
          <w:tcPr>
            <w:tcW w:w="572" w:type="dxa"/>
          </w:tcPr>
          <w:p w:rsidR="009F635D" w:rsidRPr="005A1963" w:rsidRDefault="009F635D" w:rsidP="00491DF9">
            <w:pPr>
              <w:rPr>
                <w:rFonts w:asciiTheme="minorHAnsi" w:hAnsiTheme="minorHAnsi" w:cstheme="minorHAnsi"/>
                <w:sz w:val="18"/>
                <w:szCs w:val="20"/>
              </w:rPr>
            </w:pPr>
            <w:r w:rsidRPr="005A1963">
              <w:rPr>
                <w:rFonts w:asciiTheme="minorHAnsi" w:hAnsiTheme="minorHAnsi" w:cstheme="minorHAnsi"/>
                <w:sz w:val="18"/>
                <w:szCs w:val="20"/>
              </w:rPr>
              <w:t>2</w:t>
            </w:r>
          </w:p>
        </w:tc>
        <w:tc>
          <w:tcPr>
            <w:tcW w:w="9884" w:type="dxa"/>
          </w:tcPr>
          <w:p w:rsidR="009F635D" w:rsidRPr="005A1963" w:rsidRDefault="00000CFE" w:rsidP="00000CFE">
            <w:pPr>
              <w:rPr>
                <w:rFonts w:asciiTheme="minorHAnsi" w:hAnsiTheme="minorHAnsi" w:cstheme="minorHAnsi"/>
                <w:sz w:val="18"/>
                <w:szCs w:val="20"/>
              </w:rPr>
            </w:pPr>
            <w:r w:rsidRPr="005A1963">
              <w:rPr>
                <w:rFonts w:asciiTheme="minorHAnsi" w:hAnsiTheme="minorHAnsi" w:cstheme="minorHAnsi"/>
                <w:sz w:val="18"/>
                <w:szCs w:val="20"/>
              </w:rPr>
              <w:t xml:space="preserve">Σε περίπτωση εξαγωγής/αποστολής του οχήματος </w:t>
            </w:r>
            <w:r w:rsidRPr="005A1963">
              <w:rPr>
                <w:rFonts w:asciiTheme="minorHAnsi" w:eastAsia="Times New Roman" w:hAnsiTheme="minorHAnsi" w:cstheme="minorHAnsi"/>
                <w:sz w:val="18"/>
                <w:szCs w:val="20"/>
              </w:rPr>
              <w:t xml:space="preserve">σε κράτος μέλος της ΕΕ </w:t>
            </w:r>
            <w:r w:rsidRPr="005A1963">
              <w:rPr>
                <w:rFonts w:asciiTheme="minorHAnsi" w:eastAsia="Times New Roman" w:hAnsiTheme="minorHAnsi" w:cstheme="minorHAnsi"/>
                <w:b/>
                <w:sz w:val="18"/>
                <w:szCs w:val="20"/>
              </w:rPr>
              <w:t>ή</w:t>
            </w:r>
            <w:r w:rsidRPr="005A1963">
              <w:rPr>
                <w:rFonts w:asciiTheme="minorHAnsi" w:eastAsia="Times New Roman" w:hAnsiTheme="minorHAnsi" w:cstheme="minorHAnsi"/>
                <w:sz w:val="18"/>
                <w:szCs w:val="20"/>
              </w:rPr>
              <w:t xml:space="preserve"> του ΕΟΧ βλέπε παρατηρήσεις 1 ή 2 κατά περίπτωση.</w:t>
            </w:r>
          </w:p>
        </w:tc>
      </w:tr>
      <w:tr w:rsidR="009F635D" w:rsidRPr="005A1963" w:rsidTr="00961AD4">
        <w:tc>
          <w:tcPr>
            <w:tcW w:w="572" w:type="dxa"/>
          </w:tcPr>
          <w:p w:rsidR="009F635D" w:rsidRPr="005A1963" w:rsidRDefault="009F635D" w:rsidP="00491DF9">
            <w:pPr>
              <w:rPr>
                <w:rFonts w:asciiTheme="minorHAnsi" w:hAnsiTheme="minorHAnsi" w:cstheme="minorHAnsi"/>
                <w:sz w:val="18"/>
                <w:szCs w:val="20"/>
              </w:rPr>
            </w:pPr>
            <w:r w:rsidRPr="005A1963">
              <w:rPr>
                <w:rFonts w:asciiTheme="minorHAnsi" w:hAnsiTheme="minorHAnsi" w:cstheme="minorHAnsi"/>
                <w:sz w:val="18"/>
                <w:szCs w:val="20"/>
              </w:rPr>
              <w:t>3</w:t>
            </w:r>
          </w:p>
        </w:tc>
        <w:tc>
          <w:tcPr>
            <w:tcW w:w="9884" w:type="dxa"/>
          </w:tcPr>
          <w:p w:rsidR="009F635D" w:rsidRPr="005A1963" w:rsidRDefault="00000CFE" w:rsidP="00BC793E">
            <w:pPr>
              <w:rPr>
                <w:rFonts w:asciiTheme="minorHAnsi" w:hAnsiTheme="minorHAnsi" w:cstheme="minorHAnsi"/>
                <w:sz w:val="18"/>
                <w:szCs w:val="20"/>
              </w:rPr>
            </w:pPr>
            <w:r w:rsidRPr="005A1963">
              <w:rPr>
                <w:rFonts w:asciiTheme="minorHAnsi" w:hAnsiTheme="minorHAnsi" w:cstheme="minorHAnsi"/>
                <w:sz w:val="18"/>
                <w:szCs w:val="20"/>
              </w:rPr>
              <w:t xml:space="preserve">Σε περίπτωση εξαγωγής/αποστολής του οχήματος </w:t>
            </w:r>
            <w:r w:rsidRPr="005A1963">
              <w:rPr>
                <w:rFonts w:asciiTheme="minorHAnsi" w:eastAsia="Times New Roman" w:hAnsiTheme="minorHAnsi" w:cstheme="minorHAnsi"/>
                <w:sz w:val="18"/>
                <w:szCs w:val="20"/>
              </w:rPr>
              <w:t xml:space="preserve">σε κράτος </w:t>
            </w:r>
            <w:r w:rsidR="00BC793E" w:rsidRPr="005A1963">
              <w:rPr>
                <w:rFonts w:asciiTheme="minorHAnsi" w:eastAsia="Times New Roman" w:hAnsiTheme="minorHAnsi" w:cstheme="minorHAnsi"/>
                <w:sz w:val="18"/>
                <w:szCs w:val="20"/>
              </w:rPr>
              <w:t xml:space="preserve">μη </w:t>
            </w:r>
            <w:r w:rsidRPr="005A1963">
              <w:rPr>
                <w:rFonts w:asciiTheme="minorHAnsi" w:eastAsia="Times New Roman" w:hAnsiTheme="minorHAnsi" w:cstheme="minorHAnsi"/>
                <w:sz w:val="18"/>
                <w:szCs w:val="20"/>
              </w:rPr>
              <w:t xml:space="preserve">μέλος της ΕΕ </w:t>
            </w:r>
            <w:r w:rsidRPr="005A1963">
              <w:rPr>
                <w:rFonts w:asciiTheme="minorHAnsi" w:eastAsia="Times New Roman" w:hAnsiTheme="minorHAnsi" w:cstheme="minorHAnsi"/>
                <w:b/>
                <w:sz w:val="18"/>
                <w:szCs w:val="20"/>
              </w:rPr>
              <w:t>ή</w:t>
            </w:r>
            <w:r w:rsidRPr="005A1963">
              <w:rPr>
                <w:rFonts w:asciiTheme="minorHAnsi" w:eastAsia="Times New Roman" w:hAnsiTheme="minorHAnsi" w:cstheme="minorHAnsi"/>
                <w:sz w:val="18"/>
                <w:szCs w:val="20"/>
              </w:rPr>
              <w:t xml:space="preserve"> του ΕΟΧ βλέπε παρατηρήσεις </w:t>
            </w:r>
            <w:r w:rsidR="00BC793E" w:rsidRPr="005A1963">
              <w:rPr>
                <w:rFonts w:asciiTheme="minorHAnsi" w:eastAsia="Times New Roman" w:hAnsiTheme="minorHAnsi" w:cstheme="minorHAnsi"/>
                <w:sz w:val="18"/>
                <w:szCs w:val="20"/>
              </w:rPr>
              <w:t>3</w:t>
            </w:r>
            <w:r w:rsidRPr="005A1963">
              <w:rPr>
                <w:rFonts w:asciiTheme="minorHAnsi" w:eastAsia="Times New Roman" w:hAnsiTheme="minorHAnsi" w:cstheme="minorHAnsi"/>
                <w:sz w:val="18"/>
                <w:szCs w:val="20"/>
              </w:rPr>
              <w:t xml:space="preserve"> ή </w:t>
            </w:r>
            <w:r w:rsidR="00BC793E" w:rsidRPr="005A1963">
              <w:rPr>
                <w:rFonts w:asciiTheme="minorHAnsi" w:eastAsia="Times New Roman" w:hAnsiTheme="minorHAnsi" w:cstheme="minorHAnsi"/>
                <w:sz w:val="18"/>
                <w:szCs w:val="20"/>
              </w:rPr>
              <w:t>4</w:t>
            </w:r>
            <w:r w:rsidRPr="005A1963">
              <w:rPr>
                <w:rFonts w:asciiTheme="minorHAnsi" w:eastAsia="Times New Roman" w:hAnsiTheme="minorHAnsi" w:cstheme="minorHAnsi"/>
                <w:sz w:val="18"/>
                <w:szCs w:val="20"/>
              </w:rPr>
              <w:t xml:space="preserve"> κατά περίπτωση.</w:t>
            </w:r>
          </w:p>
        </w:tc>
      </w:tr>
      <w:tr w:rsidR="00026915" w:rsidRPr="005A1963" w:rsidTr="00961AD4">
        <w:tc>
          <w:tcPr>
            <w:tcW w:w="572" w:type="dxa"/>
          </w:tcPr>
          <w:p w:rsidR="00026915" w:rsidRPr="005A1963" w:rsidRDefault="00000CFE" w:rsidP="00491DF9">
            <w:pPr>
              <w:rPr>
                <w:rFonts w:asciiTheme="minorHAnsi" w:hAnsiTheme="minorHAnsi" w:cstheme="minorHAnsi"/>
                <w:sz w:val="18"/>
                <w:szCs w:val="20"/>
              </w:rPr>
            </w:pPr>
            <w:r w:rsidRPr="005A1963">
              <w:rPr>
                <w:rFonts w:asciiTheme="minorHAnsi" w:hAnsiTheme="minorHAnsi" w:cstheme="minorHAnsi"/>
                <w:sz w:val="18"/>
                <w:szCs w:val="20"/>
              </w:rPr>
              <w:t>4</w:t>
            </w:r>
          </w:p>
        </w:tc>
        <w:tc>
          <w:tcPr>
            <w:tcW w:w="9884" w:type="dxa"/>
          </w:tcPr>
          <w:p w:rsidR="00026915" w:rsidRPr="005A1963" w:rsidRDefault="00420D35" w:rsidP="00420D35">
            <w:pPr>
              <w:spacing w:line="200" w:lineRule="exact"/>
              <w:jc w:val="both"/>
              <w:rPr>
                <w:rFonts w:asciiTheme="minorHAnsi" w:hAnsiTheme="minorHAnsi"/>
                <w:sz w:val="18"/>
                <w:szCs w:val="20"/>
              </w:rPr>
            </w:pPr>
            <w:r w:rsidRPr="005A1963">
              <w:rPr>
                <w:rFonts w:asciiTheme="minorHAnsi" w:hAnsiTheme="minorHAnsi"/>
                <w:b/>
                <w:sz w:val="18"/>
                <w:szCs w:val="20"/>
              </w:rPr>
              <w:t xml:space="preserve">Σε περίπτωση παρακράτησης κυριότητας </w:t>
            </w:r>
            <w:r w:rsidRPr="005A1963">
              <w:rPr>
                <w:rFonts w:asciiTheme="minorHAnsi" w:hAnsiTheme="minorHAnsi"/>
                <w:sz w:val="18"/>
                <w:szCs w:val="20"/>
              </w:rPr>
              <w:t xml:space="preserve">του οχήματος, απαιτείται η άρση παρακράτησης για να πραγματοποιηθεί η </w:t>
            </w:r>
            <w:r w:rsidR="000146C5" w:rsidRPr="005A1963">
              <w:rPr>
                <w:rFonts w:asciiTheme="minorHAnsi" w:hAnsiTheme="minorHAnsi"/>
                <w:sz w:val="18"/>
                <w:szCs w:val="20"/>
              </w:rPr>
              <w:t>οριστική διαγραφή</w:t>
            </w:r>
            <w:r w:rsidRPr="005A1963">
              <w:rPr>
                <w:rFonts w:asciiTheme="minorHAnsi" w:hAnsiTheme="minorHAnsi"/>
                <w:sz w:val="18"/>
                <w:szCs w:val="20"/>
              </w:rPr>
              <w:t>.</w:t>
            </w:r>
          </w:p>
        </w:tc>
      </w:tr>
    </w:tbl>
    <w:tbl>
      <w:tblPr>
        <w:tblStyle w:val="a8"/>
        <w:tblpPr w:leftFromText="180" w:rightFromText="180" w:vertAnchor="text" w:tblpY="1"/>
        <w:tblOverlap w:val="never"/>
        <w:tblW w:w="0" w:type="auto"/>
        <w:tblLook w:val="04A0"/>
      </w:tblPr>
      <w:tblGrid>
        <w:gridCol w:w="10456"/>
      </w:tblGrid>
      <w:tr w:rsidR="009F635D" w:rsidRPr="005A1963" w:rsidTr="00961AD4">
        <w:tc>
          <w:tcPr>
            <w:tcW w:w="10456" w:type="dxa"/>
            <w:shd w:val="clear" w:color="auto" w:fill="EEECE1" w:themeFill="background2"/>
          </w:tcPr>
          <w:p w:rsidR="009F635D" w:rsidRPr="005A1963" w:rsidRDefault="009F635D" w:rsidP="00491DF9">
            <w:pPr>
              <w:spacing w:line="200" w:lineRule="exact"/>
              <w:rPr>
                <w:rFonts w:asciiTheme="minorHAnsi" w:hAnsiTheme="minorHAnsi" w:cstheme="minorHAnsi"/>
                <w:b/>
                <w:sz w:val="18"/>
                <w:szCs w:val="20"/>
              </w:rPr>
            </w:pPr>
            <w:r w:rsidRPr="005A1963">
              <w:rPr>
                <w:rFonts w:asciiTheme="minorHAnsi" w:hAnsiTheme="minorHAnsi" w:cstheme="minorHAnsi"/>
                <w:b/>
                <w:sz w:val="18"/>
                <w:szCs w:val="20"/>
              </w:rPr>
              <w:t>ΑΠΟΔΕΙΞΗ ΤΑΥΤΟΠΡΟΣΩΠΕΙΑΣ</w:t>
            </w:r>
          </w:p>
        </w:tc>
      </w:tr>
      <w:tr w:rsidR="009F635D" w:rsidRPr="005A1963" w:rsidTr="00961AD4">
        <w:tc>
          <w:tcPr>
            <w:tcW w:w="10456" w:type="dxa"/>
          </w:tcPr>
          <w:p w:rsidR="00260D67" w:rsidRPr="005A1963" w:rsidRDefault="009F635D" w:rsidP="00491DF9">
            <w:pPr>
              <w:spacing w:line="200" w:lineRule="exact"/>
              <w:rPr>
                <w:rFonts w:asciiTheme="minorHAnsi" w:hAnsiTheme="minorHAnsi" w:cstheme="minorHAnsi"/>
                <w:sz w:val="18"/>
                <w:szCs w:val="20"/>
              </w:rPr>
            </w:pPr>
            <w:r w:rsidRPr="005A1963">
              <w:rPr>
                <w:rFonts w:asciiTheme="minorHAnsi" w:hAnsiTheme="minorHAnsi" w:cstheme="minorHAnsi"/>
                <w:sz w:val="18"/>
                <w:szCs w:val="20"/>
              </w:rPr>
              <w:t xml:space="preserve">Έλληνες πολίτες :   </w:t>
            </w:r>
            <w:proofErr w:type="spellStart"/>
            <w:r w:rsidRPr="005A1963">
              <w:rPr>
                <w:rFonts w:asciiTheme="minorHAnsi" w:hAnsiTheme="minorHAnsi" w:cstheme="minorHAnsi"/>
                <w:sz w:val="18"/>
                <w:szCs w:val="20"/>
              </w:rPr>
              <w:t>Αστ</w:t>
            </w:r>
            <w:proofErr w:type="spellEnd"/>
            <w:r w:rsidRPr="005A1963">
              <w:rPr>
                <w:rFonts w:asciiTheme="minorHAnsi" w:hAnsiTheme="minorHAnsi" w:cstheme="minorHAnsi"/>
                <w:sz w:val="18"/>
                <w:szCs w:val="20"/>
              </w:rPr>
              <w:t xml:space="preserve">. Ταυτότητα ή Δίπλωμα Οδήγησης ή Διαβατήριο </w:t>
            </w:r>
          </w:p>
          <w:p w:rsidR="009F635D" w:rsidRPr="005A1963" w:rsidRDefault="009F635D" w:rsidP="00491DF9">
            <w:pPr>
              <w:spacing w:line="200" w:lineRule="exact"/>
              <w:rPr>
                <w:rFonts w:asciiTheme="minorHAnsi" w:hAnsiTheme="minorHAnsi" w:cstheme="minorHAnsi"/>
                <w:sz w:val="18"/>
                <w:szCs w:val="20"/>
              </w:rPr>
            </w:pPr>
            <w:r w:rsidRPr="005A1963">
              <w:rPr>
                <w:rFonts w:asciiTheme="minorHAnsi" w:hAnsiTheme="minorHAnsi" w:cstheme="minorHAnsi"/>
                <w:sz w:val="18"/>
                <w:szCs w:val="20"/>
              </w:rPr>
              <w:t xml:space="preserve">Πολίτες ΕΕ           :   Διαβατήριο και Άδεια Διαμονής </w:t>
            </w:r>
            <w:r w:rsidR="00D2023D" w:rsidRPr="005A1963">
              <w:rPr>
                <w:rFonts w:asciiTheme="minorHAnsi" w:hAnsiTheme="minorHAnsi" w:cstheme="minorHAnsi"/>
                <w:sz w:val="18"/>
                <w:szCs w:val="20"/>
              </w:rPr>
              <w:t>Ευρωπαίου</w:t>
            </w:r>
            <w:r w:rsidRPr="005A1963">
              <w:rPr>
                <w:rFonts w:asciiTheme="minorHAnsi" w:hAnsiTheme="minorHAnsi" w:cstheme="minorHAnsi"/>
                <w:sz w:val="18"/>
                <w:szCs w:val="20"/>
              </w:rPr>
              <w:t xml:space="preserve"> πολίτη</w:t>
            </w:r>
          </w:p>
          <w:p w:rsidR="009F635D" w:rsidRPr="005A1963" w:rsidRDefault="009F635D" w:rsidP="00491DF9">
            <w:pPr>
              <w:spacing w:line="200" w:lineRule="exact"/>
              <w:rPr>
                <w:rFonts w:asciiTheme="minorHAnsi" w:hAnsiTheme="minorHAnsi" w:cstheme="minorHAnsi"/>
                <w:sz w:val="18"/>
                <w:szCs w:val="20"/>
              </w:rPr>
            </w:pPr>
            <w:r w:rsidRPr="005A1963">
              <w:rPr>
                <w:rFonts w:asciiTheme="minorHAnsi" w:hAnsiTheme="minorHAnsi" w:cstheme="minorHAnsi"/>
                <w:sz w:val="18"/>
                <w:szCs w:val="20"/>
              </w:rPr>
              <w:t>Πολίτες εκτός ΕΕ:  Διαβατήριο και Άδεια Παραμονής</w:t>
            </w:r>
          </w:p>
        </w:tc>
      </w:tr>
      <w:tr w:rsidR="009F635D" w:rsidRPr="005A1963" w:rsidTr="00961AD4">
        <w:tc>
          <w:tcPr>
            <w:tcW w:w="10456" w:type="dxa"/>
            <w:shd w:val="clear" w:color="auto" w:fill="EEECE1" w:themeFill="background2"/>
          </w:tcPr>
          <w:p w:rsidR="00E716A5" w:rsidRPr="005A1963" w:rsidRDefault="009F635D" w:rsidP="00491DF9">
            <w:pPr>
              <w:spacing w:line="200" w:lineRule="exact"/>
              <w:rPr>
                <w:rFonts w:asciiTheme="minorHAnsi" w:hAnsiTheme="minorHAnsi" w:cstheme="minorHAnsi"/>
                <w:b/>
                <w:sz w:val="18"/>
                <w:szCs w:val="20"/>
              </w:rPr>
            </w:pPr>
            <w:r w:rsidRPr="005A1963">
              <w:rPr>
                <w:rFonts w:asciiTheme="minorHAnsi" w:hAnsiTheme="minorHAnsi" w:cstheme="minorHAnsi"/>
                <w:b/>
                <w:sz w:val="18"/>
                <w:szCs w:val="20"/>
              </w:rPr>
              <w:t>ΜΗ ΑΥΤΟΠΡΟΣΩΠΗ ΠΑΡΟΥΣΙΑ</w:t>
            </w:r>
          </w:p>
        </w:tc>
      </w:tr>
      <w:tr w:rsidR="009F635D" w:rsidRPr="005A1963" w:rsidTr="00961AD4">
        <w:tc>
          <w:tcPr>
            <w:tcW w:w="10456" w:type="dxa"/>
          </w:tcPr>
          <w:p w:rsidR="009F635D" w:rsidRPr="005A1963" w:rsidRDefault="009F635D" w:rsidP="00491DF9">
            <w:pPr>
              <w:spacing w:line="200" w:lineRule="exact"/>
              <w:jc w:val="both"/>
              <w:rPr>
                <w:rFonts w:asciiTheme="minorHAnsi" w:hAnsiTheme="minorHAnsi" w:cstheme="minorHAnsi"/>
                <w:sz w:val="18"/>
                <w:szCs w:val="20"/>
              </w:rPr>
            </w:pPr>
            <w:r w:rsidRPr="005A1963">
              <w:rPr>
                <w:rFonts w:asciiTheme="minorHAnsi" w:hAnsiTheme="minorHAnsi" w:cstheme="minorHAnsi"/>
                <w:sz w:val="18"/>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tc>
      </w:tr>
      <w:tr w:rsidR="009F635D" w:rsidRPr="005A1963" w:rsidTr="00961AD4">
        <w:tc>
          <w:tcPr>
            <w:tcW w:w="10456" w:type="dxa"/>
          </w:tcPr>
          <w:p w:rsidR="009F635D" w:rsidRPr="005A1963" w:rsidRDefault="009F635D" w:rsidP="00491DF9">
            <w:pPr>
              <w:spacing w:line="200" w:lineRule="exact"/>
              <w:jc w:val="both"/>
              <w:rPr>
                <w:rFonts w:asciiTheme="minorHAnsi" w:hAnsiTheme="minorHAnsi" w:cstheme="minorHAnsi"/>
                <w:sz w:val="18"/>
                <w:szCs w:val="20"/>
              </w:rPr>
            </w:pPr>
            <w:r w:rsidRPr="005A1963">
              <w:rPr>
                <w:rFonts w:asciiTheme="minorHAnsi" w:hAnsiTheme="minorHAnsi" w:cstheme="minorHAnsi"/>
                <w:sz w:val="18"/>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tc>
      </w:tr>
      <w:tr w:rsidR="009F635D" w:rsidRPr="005A1963" w:rsidTr="00961AD4">
        <w:tc>
          <w:tcPr>
            <w:tcW w:w="10456" w:type="dxa"/>
            <w:shd w:val="clear" w:color="auto" w:fill="EEECE1" w:themeFill="background2"/>
          </w:tcPr>
          <w:p w:rsidR="009F635D" w:rsidRPr="005A1963" w:rsidRDefault="009F635D" w:rsidP="00491DF9">
            <w:pPr>
              <w:spacing w:line="200" w:lineRule="exact"/>
              <w:rPr>
                <w:rFonts w:asciiTheme="minorHAnsi" w:hAnsiTheme="minorHAnsi" w:cstheme="minorHAnsi"/>
                <w:b/>
                <w:sz w:val="18"/>
                <w:szCs w:val="20"/>
              </w:rPr>
            </w:pPr>
            <w:r w:rsidRPr="005A1963">
              <w:rPr>
                <w:rFonts w:asciiTheme="minorHAnsi" w:hAnsiTheme="minorHAnsi" w:cstheme="minorHAnsi"/>
                <w:b/>
                <w:sz w:val="18"/>
                <w:szCs w:val="20"/>
              </w:rPr>
              <w:t>ΝΟΜΙΚΑ ΠΡΟΣΩΠΑ</w:t>
            </w:r>
          </w:p>
        </w:tc>
      </w:tr>
      <w:tr w:rsidR="00260D67" w:rsidRPr="005A1963" w:rsidTr="00961AD4">
        <w:tc>
          <w:tcPr>
            <w:tcW w:w="10456" w:type="dxa"/>
          </w:tcPr>
          <w:p w:rsidR="00420D35" w:rsidRPr="005A1963" w:rsidRDefault="00420D35" w:rsidP="00420D35">
            <w:pPr>
              <w:spacing w:line="200" w:lineRule="exact"/>
              <w:jc w:val="both"/>
              <w:rPr>
                <w:rFonts w:asciiTheme="minorHAnsi" w:hAnsiTheme="minorHAnsi" w:cstheme="minorHAnsi"/>
                <w:sz w:val="18"/>
                <w:szCs w:val="20"/>
              </w:rPr>
            </w:pPr>
            <w:r w:rsidRPr="005A1963">
              <w:rPr>
                <w:rFonts w:asciiTheme="minorHAnsi" w:hAnsiTheme="minorHAnsi" w:cstheme="minorHAnsi"/>
                <w:sz w:val="18"/>
                <w:szCs w:val="20"/>
              </w:rPr>
              <w:t xml:space="preserve">Όταν συμβαλλόμενος είναι </w:t>
            </w:r>
            <w:r w:rsidRPr="005A1963">
              <w:rPr>
                <w:rFonts w:asciiTheme="minorHAnsi" w:hAnsiTheme="minorHAnsi" w:cstheme="minorHAnsi"/>
                <w:b/>
                <w:sz w:val="18"/>
                <w:szCs w:val="20"/>
              </w:rPr>
              <w:t>Νομικό Πρόσωπο</w:t>
            </w:r>
            <w:r w:rsidRPr="005A1963">
              <w:rPr>
                <w:rFonts w:asciiTheme="minorHAnsi" w:hAnsiTheme="minorHAnsi" w:cstheme="minorHAnsi"/>
                <w:sz w:val="18"/>
                <w:szCs w:val="20"/>
              </w:rPr>
              <w:t xml:space="preserve"> απαιτούνται:</w:t>
            </w:r>
          </w:p>
          <w:p w:rsidR="00420D35" w:rsidRPr="005A1963" w:rsidRDefault="00420D35" w:rsidP="00420D35">
            <w:pPr>
              <w:spacing w:line="200" w:lineRule="exact"/>
              <w:jc w:val="both"/>
              <w:rPr>
                <w:rFonts w:asciiTheme="minorHAnsi" w:hAnsiTheme="minorHAnsi" w:cstheme="minorHAnsi"/>
                <w:sz w:val="18"/>
                <w:szCs w:val="20"/>
              </w:rPr>
            </w:pPr>
            <w:r w:rsidRPr="005A1963">
              <w:rPr>
                <w:rFonts w:asciiTheme="minorHAnsi" w:hAnsiTheme="minorHAnsi" w:cstheme="minorHAnsi"/>
                <w:sz w:val="18"/>
                <w:szCs w:val="20"/>
                <w:u w:val="single"/>
              </w:rPr>
              <w:t>Για Α.Ε</w:t>
            </w:r>
            <w:r w:rsidRPr="005A1963">
              <w:rPr>
                <w:rFonts w:asciiTheme="minorHAnsi" w:hAnsiTheme="minorHAnsi" w:cstheme="minorHAnsi"/>
                <w:sz w:val="18"/>
                <w:szCs w:val="20"/>
              </w:rPr>
              <w:t xml:space="preserve">.:  Σύσταση, Δ.Σ. σε ισχύ και πρακτικό του Δ.Σ.: </w:t>
            </w:r>
            <w:proofErr w:type="spellStart"/>
            <w:r w:rsidRPr="005A1963">
              <w:rPr>
                <w:rFonts w:asciiTheme="minorHAnsi" w:hAnsiTheme="minorHAnsi" w:cstheme="minorHAnsi"/>
                <w:sz w:val="18"/>
                <w:szCs w:val="20"/>
                <w:lang w:val="en-US"/>
              </w:rPr>
              <w:t>i</w:t>
            </w:r>
            <w:proofErr w:type="spellEnd"/>
            <w:r w:rsidRPr="005A1963">
              <w:rPr>
                <w:rFonts w:asciiTheme="minorHAnsi" w:hAnsiTheme="minorHAnsi" w:cstheme="minorHAnsi"/>
                <w:sz w:val="18"/>
                <w:szCs w:val="20"/>
              </w:rPr>
              <w:t xml:space="preserve">) για την απόφαση οριστικής διαγραφής λόγω εξαγωγής και </w:t>
            </w:r>
          </w:p>
          <w:p w:rsidR="00420D35" w:rsidRPr="005A1963" w:rsidRDefault="00420D35" w:rsidP="00420D35">
            <w:pPr>
              <w:spacing w:line="200" w:lineRule="exact"/>
              <w:jc w:val="both"/>
              <w:rPr>
                <w:rFonts w:asciiTheme="minorHAnsi" w:hAnsiTheme="minorHAnsi" w:cstheme="minorHAnsi"/>
                <w:sz w:val="18"/>
                <w:szCs w:val="20"/>
              </w:rPr>
            </w:pPr>
            <w:r w:rsidRPr="005A1963">
              <w:rPr>
                <w:rFonts w:asciiTheme="minorHAnsi" w:hAnsiTheme="minorHAnsi" w:cstheme="minorHAnsi"/>
                <w:sz w:val="18"/>
                <w:szCs w:val="20"/>
              </w:rPr>
              <w:t xml:space="preserve">                 ταξινόμησης σε άλλη χώρα και </w:t>
            </w:r>
            <w:r w:rsidRPr="005A1963">
              <w:rPr>
                <w:rFonts w:asciiTheme="minorHAnsi" w:hAnsiTheme="minorHAnsi" w:cstheme="minorHAnsi"/>
                <w:sz w:val="18"/>
                <w:szCs w:val="20"/>
                <w:lang w:val="en-US"/>
              </w:rPr>
              <w:t>ii</w:t>
            </w:r>
            <w:r w:rsidRPr="005A1963">
              <w:rPr>
                <w:rFonts w:asciiTheme="minorHAnsi" w:hAnsiTheme="minorHAnsi" w:cstheme="minorHAnsi"/>
                <w:sz w:val="18"/>
                <w:szCs w:val="20"/>
              </w:rPr>
              <w:t>) για την παροχή εξουσιοδότησης στο πρόσωπο που θα προσέλθει.</w:t>
            </w:r>
          </w:p>
          <w:p w:rsidR="00051E5B" w:rsidRPr="005A1963" w:rsidRDefault="00420D35" w:rsidP="00961AD4">
            <w:pPr>
              <w:spacing w:line="200" w:lineRule="exact"/>
              <w:jc w:val="both"/>
              <w:rPr>
                <w:rFonts w:asciiTheme="minorHAnsi" w:hAnsiTheme="minorHAnsi" w:cstheme="minorHAnsi"/>
                <w:sz w:val="18"/>
                <w:szCs w:val="20"/>
              </w:rPr>
            </w:pPr>
            <w:r w:rsidRPr="005A1963">
              <w:rPr>
                <w:rFonts w:asciiTheme="minorHAnsi" w:hAnsiTheme="minorHAnsi" w:cstheme="minorHAnsi"/>
                <w:sz w:val="18"/>
                <w:szCs w:val="20"/>
                <w:u w:val="single"/>
              </w:rPr>
              <w:t xml:space="preserve">Για Ο.Ε., Ε.Ε., Ε.Π.Ε., Ι.Κ.Ε </w:t>
            </w:r>
            <w:r w:rsidRPr="005A1963">
              <w:rPr>
                <w:rFonts w:asciiTheme="minorHAnsi" w:hAnsiTheme="minorHAnsi" w:cstheme="minorHAnsi"/>
                <w:sz w:val="18"/>
                <w:szCs w:val="20"/>
              </w:rPr>
              <w:t>: Πιστοποιητικό περί μεταβολών (τελευταίου διμήνου) από το ΓΕΜΗ και τελευταία τροποποίηση</w:t>
            </w:r>
          </w:p>
        </w:tc>
      </w:tr>
      <w:tr w:rsidR="009F635D" w:rsidRPr="005A1963" w:rsidTr="00961AD4">
        <w:tc>
          <w:tcPr>
            <w:tcW w:w="10456" w:type="dxa"/>
            <w:shd w:val="clear" w:color="auto" w:fill="EEECE1" w:themeFill="background2"/>
          </w:tcPr>
          <w:p w:rsidR="009F635D" w:rsidRPr="005A1963" w:rsidRDefault="009F635D" w:rsidP="009F16E9">
            <w:pPr>
              <w:spacing w:line="200" w:lineRule="exact"/>
              <w:rPr>
                <w:rFonts w:asciiTheme="minorHAnsi" w:hAnsiTheme="minorHAnsi" w:cstheme="minorHAnsi"/>
                <w:b/>
                <w:sz w:val="18"/>
                <w:szCs w:val="20"/>
              </w:rPr>
            </w:pPr>
            <w:r w:rsidRPr="005A1963">
              <w:rPr>
                <w:rFonts w:asciiTheme="minorHAnsi" w:hAnsiTheme="minorHAnsi" w:cstheme="minorHAnsi"/>
                <w:b/>
                <w:sz w:val="18"/>
                <w:szCs w:val="20"/>
              </w:rPr>
              <w:t>ΠΑΡΑΤΗΡΗΣ</w:t>
            </w:r>
            <w:r w:rsidR="009F16E9" w:rsidRPr="005A1963">
              <w:rPr>
                <w:rFonts w:asciiTheme="minorHAnsi" w:hAnsiTheme="minorHAnsi" w:cstheme="minorHAnsi"/>
                <w:b/>
                <w:sz w:val="18"/>
                <w:szCs w:val="20"/>
              </w:rPr>
              <w:t>ΕΙΣ</w:t>
            </w:r>
          </w:p>
        </w:tc>
      </w:tr>
      <w:tr w:rsidR="009F635D" w:rsidRPr="005A1963" w:rsidTr="00961AD4">
        <w:tc>
          <w:tcPr>
            <w:tcW w:w="10456" w:type="dxa"/>
          </w:tcPr>
          <w:p w:rsidR="009F635D" w:rsidRPr="005A1963" w:rsidRDefault="009647CD" w:rsidP="00026915">
            <w:pPr>
              <w:spacing w:line="200" w:lineRule="exact"/>
              <w:jc w:val="both"/>
              <w:rPr>
                <w:rFonts w:asciiTheme="minorHAnsi" w:hAnsiTheme="minorHAnsi" w:cstheme="minorHAnsi"/>
                <w:sz w:val="18"/>
                <w:szCs w:val="20"/>
              </w:rPr>
            </w:pPr>
            <w:r w:rsidRPr="005A1963">
              <w:rPr>
                <w:rFonts w:asciiTheme="minorHAnsi" w:eastAsia="Times New Roman" w:hAnsiTheme="minorHAnsi" w:cstheme="minorHAnsi"/>
                <w:sz w:val="18"/>
                <w:szCs w:val="20"/>
              </w:rPr>
              <w:t xml:space="preserve">Η οριστική διαγραφή του οχήματος </w:t>
            </w:r>
            <w:r w:rsidR="0042697B" w:rsidRPr="005A1963">
              <w:rPr>
                <w:rFonts w:asciiTheme="minorHAnsi" w:eastAsia="Times New Roman" w:hAnsiTheme="minorHAnsi" w:cstheme="minorHAnsi"/>
                <w:sz w:val="18"/>
                <w:szCs w:val="20"/>
              </w:rPr>
              <w:t xml:space="preserve"> γίνεται μόνο στην υπηρεσία που τηρείται ο υπηρεσιακός φάκελος του οχήματος</w:t>
            </w:r>
            <w:r w:rsidR="00082F61" w:rsidRPr="005A1963">
              <w:rPr>
                <w:rFonts w:asciiTheme="minorHAnsi" w:eastAsia="Times New Roman" w:hAnsiTheme="minorHAnsi" w:cstheme="minorHAnsi"/>
                <w:sz w:val="18"/>
                <w:szCs w:val="20"/>
              </w:rPr>
              <w:t xml:space="preserve"> σε περίπτωση</w:t>
            </w:r>
            <w:r w:rsidR="00EB1C12" w:rsidRPr="005A1963">
              <w:rPr>
                <w:rFonts w:asciiTheme="minorHAnsi" w:hAnsiTheme="minorHAnsi" w:cstheme="minorHAnsi"/>
                <w:sz w:val="18"/>
                <w:szCs w:val="20"/>
              </w:rPr>
              <w:t xml:space="preserve"> ΦΙΧ </w:t>
            </w:r>
            <w:r w:rsidR="00082F61" w:rsidRPr="005A1963">
              <w:rPr>
                <w:rFonts w:asciiTheme="minorHAnsi" w:hAnsiTheme="minorHAnsi" w:cstheme="minorHAnsi"/>
                <w:sz w:val="18"/>
                <w:szCs w:val="20"/>
              </w:rPr>
              <w:t xml:space="preserve">με ΜΑΜΦΟ </w:t>
            </w:r>
            <w:r w:rsidR="00082F61" w:rsidRPr="005A1963">
              <w:rPr>
                <w:rFonts w:ascii="Calibri" w:hAnsi="Calibri" w:cs="Calibri"/>
                <w:sz w:val="18"/>
                <w:szCs w:val="20"/>
              </w:rPr>
              <w:t>≤</w:t>
            </w:r>
            <w:r w:rsidR="00082F61" w:rsidRPr="005A1963">
              <w:rPr>
                <w:rFonts w:asciiTheme="minorHAnsi" w:hAnsiTheme="minorHAnsi" w:cstheme="minorHAnsi"/>
                <w:sz w:val="18"/>
                <w:szCs w:val="20"/>
              </w:rPr>
              <w:t xml:space="preserve"> 3,5 </w:t>
            </w:r>
            <w:proofErr w:type="spellStart"/>
            <w:r w:rsidR="00082F61" w:rsidRPr="005A1963">
              <w:rPr>
                <w:rFonts w:asciiTheme="minorHAnsi" w:hAnsiTheme="minorHAnsi" w:cstheme="minorHAnsi"/>
                <w:sz w:val="18"/>
                <w:szCs w:val="20"/>
                <w:lang w:val="en-US"/>
              </w:rPr>
              <w:t>tn</w:t>
            </w:r>
            <w:proofErr w:type="spellEnd"/>
            <w:r w:rsidR="00433CC3" w:rsidRPr="005A1963">
              <w:rPr>
                <w:rFonts w:asciiTheme="minorHAnsi" w:hAnsiTheme="minorHAnsi" w:cstheme="minorHAnsi"/>
                <w:sz w:val="18"/>
                <w:szCs w:val="20"/>
              </w:rPr>
              <w:t>.</w:t>
            </w:r>
          </w:p>
          <w:p w:rsidR="00566A64" w:rsidRPr="005A1963" w:rsidRDefault="00566A64" w:rsidP="00A13CF6">
            <w:pPr>
              <w:pStyle w:val="a5"/>
              <w:numPr>
                <w:ilvl w:val="0"/>
                <w:numId w:val="14"/>
              </w:numPr>
              <w:tabs>
                <w:tab w:val="left" w:pos="285"/>
              </w:tabs>
              <w:ind w:left="0" w:firstLine="0"/>
              <w:jc w:val="both"/>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u w:val="single"/>
              </w:rPr>
              <w:t>Εξαγωγή</w:t>
            </w:r>
            <w:r w:rsidR="00BC793E" w:rsidRPr="005A1963">
              <w:rPr>
                <w:rFonts w:asciiTheme="minorHAnsi" w:eastAsia="Times New Roman" w:hAnsiTheme="minorHAnsi" w:cstheme="minorHAnsi"/>
                <w:sz w:val="18"/>
                <w:szCs w:val="20"/>
                <w:u w:val="single"/>
              </w:rPr>
              <w:t>/αποστολή</w:t>
            </w:r>
            <w:r w:rsidRPr="005A1963">
              <w:rPr>
                <w:rFonts w:asciiTheme="minorHAnsi" w:eastAsia="Times New Roman" w:hAnsiTheme="minorHAnsi" w:cstheme="minorHAnsi"/>
                <w:sz w:val="18"/>
                <w:szCs w:val="20"/>
                <w:u w:val="single"/>
              </w:rPr>
              <w:t xml:space="preserve"> οχήματος σε κράτος μέλος της ΕΕ </w:t>
            </w:r>
            <w:r w:rsidRPr="005A1963">
              <w:rPr>
                <w:rFonts w:asciiTheme="minorHAnsi" w:eastAsia="Times New Roman" w:hAnsiTheme="minorHAnsi" w:cstheme="minorHAnsi"/>
                <w:b/>
                <w:sz w:val="18"/>
                <w:szCs w:val="20"/>
                <w:u w:val="single"/>
              </w:rPr>
              <w:t>ή</w:t>
            </w:r>
            <w:r w:rsidRPr="005A1963">
              <w:rPr>
                <w:rFonts w:asciiTheme="minorHAnsi" w:eastAsia="Times New Roman" w:hAnsiTheme="minorHAnsi" w:cstheme="minorHAnsi"/>
                <w:sz w:val="18"/>
                <w:szCs w:val="20"/>
                <w:u w:val="single"/>
              </w:rPr>
              <w:t xml:space="preserve"> του ΕΟΧ</w:t>
            </w:r>
            <w:r w:rsidR="009F16E9" w:rsidRPr="005A1963">
              <w:rPr>
                <w:rFonts w:asciiTheme="minorHAnsi" w:eastAsia="Times New Roman" w:hAnsiTheme="minorHAnsi" w:cstheme="minorHAnsi"/>
                <w:sz w:val="18"/>
                <w:szCs w:val="20"/>
                <w:u w:val="single"/>
              </w:rPr>
              <w:t xml:space="preserve"> με προηγούμενη παράδοση των στοιχείων κυκλοφορίας</w:t>
            </w:r>
            <w:r w:rsidRPr="005A1963">
              <w:rPr>
                <w:rFonts w:asciiTheme="minorHAnsi" w:eastAsia="Times New Roman" w:hAnsiTheme="minorHAnsi" w:cstheme="minorHAnsi"/>
                <w:sz w:val="18"/>
                <w:szCs w:val="20"/>
              </w:rPr>
              <w:t>:</w:t>
            </w:r>
          </w:p>
          <w:p w:rsidR="00000CFE" w:rsidRPr="005A1963" w:rsidRDefault="00000CFE" w:rsidP="00000CFE">
            <w:pPr>
              <w:pStyle w:val="a5"/>
              <w:numPr>
                <w:ilvl w:val="0"/>
                <w:numId w:val="17"/>
              </w:numPr>
              <w:tabs>
                <w:tab w:val="left" w:pos="285"/>
              </w:tabs>
              <w:ind w:left="0" w:firstLine="0"/>
              <w:contextualSpacing/>
              <w:jc w:val="both"/>
              <w:rPr>
                <w:rFonts w:asciiTheme="minorHAnsi" w:eastAsia="Times New Roman" w:hAnsiTheme="minorHAnsi" w:cstheme="minorHAnsi"/>
                <w:sz w:val="18"/>
                <w:szCs w:val="20"/>
              </w:rPr>
            </w:pPr>
            <w:r w:rsidRPr="005A1963">
              <w:rPr>
                <w:rFonts w:asciiTheme="minorHAnsi" w:hAnsiTheme="minorHAnsi" w:cstheme="minorHAnsi"/>
                <w:sz w:val="18"/>
                <w:szCs w:val="20"/>
              </w:rPr>
              <w:t>Πρωτότυπη Άδεια Κυκλοφορίας, Κρατικές Πινακίδες Οχήματος και Βιβλίο Μεταβολών (εάν υφίσταται).</w:t>
            </w:r>
          </w:p>
          <w:p w:rsidR="00E7656F" w:rsidRPr="005A1963" w:rsidRDefault="00E7656F" w:rsidP="000146C5">
            <w:pPr>
              <w:pStyle w:val="a5"/>
              <w:numPr>
                <w:ilvl w:val="0"/>
                <w:numId w:val="17"/>
              </w:numPr>
              <w:tabs>
                <w:tab w:val="left" w:pos="285"/>
              </w:tabs>
              <w:ind w:left="0" w:firstLine="0"/>
              <w:contextualSpacing/>
              <w:jc w:val="both"/>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Βεβαίωση Τελών Κυκλοφορίας για τα έτη που το προς εξαγωγή/αποστολή όχημα βρίσκεται στην κατοχή του ενδιαφερομένου.</w:t>
            </w:r>
          </w:p>
          <w:p w:rsidR="00566A64" w:rsidRPr="005A1963" w:rsidRDefault="000146C5" w:rsidP="000146C5">
            <w:pPr>
              <w:pStyle w:val="a5"/>
              <w:numPr>
                <w:ilvl w:val="0"/>
                <w:numId w:val="17"/>
              </w:numPr>
              <w:tabs>
                <w:tab w:val="left" w:pos="300"/>
              </w:tabs>
              <w:ind w:left="0" w:firstLine="0"/>
              <w:contextualSpacing/>
              <w:jc w:val="both"/>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 xml:space="preserve">Η Διαγραφή του οχήματος </w:t>
            </w:r>
            <w:r w:rsidRPr="005A1963">
              <w:rPr>
                <w:rFonts w:asciiTheme="minorHAnsi" w:eastAsia="Times New Roman" w:hAnsiTheme="minorHAnsi" w:cstheme="minorHAnsi"/>
                <w:b/>
                <w:sz w:val="18"/>
                <w:szCs w:val="20"/>
              </w:rPr>
              <w:t>ολοκληρώνεται από την υπηρεσία μας</w:t>
            </w:r>
            <w:r w:rsidRPr="005A1963">
              <w:rPr>
                <w:rFonts w:asciiTheme="minorHAnsi" w:eastAsia="Times New Roman" w:hAnsiTheme="minorHAnsi" w:cstheme="minorHAnsi"/>
                <w:sz w:val="18"/>
                <w:szCs w:val="20"/>
              </w:rPr>
              <w:t xml:space="preserve">  όταν προσκομιστεί από τον ενδιαφερόμενο τ</w:t>
            </w:r>
            <w:r w:rsidR="00491DF9" w:rsidRPr="005A1963">
              <w:rPr>
                <w:rFonts w:asciiTheme="minorHAnsi" w:eastAsia="Times New Roman" w:hAnsiTheme="minorHAnsi" w:cstheme="minorHAnsi"/>
                <w:sz w:val="18"/>
                <w:szCs w:val="20"/>
              </w:rPr>
              <w:t xml:space="preserve">ο υπογεγραμμένο από τον αποστολέα αντίγραφο δελτίου παράδοσης διεθνούς οδικής μεταφοράς εμπορευμάτων [φορτωτική </w:t>
            </w:r>
            <w:r w:rsidR="00491DF9" w:rsidRPr="005A1963">
              <w:rPr>
                <w:rFonts w:asciiTheme="minorHAnsi" w:eastAsia="Times New Roman" w:hAnsiTheme="minorHAnsi" w:cstheme="minorHAnsi"/>
                <w:sz w:val="18"/>
                <w:szCs w:val="20"/>
                <w:lang w:val="en-US"/>
              </w:rPr>
              <w:t>CMR</w:t>
            </w:r>
            <w:r w:rsidR="00491DF9" w:rsidRPr="005A1963">
              <w:rPr>
                <w:rFonts w:asciiTheme="minorHAnsi" w:eastAsia="Times New Roman" w:hAnsiTheme="minorHAnsi" w:cstheme="minorHAnsi"/>
                <w:sz w:val="18"/>
                <w:szCs w:val="20"/>
              </w:rPr>
              <w:t xml:space="preserve">] καθώς και το τιμολόγιο πώλησης ή το ιδιωτικό συμφωνητικό  (απλά ευανάγνωστα αντίγραφα επικυρωμένα από δικηγόρο) στην περίπτωση που το όχημα αποστέλλεται ως φορτίο, </w:t>
            </w:r>
            <w:r w:rsidR="00491DF9" w:rsidRPr="005A1963">
              <w:rPr>
                <w:rFonts w:asciiTheme="minorHAnsi" w:eastAsia="Times New Roman" w:hAnsiTheme="minorHAnsi" w:cstheme="minorHAnsi"/>
                <w:b/>
                <w:sz w:val="18"/>
                <w:szCs w:val="20"/>
              </w:rPr>
              <w:t xml:space="preserve">ή </w:t>
            </w:r>
            <w:r w:rsidR="00491DF9" w:rsidRPr="005A1963">
              <w:rPr>
                <w:rFonts w:asciiTheme="minorHAnsi" w:eastAsia="Times New Roman" w:hAnsiTheme="minorHAnsi" w:cstheme="minorHAnsi"/>
                <w:sz w:val="18"/>
                <w:szCs w:val="20"/>
              </w:rPr>
              <w:t>βεβαίωση από την αρμόδια τελωνειακή αρχή περί χορήγησης άδειας και πινακίδων κυκλοφορίας προσωρινού τύπου, στην περίπτωση που το αυτοκίνητο όχημα δεν αποστέλλεται ως φορτίο.</w:t>
            </w:r>
          </w:p>
          <w:p w:rsidR="00E7656F" w:rsidRPr="005A1963" w:rsidRDefault="00BC793E" w:rsidP="00E7656F">
            <w:pPr>
              <w:pStyle w:val="a5"/>
              <w:numPr>
                <w:ilvl w:val="0"/>
                <w:numId w:val="14"/>
              </w:numPr>
              <w:tabs>
                <w:tab w:val="left" w:pos="285"/>
              </w:tabs>
              <w:ind w:left="0" w:firstLine="0"/>
              <w:jc w:val="both"/>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u w:val="single"/>
              </w:rPr>
              <w:t xml:space="preserve">Εξαγωγή/αποστολή </w:t>
            </w:r>
            <w:r w:rsidR="00E7656F" w:rsidRPr="005A1963">
              <w:rPr>
                <w:rFonts w:asciiTheme="minorHAnsi" w:eastAsia="Times New Roman" w:hAnsiTheme="minorHAnsi" w:cstheme="minorHAnsi"/>
                <w:sz w:val="18"/>
                <w:szCs w:val="20"/>
                <w:u w:val="single"/>
              </w:rPr>
              <w:t xml:space="preserve">οχήματος σε κράτος μέλος της ΕΕ </w:t>
            </w:r>
            <w:r w:rsidR="00E7656F" w:rsidRPr="005A1963">
              <w:rPr>
                <w:rFonts w:asciiTheme="minorHAnsi" w:eastAsia="Times New Roman" w:hAnsiTheme="minorHAnsi" w:cstheme="minorHAnsi"/>
                <w:b/>
                <w:sz w:val="18"/>
                <w:szCs w:val="20"/>
                <w:u w:val="single"/>
              </w:rPr>
              <w:t>ή</w:t>
            </w:r>
            <w:r w:rsidR="00E7656F" w:rsidRPr="005A1963">
              <w:rPr>
                <w:rFonts w:asciiTheme="minorHAnsi" w:eastAsia="Times New Roman" w:hAnsiTheme="minorHAnsi" w:cstheme="minorHAnsi"/>
                <w:sz w:val="18"/>
                <w:szCs w:val="20"/>
                <w:u w:val="single"/>
              </w:rPr>
              <w:t xml:space="preserve"> του ΕΟΧ χωρίς προηγούμενη παράδοση των στοιχείων κυκλοφορίας</w:t>
            </w:r>
            <w:r w:rsidR="00E7656F" w:rsidRPr="005A1963">
              <w:rPr>
                <w:rFonts w:asciiTheme="minorHAnsi" w:eastAsia="Times New Roman" w:hAnsiTheme="minorHAnsi" w:cstheme="minorHAnsi"/>
                <w:sz w:val="18"/>
                <w:szCs w:val="20"/>
              </w:rPr>
              <w:t>:</w:t>
            </w:r>
          </w:p>
          <w:p w:rsidR="00E7656F" w:rsidRPr="005A1963" w:rsidRDefault="00E7656F" w:rsidP="00E7656F">
            <w:pPr>
              <w:pStyle w:val="a5"/>
              <w:numPr>
                <w:ilvl w:val="0"/>
                <w:numId w:val="13"/>
              </w:numPr>
              <w:shd w:val="clear" w:color="auto" w:fill="FFFFFF"/>
              <w:tabs>
                <w:tab w:val="left" w:pos="255"/>
              </w:tabs>
              <w:ind w:left="0" w:firstLine="0"/>
              <w:contextualSpacing/>
              <w:jc w:val="both"/>
              <w:textAlignment w:val="baseline"/>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 xml:space="preserve">Η Διαγραφή του οχήματος </w:t>
            </w:r>
            <w:r w:rsidRPr="005A1963">
              <w:rPr>
                <w:rFonts w:asciiTheme="minorHAnsi" w:eastAsia="Times New Roman" w:hAnsiTheme="minorHAnsi" w:cstheme="minorHAnsi"/>
                <w:b/>
                <w:sz w:val="18"/>
                <w:szCs w:val="20"/>
              </w:rPr>
              <w:t>γίνεται από την υπηρεσία μας</w:t>
            </w:r>
            <w:r w:rsidRPr="005A1963">
              <w:rPr>
                <w:rFonts w:asciiTheme="minorHAnsi" w:eastAsia="Times New Roman" w:hAnsiTheme="minorHAnsi" w:cstheme="minorHAnsi"/>
                <w:sz w:val="18"/>
                <w:szCs w:val="20"/>
              </w:rPr>
              <w:t xml:space="preserve"> όταν γνωστοποιηθεί η ταξινόμηση είτε μέσω του Υπουργείου Υποδομών &amp; Μεταφορών είτε απευθείας από την αντίστοιχη υπηρεσία του άλλου κράτους μέλους. Στην περίπτωση που ο ενδιαφερόμενος προσκομίζει αυτοπροσώπως και σε ευκρινές φωτοαντίγραφο τα αποδεικτικά έγγραφα σχετικά με την ταξινόμηση του οχήματός του σε κράτος – μέλος της ΕΕ και του ΕΟΧ, απαιτείται επίσημη μετάφραση των εγγράφων αυτών συνοδευομένης από αίτηση/υπεύθυνη δήλωση για την ακρίβεια των αναφερομένων.</w:t>
            </w:r>
          </w:p>
          <w:p w:rsidR="00E7656F" w:rsidRPr="005A1963" w:rsidRDefault="00E7656F" w:rsidP="00E7656F">
            <w:pPr>
              <w:pStyle w:val="a5"/>
              <w:numPr>
                <w:ilvl w:val="0"/>
                <w:numId w:val="13"/>
              </w:numPr>
              <w:shd w:val="clear" w:color="auto" w:fill="FFFFFF"/>
              <w:tabs>
                <w:tab w:val="left" w:pos="270"/>
              </w:tabs>
              <w:ind w:left="0" w:firstLine="0"/>
              <w:contextualSpacing/>
              <w:jc w:val="both"/>
              <w:textAlignment w:val="baseline"/>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Προσκομιστεί βεβαίωση περί μη οφειλής τελών κυκλοφορίας για τα έτη που το προς αποστολή/εξαγωγή όχημα βρίσκεται στην κατοχή του ενδιαφερομένου, μέχρι την ημερομηνία έκδοσης της νέας άδειας κυκλοφορίας από το κράτος μέλος της Ε.Ε. όπου ταξινομήθηκε το όχημα.</w:t>
            </w:r>
          </w:p>
          <w:p w:rsidR="00566A64" w:rsidRPr="005A1963" w:rsidRDefault="00BC793E" w:rsidP="00AF2E33">
            <w:pPr>
              <w:pStyle w:val="a5"/>
              <w:numPr>
                <w:ilvl w:val="0"/>
                <w:numId w:val="14"/>
              </w:numPr>
              <w:tabs>
                <w:tab w:val="left" w:pos="270"/>
              </w:tabs>
              <w:ind w:left="0" w:firstLine="0"/>
              <w:jc w:val="both"/>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u w:val="single"/>
              </w:rPr>
              <w:t xml:space="preserve">Εξαγωγή/αποστολή </w:t>
            </w:r>
            <w:r w:rsidR="00566A64" w:rsidRPr="005A1963">
              <w:rPr>
                <w:rFonts w:asciiTheme="minorHAnsi" w:eastAsia="Times New Roman" w:hAnsiTheme="minorHAnsi" w:cstheme="minorHAnsi"/>
                <w:sz w:val="18"/>
                <w:szCs w:val="20"/>
                <w:u w:val="single"/>
              </w:rPr>
              <w:t xml:space="preserve">οχήματος σε κράτος </w:t>
            </w:r>
            <w:r w:rsidR="00566A64" w:rsidRPr="005A1963">
              <w:rPr>
                <w:rFonts w:asciiTheme="minorHAnsi" w:eastAsia="Times New Roman" w:hAnsiTheme="minorHAnsi" w:cstheme="minorHAnsi"/>
                <w:b/>
                <w:sz w:val="18"/>
                <w:szCs w:val="20"/>
                <w:u w:val="single"/>
              </w:rPr>
              <w:t>μη</w:t>
            </w:r>
            <w:r w:rsidR="00566A64" w:rsidRPr="005A1963">
              <w:rPr>
                <w:rFonts w:asciiTheme="minorHAnsi" w:eastAsia="Times New Roman" w:hAnsiTheme="minorHAnsi" w:cstheme="minorHAnsi"/>
                <w:sz w:val="18"/>
                <w:szCs w:val="20"/>
                <w:u w:val="single"/>
              </w:rPr>
              <w:t xml:space="preserve"> μέλος της ΕΕ και του ΕΟΧ</w:t>
            </w:r>
            <w:r w:rsidR="009F16E9" w:rsidRPr="005A1963">
              <w:rPr>
                <w:rFonts w:asciiTheme="minorHAnsi" w:eastAsia="Times New Roman" w:hAnsiTheme="minorHAnsi" w:cstheme="minorHAnsi"/>
                <w:sz w:val="18"/>
                <w:szCs w:val="20"/>
                <w:u w:val="single"/>
              </w:rPr>
              <w:t xml:space="preserve">  με προηγούμενη παράδοση των στοιχείων κυκλοφορίας</w:t>
            </w:r>
            <w:r w:rsidR="00566A64" w:rsidRPr="005A1963">
              <w:rPr>
                <w:rFonts w:asciiTheme="minorHAnsi" w:eastAsia="Times New Roman" w:hAnsiTheme="minorHAnsi" w:cstheme="minorHAnsi"/>
                <w:sz w:val="18"/>
                <w:szCs w:val="20"/>
              </w:rPr>
              <w:t>:</w:t>
            </w:r>
          </w:p>
          <w:p w:rsidR="00E7656F" w:rsidRPr="005A1963" w:rsidRDefault="00E7656F" w:rsidP="00000CFE">
            <w:pPr>
              <w:pStyle w:val="a5"/>
              <w:numPr>
                <w:ilvl w:val="0"/>
                <w:numId w:val="17"/>
              </w:numPr>
              <w:tabs>
                <w:tab w:val="left" w:pos="285"/>
              </w:tabs>
              <w:ind w:left="0" w:firstLine="0"/>
              <w:contextualSpacing/>
              <w:jc w:val="both"/>
              <w:rPr>
                <w:rFonts w:asciiTheme="minorHAnsi" w:eastAsia="Times New Roman" w:hAnsiTheme="minorHAnsi" w:cstheme="minorHAnsi"/>
                <w:sz w:val="18"/>
                <w:szCs w:val="20"/>
              </w:rPr>
            </w:pPr>
            <w:r w:rsidRPr="005A1963">
              <w:rPr>
                <w:rFonts w:asciiTheme="minorHAnsi" w:hAnsiTheme="minorHAnsi" w:cstheme="minorHAnsi"/>
                <w:sz w:val="18"/>
                <w:szCs w:val="20"/>
              </w:rPr>
              <w:t>Πρωτότυπη Άδεια Κυκλοφορίας</w:t>
            </w:r>
            <w:r w:rsidR="00000CFE" w:rsidRPr="005A1963">
              <w:rPr>
                <w:rFonts w:asciiTheme="minorHAnsi" w:hAnsiTheme="minorHAnsi" w:cstheme="minorHAnsi"/>
                <w:sz w:val="18"/>
                <w:szCs w:val="20"/>
              </w:rPr>
              <w:t>,</w:t>
            </w:r>
            <w:r w:rsidRPr="005A1963">
              <w:rPr>
                <w:rFonts w:asciiTheme="minorHAnsi" w:hAnsiTheme="minorHAnsi" w:cstheme="minorHAnsi"/>
                <w:sz w:val="18"/>
                <w:szCs w:val="20"/>
              </w:rPr>
              <w:t xml:space="preserve"> Κρατικές Πινακίδες Οχήματος</w:t>
            </w:r>
            <w:r w:rsidR="00000CFE" w:rsidRPr="005A1963">
              <w:rPr>
                <w:rFonts w:asciiTheme="minorHAnsi" w:hAnsiTheme="minorHAnsi" w:cstheme="minorHAnsi"/>
                <w:sz w:val="18"/>
                <w:szCs w:val="20"/>
              </w:rPr>
              <w:t xml:space="preserve"> και Βιβλίο Μεταβολών (εάν υφίσταται)</w:t>
            </w:r>
            <w:r w:rsidRPr="005A1963">
              <w:rPr>
                <w:rFonts w:asciiTheme="minorHAnsi" w:hAnsiTheme="minorHAnsi" w:cstheme="minorHAnsi"/>
                <w:sz w:val="18"/>
                <w:szCs w:val="20"/>
              </w:rPr>
              <w:t>.</w:t>
            </w:r>
          </w:p>
          <w:p w:rsidR="00E7656F" w:rsidRPr="005A1963" w:rsidRDefault="00E7656F" w:rsidP="00E7656F">
            <w:pPr>
              <w:pStyle w:val="a5"/>
              <w:numPr>
                <w:ilvl w:val="0"/>
                <w:numId w:val="17"/>
              </w:numPr>
              <w:tabs>
                <w:tab w:val="left" w:pos="270"/>
              </w:tabs>
              <w:ind w:left="0" w:firstLine="0"/>
              <w:contextualSpacing/>
              <w:jc w:val="both"/>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Βεβαίωση Τελών Κυκλοφορίας για τα έτη που το προς εξαγωγή/αποστολή όχημα βρίσκεται στην κατοχή του ενδιαφερομένου.</w:t>
            </w:r>
          </w:p>
          <w:p w:rsidR="00A13CF6" w:rsidRPr="005A1963" w:rsidRDefault="00E7656F" w:rsidP="00000CFE">
            <w:pPr>
              <w:pStyle w:val="a5"/>
              <w:numPr>
                <w:ilvl w:val="0"/>
                <w:numId w:val="16"/>
              </w:numPr>
              <w:shd w:val="clear" w:color="auto" w:fill="FFFFFF"/>
              <w:tabs>
                <w:tab w:val="left" w:pos="300"/>
              </w:tabs>
              <w:ind w:left="0" w:firstLine="0"/>
              <w:contextualSpacing/>
              <w:jc w:val="both"/>
              <w:textAlignment w:val="baseline"/>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 xml:space="preserve">Η Διαγραφή του οχήματος </w:t>
            </w:r>
            <w:r w:rsidRPr="005A1963">
              <w:rPr>
                <w:rFonts w:asciiTheme="minorHAnsi" w:eastAsia="Times New Roman" w:hAnsiTheme="minorHAnsi" w:cstheme="minorHAnsi"/>
                <w:b/>
                <w:sz w:val="18"/>
                <w:szCs w:val="20"/>
              </w:rPr>
              <w:t xml:space="preserve">ολοκληρώνεται από την υπηρεσία </w:t>
            </w:r>
            <w:proofErr w:type="spellStart"/>
            <w:r w:rsidRPr="005A1963">
              <w:rPr>
                <w:rFonts w:asciiTheme="minorHAnsi" w:eastAsia="Times New Roman" w:hAnsiTheme="minorHAnsi" w:cstheme="minorHAnsi"/>
                <w:b/>
                <w:sz w:val="18"/>
                <w:szCs w:val="20"/>
              </w:rPr>
              <w:t>μας</w:t>
            </w:r>
            <w:r w:rsidR="00000CFE" w:rsidRPr="005A1963">
              <w:rPr>
                <w:rFonts w:asciiTheme="minorHAnsi" w:eastAsia="Times New Roman" w:hAnsiTheme="minorHAnsi" w:cstheme="minorHAnsi"/>
                <w:sz w:val="18"/>
                <w:szCs w:val="20"/>
              </w:rPr>
              <w:t>όταν</w:t>
            </w:r>
            <w:proofErr w:type="spellEnd"/>
            <w:r w:rsidR="00000CFE" w:rsidRPr="005A1963">
              <w:rPr>
                <w:rFonts w:asciiTheme="minorHAnsi" w:eastAsia="Times New Roman" w:hAnsiTheme="minorHAnsi" w:cstheme="minorHAnsi"/>
                <w:sz w:val="18"/>
                <w:szCs w:val="20"/>
              </w:rPr>
              <w:t xml:space="preserve"> προσκομιστεί από τον ενδιαφερόμενο α</w:t>
            </w:r>
            <w:r w:rsidR="00566A64" w:rsidRPr="005A1963">
              <w:rPr>
                <w:rFonts w:asciiTheme="minorHAnsi" w:eastAsia="Times New Roman" w:hAnsiTheme="minorHAnsi" w:cstheme="minorHAnsi"/>
                <w:sz w:val="18"/>
                <w:szCs w:val="20"/>
              </w:rPr>
              <w:t>ντίγραφο εκτύπωσης μέσω του πληροφοριακού συστήματος τελωνείων του μηνύματος ΙΕ599 «Γνωστοποίηση ολοκλήρωσης της εξαγωγής που χρησιμοποιείται ως αποδεικτικό για την ολοκλήρωση των ηλεκτρονικών διατυπώσεων εξαγωγής».</w:t>
            </w:r>
          </w:p>
          <w:p w:rsidR="00000CFE" w:rsidRPr="005A1963" w:rsidRDefault="00BC793E" w:rsidP="00000CFE">
            <w:pPr>
              <w:pStyle w:val="a5"/>
              <w:numPr>
                <w:ilvl w:val="0"/>
                <w:numId w:val="14"/>
              </w:numPr>
              <w:tabs>
                <w:tab w:val="left" w:pos="270"/>
              </w:tabs>
              <w:ind w:left="0" w:firstLine="0"/>
              <w:jc w:val="both"/>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u w:val="single"/>
              </w:rPr>
              <w:t xml:space="preserve">Εξαγωγή/αποστολή </w:t>
            </w:r>
            <w:r w:rsidR="00000CFE" w:rsidRPr="005A1963">
              <w:rPr>
                <w:rFonts w:asciiTheme="minorHAnsi" w:eastAsia="Times New Roman" w:hAnsiTheme="minorHAnsi" w:cstheme="minorHAnsi"/>
                <w:sz w:val="18"/>
                <w:szCs w:val="20"/>
                <w:u w:val="single"/>
              </w:rPr>
              <w:t xml:space="preserve">οχήματος σε κράτος </w:t>
            </w:r>
            <w:r w:rsidR="00000CFE" w:rsidRPr="005A1963">
              <w:rPr>
                <w:rFonts w:asciiTheme="minorHAnsi" w:eastAsia="Times New Roman" w:hAnsiTheme="minorHAnsi" w:cstheme="minorHAnsi"/>
                <w:b/>
                <w:sz w:val="18"/>
                <w:szCs w:val="20"/>
                <w:u w:val="single"/>
              </w:rPr>
              <w:t>μη</w:t>
            </w:r>
            <w:r w:rsidR="00000CFE" w:rsidRPr="005A1963">
              <w:rPr>
                <w:rFonts w:asciiTheme="minorHAnsi" w:eastAsia="Times New Roman" w:hAnsiTheme="minorHAnsi" w:cstheme="minorHAnsi"/>
                <w:sz w:val="18"/>
                <w:szCs w:val="20"/>
                <w:u w:val="single"/>
              </w:rPr>
              <w:t xml:space="preserve"> μέλος της ΕΕ και του ΕΟΧ  χωρίς προηγούμενη παράδοση των στοιχείων κυκλοφορίας</w:t>
            </w:r>
            <w:r w:rsidR="00000CFE" w:rsidRPr="005A1963">
              <w:rPr>
                <w:rFonts w:asciiTheme="minorHAnsi" w:eastAsia="Times New Roman" w:hAnsiTheme="minorHAnsi" w:cstheme="minorHAnsi"/>
                <w:sz w:val="18"/>
                <w:szCs w:val="20"/>
              </w:rPr>
              <w:t>:</w:t>
            </w:r>
          </w:p>
          <w:p w:rsidR="00000CFE" w:rsidRPr="005A1963" w:rsidRDefault="00000CFE" w:rsidP="00000CFE">
            <w:pPr>
              <w:pStyle w:val="a5"/>
              <w:tabs>
                <w:tab w:val="left" w:pos="270"/>
              </w:tabs>
              <w:jc w:val="both"/>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 xml:space="preserve">Η Διαγραφή του οχήματος </w:t>
            </w:r>
            <w:r w:rsidRPr="005A1963">
              <w:rPr>
                <w:rFonts w:asciiTheme="minorHAnsi" w:eastAsia="Times New Roman" w:hAnsiTheme="minorHAnsi" w:cstheme="minorHAnsi"/>
                <w:b/>
                <w:sz w:val="18"/>
                <w:szCs w:val="20"/>
              </w:rPr>
              <w:t>γίνεται από την υπηρεσία μας</w:t>
            </w:r>
            <w:r w:rsidRPr="005A1963">
              <w:rPr>
                <w:rFonts w:asciiTheme="minorHAnsi" w:eastAsia="Times New Roman" w:hAnsiTheme="minorHAnsi" w:cstheme="minorHAnsi"/>
                <w:sz w:val="18"/>
                <w:szCs w:val="20"/>
              </w:rPr>
              <w:t xml:space="preserve"> όταν προσκομιστούν:</w:t>
            </w:r>
          </w:p>
          <w:p w:rsidR="00000CFE" w:rsidRPr="005A1963" w:rsidRDefault="00000CFE" w:rsidP="00000CFE">
            <w:pPr>
              <w:pStyle w:val="a5"/>
              <w:numPr>
                <w:ilvl w:val="0"/>
                <w:numId w:val="13"/>
              </w:numPr>
              <w:shd w:val="clear" w:color="auto" w:fill="FFFFFF"/>
              <w:tabs>
                <w:tab w:val="left" w:pos="255"/>
              </w:tabs>
              <w:ind w:left="0" w:firstLine="0"/>
              <w:contextualSpacing/>
              <w:jc w:val="both"/>
              <w:textAlignment w:val="baseline"/>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Αντίγραφο άδειας κυκλοφορίας από το κράτος όπου ταξινομήθηκε το όχημα.</w:t>
            </w:r>
          </w:p>
          <w:p w:rsidR="00000CFE" w:rsidRPr="005A1963" w:rsidRDefault="00000CFE" w:rsidP="00000CFE">
            <w:pPr>
              <w:pStyle w:val="a5"/>
              <w:numPr>
                <w:ilvl w:val="0"/>
                <w:numId w:val="13"/>
              </w:numPr>
              <w:shd w:val="clear" w:color="auto" w:fill="FFFFFF"/>
              <w:tabs>
                <w:tab w:val="left" w:pos="255"/>
              </w:tabs>
              <w:ind w:left="0" w:firstLine="0"/>
              <w:contextualSpacing/>
              <w:jc w:val="both"/>
              <w:textAlignment w:val="baseline"/>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Σχετική βεβαίωση ταξινόμησης, σε ευκρινές φωτοαντίγραφο, από το κράτος που ταξινομήθηκε το όχημα, συνοδευόμενη από επίσημη μετάφραση και υπεύθυνη δήλωση για την ακρίβεια των αναφερομένων, όπου θα πρέπει να αναφέρεται αν παρακρατήθηκαν ή μη τα στοιχεία κυκλοφορίας του αυτοκινήτου. Εάν δεν έχουν παρακρατηθεί θα πρέπει να κατατεθούν στην Διεύθυνση Μεταφορών και Επικοινωνιών.</w:t>
            </w:r>
          </w:p>
          <w:p w:rsidR="009F635D" w:rsidRPr="005A1963" w:rsidRDefault="00000CFE" w:rsidP="00000CFE">
            <w:pPr>
              <w:pStyle w:val="a5"/>
              <w:numPr>
                <w:ilvl w:val="0"/>
                <w:numId w:val="13"/>
              </w:numPr>
              <w:shd w:val="clear" w:color="auto" w:fill="FFFFFF"/>
              <w:tabs>
                <w:tab w:val="left" w:pos="270"/>
              </w:tabs>
              <w:ind w:left="0" w:firstLine="0"/>
              <w:contextualSpacing/>
              <w:jc w:val="both"/>
              <w:textAlignment w:val="baseline"/>
              <w:rPr>
                <w:rFonts w:asciiTheme="minorHAnsi" w:eastAsia="Times New Roman" w:hAnsiTheme="minorHAnsi" w:cstheme="minorHAnsi"/>
                <w:sz w:val="18"/>
                <w:szCs w:val="20"/>
              </w:rPr>
            </w:pPr>
            <w:r w:rsidRPr="005A1963">
              <w:rPr>
                <w:rFonts w:asciiTheme="minorHAnsi" w:eastAsia="Times New Roman" w:hAnsiTheme="minorHAnsi" w:cstheme="minorHAnsi"/>
                <w:sz w:val="18"/>
                <w:szCs w:val="20"/>
              </w:rPr>
              <w:t>Βεβαίωση περί μη οφειλής τελών κυκλοφορίας για τα έτη που το προς εξαγωγή όχημα βρίσκεται στην κατοχή του ενδιαφερομένου.</w:t>
            </w:r>
          </w:p>
        </w:tc>
      </w:tr>
      <w:tr w:rsidR="009F635D" w:rsidRPr="005A1963" w:rsidTr="00961AD4">
        <w:tc>
          <w:tcPr>
            <w:tcW w:w="10456" w:type="dxa"/>
          </w:tcPr>
          <w:p w:rsidR="009F635D" w:rsidRPr="005A1963" w:rsidRDefault="009F635D" w:rsidP="00491DF9">
            <w:pPr>
              <w:spacing w:line="235" w:lineRule="auto"/>
              <w:jc w:val="center"/>
              <w:rPr>
                <w:rFonts w:asciiTheme="minorHAnsi" w:hAnsiTheme="minorHAnsi" w:cstheme="minorHAnsi"/>
                <w:i/>
                <w:sz w:val="18"/>
                <w:szCs w:val="14"/>
              </w:rPr>
            </w:pPr>
            <w:r w:rsidRPr="005A1963">
              <w:rPr>
                <w:rFonts w:asciiTheme="minorHAnsi" w:hAnsiTheme="minorHAnsi" w:cstheme="minorHAnsi"/>
                <w:i/>
                <w:sz w:val="18"/>
                <w:szCs w:val="14"/>
              </w:rPr>
              <w:t xml:space="preserve">Όποιος εν γνώσει του δηλώνει ψευδή γεγονότα ή αρνείται ή αποκρύπτει τα αληθινά µε έγγραφη υπεύθυνη δήλωση του άρθρου 8 </w:t>
            </w:r>
            <w:proofErr w:type="spellStart"/>
            <w:r w:rsidRPr="005A1963">
              <w:rPr>
                <w:rFonts w:asciiTheme="minorHAnsi" w:hAnsiTheme="minorHAnsi" w:cstheme="minorHAnsi"/>
                <w:i/>
                <w:sz w:val="18"/>
                <w:szCs w:val="14"/>
              </w:rPr>
              <w:t>τιµωρείται</w:t>
            </w:r>
            <w:proofErr w:type="spellEnd"/>
            <w:r w:rsidRPr="005A1963">
              <w:rPr>
                <w:rFonts w:asciiTheme="minorHAnsi" w:hAnsiTheme="minorHAnsi" w:cstheme="minorHAnsi"/>
                <w:i/>
                <w:sz w:val="18"/>
                <w:szCs w:val="14"/>
              </w:rPr>
              <w:t xml:space="preserve"> µε φυλάκιση τουλάχιστον τριών µ</w:t>
            </w:r>
            <w:proofErr w:type="spellStart"/>
            <w:r w:rsidRPr="005A1963">
              <w:rPr>
                <w:rFonts w:asciiTheme="minorHAnsi" w:hAnsiTheme="minorHAnsi" w:cstheme="minorHAnsi"/>
                <w:i/>
                <w:sz w:val="18"/>
                <w:szCs w:val="14"/>
              </w:rPr>
              <w:t>ηνών</w:t>
            </w:r>
            <w:proofErr w:type="spellEnd"/>
            <w:r w:rsidRPr="005A1963">
              <w:rPr>
                <w:rFonts w:asciiTheme="minorHAnsi" w:hAnsiTheme="minorHAnsi" w:cstheme="minorHAnsi"/>
                <w:i/>
                <w:sz w:val="18"/>
                <w:szCs w:val="14"/>
              </w:rPr>
              <w:t>.</w:t>
            </w:r>
          </w:p>
        </w:tc>
      </w:tr>
    </w:tbl>
    <w:p w:rsidR="005A1963" w:rsidRPr="000D2D1F" w:rsidRDefault="005A1963" w:rsidP="005A1963">
      <w:pPr>
        <w:widowControl/>
        <w:autoSpaceDE/>
        <w:autoSpaceDN/>
        <w:jc w:val="center"/>
        <w:rPr>
          <w:rFonts w:asciiTheme="minorHAnsi" w:hAnsiTheme="minorHAnsi"/>
          <w:b/>
          <w:sz w:val="16"/>
          <w:szCs w:val="14"/>
          <w:lang w:eastAsia="el-GR"/>
        </w:rPr>
      </w:pPr>
    </w:p>
    <w:p w:rsidR="005A1963" w:rsidRPr="00351990" w:rsidRDefault="005A1963" w:rsidP="005A1963">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5A1963" w:rsidRPr="00351990" w:rsidRDefault="005A1963" w:rsidP="005A1963">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w:t>
      </w:r>
      <w:r w:rsidRPr="009C0C0B">
        <w:rPr>
          <w:rFonts w:asciiTheme="minorHAnsi" w:hAnsiTheme="minorHAnsi"/>
          <w:sz w:val="16"/>
          <w:szCs w:val="14"/>
          <w:lang w:eastAsia="el-GR"/>
        </w:rPr>
        <w:t>Οι αρμόδιες υπηρεσίες της Περιφέρειας</w:t>
      </w:r>
      <w:r w:rsidR="00E618ED" w:rsidRPr="009C0C0B">
        <w:rPr>
          <w:rFonts w:asciiTheme="minorHAnsi" w:hAnsiTheme="minorHAnsi"/>
          <w:sz w:val="16"/>
          <w:szCs w:val="14"/>
          <w:lang w:eastAsia="el-GR"/>
        </w:rPr>
        <w:t xml:space="preserve"> Θεσσαλίας </w:t>
      </w:r>
      <w:r w:rsidRPr="009C0C0B">
        <w:rPr>
          <w:rFonts w:asciiTheme="minorHAnsi" w:hAnsiTheme="minorHAnsi"/>
          <w:sz w:val="16"/>
          <w:szCs w:val="14"/>
          <w:lang w:eastAsia="el-GR"/>
        </w:rPr>
        <w:t>θα επεξεργαστούν τα παραπάνω προσωπικά σας δεδομένα αποκλειστικά για την εξέταση και την ικανοποίηση του αιτήματος που υποβάλλετε</w:t>
      </w:r>
      <w:r w:rsidR="00E618ED" w:rsidRPr="009C0C0B">
        <w:rPr>
          <w:rFonts w:asciiTheme="minorHAnsi" w:hAnsiTheme="minorHAnsi"/>
          <w:sz w:val="16"/>
          <w:szCs w:val="14"/>
          <w:lang w:eastAsia="el-GR"/>
        </w:rPr>
        <w:t xml:space="preserve">. Η Περιφέρεια Θεσσαλίας </w:t>
      </w:r>
      <w:r w:rsidRPr="009C0C0B">
        <w:rPr>
          <w:rFonts w:asciiTheme="minorHAnsi" w:hAnsiTheme="minorHAnsi"/>
          <w:sz w:val="16"/>
          <w:szCs w:val="14"/>
          <w:lang w:eastAsia="el-GR"/>
        </w:rPr>
        <w:t xml:space="preserve">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E618ED" w:rsidRPr="009C0C0B">
        <w:rPr>
          <w:rFonts w:asciiTheme="minorHAnsi" w:hAnsiTheme="minorHAnsi"/>
          <w:sz w:val="16"/>
          <w:szCs w:val="14"/>
          <w:lang w:eastAsia="el-GR"/>
        </w:rPr>
        <w:t>Περιφέρειας Θεσσαλίας</w:t>
      </w:r>
      <w:r w:rsidRPr="009C0C0B">
        <w:rPr>
          <w:rFonts w:asciiTheme="minorHAnsi" w:hAnsiTheme="minorHAnsi"/>
          <w:sz w:val="16"/>
          <w:szCs w:val="14"/>
          <w:lang w:eastAsia="el-GR"/>
        </w:rPr>
        <w:t xml:space="preserve">, η οποία είναι διαθέσιμη στην ιστοσελίδα </w:t>
      </w:r>
      <w:proofErr w:type="spellStart"/>
      <w:r w:rsidR="00E618ED" w:rsidRPr="009C0C0B">
        <w:rPr>
          <w:rFonts w:asciiTheme="minorHAnsi" w:hAnsiTheme="minorHAnsi"/>
          <w:sz w:val="16"/>
          <w:szCs w:val="14"/>
          <w:lang w:eastAsia="el-GR"/>
        </w:rPr>
        <w:t>www</w:t>
      </w:r>
      <w:proofErr w:type="spellEnd"/>
      <w:r w:rsidR="00E618ED" w:rsidRPr="009C0C0B">
        <w:rPr>
          <w:rFonts w:asciiTheme="minorHAnsi" w:hAnsiTheme="minorHAnsi"/>
          <w:sz w:val="16"/>
          <w:szCs w:val="14"/>
          <w:lang w:eastAsia="el-GR"/>
        </w:rPr>
        <w:t>.</w:t>
      </w:r>
      <w:proofErr w:type="spellStart"/>
      <w:r w:rsidR="00E618ED" w:rsidRPr="009C0C0B">
        <w:rPr>
          <w:rFonts w:asciiTheme="minorHAnsi" w:hAnsiTheme="minorHAnsi"/>
          <w:sz w:val="16"/>
          <w:szCs w:val="14"/>
          <w:lang w:val="en-US" w:eastAsia="el-GR"/>
        </w:rPr>
        <w:t>thessaly</w:t>
      </w:r>
      <w:proofErr w:type="spellEnd"/>
      <w:r w:rsidR="00E618ED" w:rsidRPr="009C0C0B">
        <w:rPr>
          <w:rFonts w:asciiTheme="minorHAnsi" w:hAnsiTheme="minorHAnsi"/>
          <w:sz w:val="16"/>
          <w:szCs w:val="14"/>
          <w:lang w:eastAsia="el-GR"/>
        </w:rPr>
        <w:t>.</w:t>
      </w:r>
      <w:proofErr w:type="spellStart"/>
      <w:r w:rsidR="00E618ED" w:rsidRPr="009C0C0B">
        <w:rPr>
          <w:rFonts w:asciiTheme="minorHAnsi" w:hAnsiTheme="minorHAnsi"/>
          <w:sz w:val="16"/>
          <w:szCs w:val="14"/>
          <w:lang w:val="en-US" w:eastAsia="el-GR"/>
        </w:rPr>
        <w:t>gov</w:t>
      </w:r>
      <w:proofErr w:type="spellEnd"/>
      <w:r w:rsidR="00E618ED" w:rsidRPr="009C0C0B">
        <w:rPr>
          <w:rFonts w:asciiTheme="minorHAnsi" w:hAnsiTheme="minorHAnsi"/>
          <w:sz w:val="16"/>
          <w:szCs w:val="14"/>
          <w:lang w:eastAsia="el-GR"/>
        </w:rPr>
        <w:t>.</w:t>
      </w:r>
      <w:proofErr w:type="spellStart"/>
      <w:r w:rsidR="00E618ED" w:rsidRPr="009C0C0B">
        <w:rPr>
          <w:rFonts w:asciiTheme="minorHAnsi" w:hAnsiTheme="minorHAnsi"/>
          <w:sz w:val="16"/>
          <w:szCs w:val="14"/>
          <w:lang w:val="en-US" w:eastAsia="el-GR"/>
        </w:rPr>
        <w:t>gr</w:t>
      </w:r>
      <w:proofErr w:type="spellEnd"/>
      <w:r w:rsidR="00E618ED" w:rsidRPr="009C0C0B">
        <w:rPr>
          <w:rFonts w:asciiTheme="minorHAnsi" w:hAnsiTheme="minorHAnsi"/>
          <w:sz w:val="16"/>
          <w:szCs w:val="14"/>
          <w:lang w:eastAsia="el-GR"/>
        </w:rPr>
        <w:t xml:space="preserve"> Για να ασκήσετε κάποιο από τα δικαιώματά σας, μπορείτε να επικοινωνήσετε με τον DPO της Περιφέρειας, στην ηλεκτρονική διεύθυνση ………...</w:t>
      </w:r>
    </w:p>
    <w:p w:rsidR="009F635D" w:rsidRPr="005A1963" w:rsidRDefault="009F635D" w:rsidP="0039238B">
      <w:pPr>
        <w:widowControl/>
        <w:shd w:val="clear" w:color="auto" w:fill="FFFFFF"/>
        <w:autoSpaceDE/>
        <w:autoSpaceDN/>
        <w:contextualSpacing/>
        <w:jc w:val="both"/>
        <w:textAlignment w:val="baseline"/>
        <w:rPr>
          <w:rFonts w:asciiTheme="minorHAnsi" w:hAnsiTheme="minorHAnsi" w:cstheme="minorHAnsi"/>
          <w:b/>
          <w:sz w:val="20"/>
          <w:szCs w:val="20"/>
        </w:rPr>
      </w:pPr>
    </w:p>
    <w:sectPr w:rsidR="009F635D" w:rsidRPr="005A1963" w:rsidSect="000B6E33">
      <w:type w:val="continuous"/>
      <w:pgSz w:w="11910" w:h="16850"/>
      <w:pgMar w:top="400" w:right="740" w:bottom="280" w:left="7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555" w:rsidRDefault="00E03555" w:rsidP="005317DC">
      <w:r>
        <w:separator/>
      </w:r>
    </w:p>
  </w:endnote>
  <w:endnote w:type="continuationSeparator" w:id="0">
    <w:p w:rsidR="00E03555" w:rsidRDefault="00E03555" w:rsidP="00531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555" w:rsidRDefault="00E03555" w:rsidP="005317DC">
      <w:r>
        <w:separator/>
      </w:r>
    </w:p>
  </w:footnote>
  <w:footnote w:type="continuationSeparator" w:id="0">
    <w:p w:rsidR="00E03555" w:rsidRDefault="00E03555" w:rsidP="00531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49D"/>
      </v:shape>
    </w:pict>
  </w:numPicBullet>
  <w:abstractNum w:abstractNumId="0">
    <w:nsid w:val="04BF3543"/>
    <w:multiLevelType w:val="hybridMultilevel"/>
    <w:tmpl w:val="FDB46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6C0199"/>
    <w:multiLevelType w:val="hybridMultilevel"/>
    <w:tmpl w:val="FAB4586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13387D8A"/>
    <w:multiLevelType w:val="hybridMultilevel"/>
    <w:tmpl w:val="29D8CD0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9001BE2"/>
    <w:multiLevelType w:val="multilevel"/>
    <w:tmpl w:val="40B61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7E2A99"/>
    <w:multiLevelType w:val="hybridMultilevel"/>
    <w:tmpl w:val="2A22E79A"/>
    <w:lvl w:ilvl="0" w:tplc="8346A0DC">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C851FF"/>
    <w:multiLevelType w:val="hybridMultilevel"/>
    <w:tmpl w:val="DE0E6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240A0D"/>
    <w:multiLevelType w:val="multilevel"/>
    <w:tmpl w:val="98DCBB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BE6722"/>
    <w:multiLevelType w:val="hybridMultilevel"/>
    <w:tmpl w:val="0BFE8C90"/>
    <w:lvl w:ilvl="0" w:tplc="B0FAE58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AE11BF9"/>
    <w:multiLevelType w:val="hybridMultilevel"/>
    <w:tmpl w:val="20C21C7A"/>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CA37749"/>
    <w:multiLevelType w:val="hybridMultilevel"/>
    <w:tmpl w:val="E3CEEB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EBF7286"/>
    <w:multiLevelType w:val="hybridMultilevel"/>
    <w:tmpl w:val="93989CF4"/>
    <w:lvl w:ilvl="0" w:tplc="04080007">
      <w:start w:val="1"/>
      <w:numFmt w:val="bullet"/>
      <w:lvlText w:val=""/>
      <w:lvlPicBulletId w:val="0"/>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nsid w:val="46E50FBF"/>
    <w:multiLevelType w:val="hybridMultilevel"/>
    <w:tmpl w:val="8A2E73BA"/>
    <w:lvl w:ilvl="0" w:tplc="04080007">
      <w:start w:val="1"/>
      <w:numFmt w:val="bullet"/>
      <w:lvlText w:val=""/>
      <w:lvlPicBulletId w:val="0"/>
      <w:lvlJc w:val="left"/>
      <w:pPr>
        <w:ind w:left="1944" w:hanging="360"/>
      </w:pPr>
      <w:rPr>
        <w:rFonts w:ascii="Symbol" w:hAnsi="Symbol"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abstractNum w:abstractNumId="12">
    <w:nsid w:val="5C9C17E4"/>
    <w:multiLevelType w:val="hybridMultilevel"/>
    <w:tmpl w:val="9310458A"/>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6301232"/>
    <w:multiLevelType w:val="hybridMultilevel"/>
    <w:tmpl w:val="8B3CEE06"/>
    <w:lvl w:ilvl="0" w:tplc="65D63E7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0715EC4"/>
    <w:multiLevelType w:val="hybridMultilevel"/>
    <w:tmpl w:val="817C0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0891642"/>
    <w:multiLevelType w:val="hybridMultilevel"/>
    <w:tmpl w:val="66122A68"/>
    <w:lvl w:ilvl="0" w:tplc="5624F932">
      <w:start w:val="1"/>
      <w:numFmt w:val="lowerRoman"/>
      <w:lvlText w:val="%1)"/>
      <w:lvlJc w:val="left"/>
      <w:pPr>
        <w:ind w:left="840" w:hanging="372"/>
      </w:pPr>
      <w:rPr>
        <w:rFonts w:hint="default"/>
        <w:b/>
        <w:bCs/>
        <w:spacing w:val="0"/>
        <w:w w:val="100"/>
        <w:u w:val="thick" w:color="000000"/>
        <w:lang w:val="el-GR" w:eastAsia="en-US" w:bidi="ar-SA"/>
      </w:rPr>
    </w:lvl>
    <w:lvl w:ilvl="1" w:tplc="82660DD8">
      <w:numFmt w:val="bullet"/>
      <w:lvlText w:val="•"/>
      <w:lvlJc w:val="left"/>
      <w:pPr>
        <w:ind w:left="1774" w:hanging="372"/>
      </w:pPr>
      <w:rPr>
        <w:rFonts w:hint="default"/>
        <w:lang w:val="el-GR" w:eastAsia="en-US" w:bidi="ar-SA"/>
      </w:rPr>
    </w:lvl>
    <w:lvl w:ilvl="2" w:tplc="79DEC260">
      <w:numFmt w:val="bullet"/>
      <w:lvlText w:val="•"/>
      <w:lvlJc w:val="left"/>
      <w:pPr>
        <w:ind w:left="2708" w:hanging="372"/>
      </w:pPr>
      <w:rPr>
        <w:rFonts w:hint="default"/>
        <w:lang w:val="el-GR" w:eastAsia="en-US" w:bidi="ar-SA"/>
      </w:rPr>
    </w:lvl>
    <w:lvl w:ilvl="3" w:tplc="71C40A2E">
      <w:numFmt w:val="bullet"/>
      <w:lvlText w:val="•"/>
      <w:lvlJc w:val="left"/>
      <w:pPr>
        <w:ind w:left="3642" w:hanging="372"/>
      </w:pPr>
      <w:rPr>
        <w:rFonts w:hint="default"/>
        <w:lang w:val="el-GR" w:eastAsia="en-US" w:bidi="ar-SA"/>
      </w:rPr>
    </w:lvl>
    <w:lvl w:ilvl="4" w:tplc="DB7CE73A">
      <w:numFmt w:val="bullet"/>
      <w:lvlText w:val="•"/>
      <w:lvlJc w:val="left"/>
      <w:pPr>
        <w:ind w:left="4576" w:hanging="372"/>
      </w:pPr>
      <w:rPr>
        <w:rFonts w:hint="default"/>
        <w:lang w:val="el-GR" w:eastAsia="en-US" w:bidi="ar-SA"/>
      </w:rPr>
    </w:lvl>
    <w:lvl w:ilvl="5" w:tplc="4996548A">
      <w:numFmt w:val="bullet"/>
      <w:lvlText w:val="•"/>
      <w:lvlJc w:val="left"/>
      <w:pPr>
        <w:ind w:left="5510" w:hanging="372"/>
      </w:pPr>
      <w:rPr>
        <w:rFonts w:hint="default"/>
        <w:lang w:val="el-GR" w:eastAsia="en-US" w:bidi="ar-SA"/>
      </w:rPr>
    </w:lvl>
    <w:lvl w:ilvl="6" w:tplc="BAF86BBA">
      <w:numFmt w:val="bullet"/>
      <w:lvlText w:val="•"/>
      <w:lvlJc w:val="left"/>
      <w:pPr>
        <w:ind w:left="6444" w:hanging="372"/>
      </w:pPr>
      <w:rPr>
        <w:rFonts w:hint="default"/>
        <w:lang w:val="el-GR" w:eastAsia="en-US" w:bidi="ar-SA"/>
      </w:rPr>
    </w:lvl>
    <w:lvl w:ilvl="7" w:tplc="2B68BB4E">
      <w:numFmt w:val="bullet"/>
      <w:lvlText w:val="•"/>
      <w:lvlJc w:val="left"/>
      <w:pPr>
        <w:ind w:left="7378" w:hanging="372"/>
      </w:pPr>
      <w:rPr>
        <w:rFonts w:hint="default"/>
        <w:lang w:val="el-GR" w:eastAsia="en-US" w:bidi="ar-SA"/>
      </w:rPr>
    </w:lvl>
    <w:lvl w:ilvl="8" w:tplc="3D6CD1AC">
      <w:numFmt w:val="bullet"/>
      <w:lvlText w:val="•"/>
      <w:lvlJc w:val="left"/>
      <w:pPr>
        <w:ind w:left="8312" w:hanging="372"/>
      </w:pPr>
      <w:rPr>
        <w:rFonts w:hint="default"/>
        <w:lang w:val="el-GR" w:eastAsia="en-US" w:bidi="ar-SA"/>
      </w:rPr>
    </w:lvl>
  </w:abstractNum>
  <w:abstractNum w:abstractNumId="16">
    <w:nsid w:val="723D4E42"/>
    <w:multiLevelType w:val="multilevel"/>
    <w:tmpl w:val="DC2A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E50BB2"/>
    <w:multiLevelType w:val="hybridMultilevel"/>
    <w:tmpl w:val="D458AF2C"/>
    <w:lvl w:ilvl="0" w:tplc="04080007">
      <w:start w:val="1"/>
      <w:numFmt w:val="bullet"/>
      <w:lvlText w:val=""/>
      <w:lvlPicBulletId w:val="0"/>
      <w:lvlJc w:val="left"/>
      <w:pPr>
        <w:ind w:left="1944" w:hanging="360"/>
      </w:pPr>
      <w:rPr>
        <w:rFonts w:ascii="Symbol" w:hAnsi="Symbol"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num w:numId="1">
    <w:abstractNumId w:val="15"/>
  </w:num>
  <w:num w:numId="2">
    <w:abstractNumId w:val="16"/>
  </w:num>
  <w:num w:numId="3">
    <w:abstractNumId w:val="13"/>
  </w:num>
  <w:num w:numId="4">
    <w:abstractNumId w:val="6"/>
  </w:num>
  <w:num w:numId="5">
    <w:abstractNumId w:val="17"/>
  </w:num>
  <w:num w:numId="6">
    <w:abstractNumId w:val="11"/>
  </w:num>
  <w:num w:numId="7">
    <w:abstractNumId w:val="1"/>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5"/>
  </w:num>
  <w:num w:numId="13">
    <w:abstractNumId w:val="12"/>
  </w:num>
  <w:num w:numId="14">
    <w:abstractNumId w:val="4"/>
  </w:num>
  <w:num w:numId="15">
    <w:abstractNumId w:val="7"/>
  </w:num>
  <w:num w:numId="16">
    <w:abstractNumId w:val="8"/>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F93115"/>
    <w:rsid w:val="00000CFE"/>
    <w:rsid w:val="000146C5"/>
    <w:rsid w:val="00026915"/>
    <w:rsid w:val="000314D0"/>
    <w:rsid w:val="00051E5B"/>
    <w:rsid w:val="00082F61"/>
    <w:rsid w:val="00091C1C"/>
    <w:rsid w:val="000B6E33"/>
    <w:rsid w:val="000C2354"/>
    <w:rsid w:val="000D2D1F"/>
    <w:rsid w:val="000F34D2"/>
    <w:rsid w:val="001145C8"/>
    <w:rsid w:val="00154E40"/>
    <w:rsid w:val="001C3E90"/>
    <w:rsid w:val="001C40EE"/>
    <w:rsid w:val="001F25C0"/>
    <w:rsid w:val="002126BC"/>
    <w:rsid w:val="00260D67"/>
    <w:rsid w:val="002C5779"/>
    <w:rsid w:val="0039238B"/>
    <w:rsid w:val="003D724D"/>
    <w:rsid w:val="00420D35"/>
    <w:rsid w:val="0042697B"/>
    <w:rsid w:val="00433CC3"/>
    <w:rsid w:val="004422D1"/>
    <w:rsid w:val="00472460"/>
    <w:rsid w:val="00476C1A"/>
    <w:rsid w:val="00481ED1"/>
    <w:rsid w:val="00491DF9"/>
    <w:rsid w:val="004A6B9E"/>
    <w:rsid w:val="004E50A7"/>
    <w:rsid w:val="004F29AE"/>
    <w:rsid w:val="005317DC"/>
    <w:rsid w:val="00566A64"/>
    <w:rsid w:val="005A1963"/>
    <w:rsid w:val="005C3BEF"/>
    <w:rsid w:val="005C4E4C"/>
    <w:rsid w:val="005D7DC7"/>
    <w:rsid w:val="005F16E6"/>
    <w:rsid w:val="005F33EE"/>
    <w:rsid w:val="00610BB2"/>
    <w:rsid w:val="006153FB"/>
    <w:rsid w:val="00682030"/>
    <w:rsid w:val="006A1AF9"/>
    <w:rsid w:val="006D4F32"/>
    <w:rsid w:val="006E7490"/>
    <w:rsid w:val="006F5675"/>
    <w:rsid w:val="00753AFA"/>
    <w:rsid w:val="00766F16"/>
    <w:rsid w:val="00791BAD"/>
    <w:rsid w:val="00792719"/>
    <w:rsid w:val="008157FE"/>
    <w:rsid w:val="0082152D"/>
    <w:rsid w:val="008358D8"/>
    <w:rsid w:val="008416E8"/>
    <w:rsid w:val="008864D5"/>
    <w:rsid w:val="008A012A"/>
    <w:rsid w:val="008B043F"/>
    <w:rsid w:val="008E3336"/>
    <w:rsid w:val="008E4EBA"/>
    <w:rsid w:val="008E5004"/>
    <w:rsid w:val="008F2918"/>
    <w:rsid w:val="00923728"/>
    <w:rsid w:val="00926F8E"/>
    <w:rsid w:val="00931D15"/>
    <w:rsid w:val="009547C1"/>
    <w:rsid w:val="00961AD4"/>
    <w:rsid w:val="009647CD"/>
    <w:rsid w:val="00970554"/>
    <w:rsid w:val="00987299"/>
    <w:rsid w:val="009C0C0B"/>
    <w:rsid w:val="009F16E9"/>
    <w:rsid w:val="009F635D"/>
    <w:rsid w:val="00A04C1D"/>
    <w:rsid w:val="00A13CF6"/>
    <w:rsid w:val="00A44950"/>
    <w:rsid w:val="00A50B04"/>
    <w:rsid w:val="00A55AD1"/>
    <w:rsid w:val="00A55EB4"/>
    <w:rsid w:val="00A61476"/>
    <w:rsid w:val="00A81ABC"/>
    <w:rsid w:val="00AE3EE6"/>
    <w:rsid w:val="00AE6C07"/>
    <w:rsid w:val="00AF2E33"/>
    <w:rsid w:val="00B2666E"/>
    <w:rsid w:val="00B30571"/>
    <w:rsid w:val="00B37781"/>
    <w:rsid w:val="00B9618A"/>
    <w:rsid w:val="00BC793E"/>
    <w:rsid w:val="00BE6AD3"/>
    <w:rsid w:val="00CE2685"/>
    <w:rsid w:val="00D2023D"/>
    <w:rsid w:val="00D308F4"/>
    <w:rsid w:val="00D555B2"/>
    <w:rsid w:val="00DA0B0B"/>
    <w:rsid w:val="00DC054D"/>
    <w:rsid w:val="00E03555"/>
    <w:rsid w:val="00E166B4"/>
    <w:rsid w:val="00E16D75"/>
    <w:rsid w:val="00E610FA"/>
    <w:rsid w:val="00E618ED"/>
    <w:rsid w:val="00E716A5"/>
    <w:rsid w:val="00E7656F"/>
    <w:rsid w:val="00EB1C12"/>
    <w:rsid w:val="00F06B87"/>
    <w:rsid w:val="00F93115"/>
    <w:rsid w:val="00F955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3115"/>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3115"/>
    <w:tblPr>
      <w:tblInd w:w="0" w:type="dxa"/>
      <w:tblCellMar>
        <w:top w:w="0" w:type="dxa"/>
        <w:left w:w="0" w:type="dxa"/>
        <w:bottom w:w="0" w:type="dxa"/>
        <w:right w:w="0" w:type="dxa"/>
      </w:tblCellMar>
    </w:tblPr>
  </w:style>
  <w:style w:type="paragraph" w:styleId="a3">
    <w:name w:val="Body Text"/>
    <w:basedOn w:val="a"/>
    <w:uiPriority w:val="1"/>
    <w:qFormat/>
    <w:rsid w:val="00F93115"/>
    <w:rPr>
      <w:sz w:val="20"/>
      <w:szCs w:val="20"/>
    </w:rPr>
  </w:style>
  <w:style w:type="paragraph" w:customStyle="1" w:styleId="11">
    <w:name w:val="Επικεφαλίδα 11"/>
    <w:basedOn w:val="a"/>
    <w:uiPriority w:val="1"/>
    <w:qFormat/>
    <w:rsid w:val="00F93115"/>
    <w:pPr>
      <w:ind w:left="239"/>
      <w:outlineLvl w:val="1"/>
    </w:pPr>
  </w:style>
  <w:style w:type="paragraph" w:styleId="a4">
    <w:name w:val="Title"/>
    <w:basedOn w:val="a"/>
    <w:uiPriority w:val="1"/>
    <w:qFormat/>
    <w:rsid w:val="00F93115"/>
    <w:pPr>
      <w:ind w:left="3415"/>
    </w:pPr>
    <w:rPr>
      <w:b/>
      <w:bCs/>
      <w:sz w:val="24"/>
      <w:szCs w:val="24"/>
    </w:rPr>
  </w:style>
  <w:style w:type="paragraph" w:styleId="a5">
    <w:name w:val="List Paragraph"/>
    <w:basedOn w:val="a"/>
    <w:uiPriority w:val="34"/>
    <w:qFormat/>
    <w:rsid w:val="00F93115"/>
  </w:style>
  <w:style w:type="paragraph" w:customStyle="1" w:styleId="TableParagraph">
    <w:name w:val="Table Paragraph"/>
    <w:basedOn w:val="a"/>
    <w:uiPriority w:val="1"/>
    <w:qFormat/>
    <w:rsid w:val="00F93115"/>
  </w:style>
  <w:style w:type="paragraph" w:customStyle="1" w:styleId="21">
    <w:name w:val="Επικεφαλίδα 21"/>
    <w:basedOn w:val="a"/>
    <w:uiPriority w:val="1"/>
    <w:qFormat/>
    <w:rsid w:val="005317DC"/>
    <w:pPr>
      <w:spacing w:before="40"/>
      <w:ind w:left="174"/>
      <w:outlineLvl w:val="2"/>
    </w:pPr>
  </w:style>
  <w:style w:type="paragraph" w:styleId="a6">
    <w:name w:val="header"/>
    <w:basedOn w:val="a"/>
    <w:link w:val="Char"/>
    <w:uiPriority w:val="99"/>
    <w:semiHidden/>
    <w:unhideWhenUsed/>
    <w:rsid w:val="005317DC"/>
    <w:pPr>
      <w:tabs>
        <w:tab w:val="center" w:pos="4153"/>
        <w:tab w:val="right" w:pos="8306"/>
      </w:tabs>
    </w:pPr>
  </w:style>
  <w:style w:type="character" w:customStyle="1" w:styleId="Char">
    <w:name w:val="Κεφαλίδα Char"/>
    <w:basedOn w:val="a0"/>
    <w:link w:val="a6"/>
    <w:uiPriority w:val="99"/>
    <w:semiHidden/>
    <w:rsid w:val="005317DC"/>
    <w:rPr>
      <w:rFonts w:ascii="Arial" w:eastAsia="Arial" w:hAnsi="Arial" w:cs="Arial"/>
      <w:lang w:val="el-GR"/>
    </w:rPr>
  </w:style>
  <w:style w:type="paragraph" w:styleId="a7">
    <w:name w:val="footer"/>
    <w:basedOn w:val="a"/>
    <w:link w:val="Char0"/>
    <w:uiPriority w:val="99"/>
    <w:semiHidden/>
    <w:unhideWhenUsed/>
    <w:rsid w:val="005317DC"/>
    <w:pPr>
      <w:tabs>
        <w:tab w:val="center" w:pos="4153"/>
        <w:tab w:val="right" w:pos="8306"/>
      </w:tabs>
    </w:pPr>
  </w:style>
  <w:style w:type="character" w:customStyle="1" w:styleId="Char0">
    <w:name w:val="Υποσέλιδο Char"/>
    <w:basedOn w:val="a0"/>
    <w:link w:val="a7"/>
    <w:uiPriority w:val="99"/>
    <w:semiHidden/>
    <w:rsid w:val="005317DC"/>
    <w:rPr>
      <w:rFonts w:ascii="Arial" w:eastAsia="Arial" w:hAnsi="Arial" w:cs="Arial"/>
      <w:lang w:val="el-GR"/>
    </w:rPr>
  </w:style>
  <w:style w:type="table" w:styleId="a8">
    <w:name w:val="Table Grid"/>
    <w:basedOn w:val="a1"/>
    <w:uiPriority w:val="59"/>
    <w:rsid w:val="009F635D"/>
    <w:pPr>
      <w:widowControl/>
      <w:autoSpaceDE/>
      <w:autoSpaceDN/>
    </w:pPr>
    <w:rPr>
      <w:rFonts w:ascii="Times New Roman" w:eastAsiaTheme="minorEastAsia" w:hAnsi="Times New Roman"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0F34D2"/>
    <w:rPr>
      <w:rFonts w:ascii="Tahoma" w:eastAsia="Calibri" w:hAnsi="Tahoma" w:cs="Tahoma"/>
      <w:sz w:val="16"/>
      <w:szCs w:val="16"/>
    </w:rPr>
  </w:style>
  <w:style w:type="character" w:customStyle="1" w:styleId="Char1">
    <w:name w:val="Κείμενο πλαισίου Char"/>
    <w:basedOn w:val="a0"/>
    <w:link w:val="a9"/>
    <w:uiPriority w:val="99"/>
    <w:semiHidden/>
    <w:rsid w:val="000F34D2"/>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785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97913-D4B7-4C7A-B6B8-BD491A8F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1227</Words>
  <Characters>6628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Raptakis</dc:creator>
  <cp:lastModifiedBy>itsampiras</cp:lastModifiedBy>
  <cp:revision>9</cp:revision>
  <dcterms:created xsi:type="dcterms:W3CDTF">2021-05-07T07:38:00Z</dcterms:created>
  <dcterms:modified xsi:type="dcterms:W3CDTF">2024-11-07T11:04:00Z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2013</vt:lpwstr>
  </property>
  <property fmtid="{D5CDD505-2E9C-101B-9397-08002B2CF9AE}" pid="4" name="LastSaved">
    <vt:filetime>2019-12-19T00:00:00Z</vt:filetime>
  </property>
</Properties>
</file>