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8A" w:rsidRDefault="00D6578A" w:rsidP="00D6578A">
      <w:pPr>
        <w:rPr>
          <w:b/>
          <w:sz w:val="24"/>
          <w:szCs w:val="24"/>
          <w:u w:val="single"/>
        </w:rPr>
      </w:pPr>
      <w:r>
        <w:rPr>
          <w:sz w:val="24"/>
          <w:szCs w:val="24"/>
        </w:rPr>
        <w:t xml:space="preserve">          </w:t>
      </w:r>
      <w:r w:rsidRPr="004859B7">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5" o:title=""/>
          </v:shape>
          <o:OLEObject Type="Embed" ProgID="Word.Picture.8" ShapeID="_x0000_i1025" DrawAspect="Content" ObjectID="_1756301878" r:id="rId6"/>
        </w:object>
      </w:r>
      <w:r>
        <w:rPr>
          <w:sz w:val="24"/>
          <w:szCs w:val="24"/>
        </w:rPr>
        <w:t xml:space="preserve">                                                           </w:t>
      </w:r>
    </w:p>
    <w:p w:rsidR="00D6578A" w:rsidRDefault="00D6578A" w:rsidP="00D6578A">
      <w:pPr>
        <w:ind w:right="-625"/>
        <w:rPr>
          <w:sz w:val="24"/>
          <w:szCs w:val="24"/>
        </w:rPr>
      </w:pPr>
      <w:r>
        <w:rPr>
          <w:sz w:val="24"/>
          <w:szCs w:val="24"/>
        </w:rPr>
        <w:t xml:space="preserve">                                                                              </w:t>
      </w:r>
    </w:p>
    <w:p w:rsidR="00D6578A" w:rsidRDefault="00D6578A" w:rsidP="00D6578A">
      <w:pPr>
        <w:rPr>
          <w:b/>
          <w:sz w:val="24"/>
          <w:szCs w:val="24"/>
        </w:rPr>
      </w:pPr>
      <w:r>
        <w:rPr>
          <w:b/>
          <w:sz w:val="24"/>
          <w:szCs w:val="24"/>
        </w:rPr>
        <w:t>ΕΛΛΗΝΙΚΗ ΔΗΜΟΚΡΑΤΙΑ                                         Λάρισα</w:t>
      </w:r>
      <w:r w:rsidR="004346CB">
        <w:rPr>
          <w:b/>
          <w:sz w:val="24"/>
          <w:szCs w:val="24"/>
        </w:rPr>
        <w:t>15</w:t>
      </w:r>
      <w:r>
        <w:rPr>
          <w:b/>
          <w:sz w:val="24"/>
          <w:szCs w:val="24"/>
        </w:rPr>
        <w:t xml:space="preserve"> /9/2023</w:t>
      </w:r>
    </w:p>
    <w:p w:rsidR="00D6578A" w:rsidRDefault="00D6578A" w:rsidP="00D6578A">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w:t>
      </w:r>
      <w:r w:rsidR="00FE30F7">
        <w:rPr>
          <w:b/>
          <w:sz w:val="24"/>
          <w:szCs w:val="24"/>
        </w:rPr>
        <w:t>363729</w:t>
      </w:r>
    </w:p>
    <w:p w:rsidR="00D6578A" w:rsidRDefault="00D6578A" w:rsidP="00D6578A">
      <w:pPr>
        <w:rPr>
          <w:b/>
          <w:sz w:val="24"/>
          <w:szCs w:val="24"/>
        </w:rPr>
      </w:pPr>
      <w:r>
        <w:rPr>
          <w:b/>
          <w:sz w:val="24"/>
          <w:szCs w:val="24"/>
        </w:rPr>
        <w:t>ΟΙΚΟΝΟΜΙΚΗ ΕΠΙΤΡΟΠΗ</w:t>
      </w:r>
    </w:p>
    <w:p w:rsidR="00D6578A" w:rsidRDefault="00D6578A" w:rsidP="00D6578A">
      <w:pPr>
        <w:rPr>
          <w:b/>
          <w:sz w:val="24"/>
          <w:szCs w:val="24"/>
        </w:rPr>
      </w:pPr>
    </w:p>
    <w:p w:rsidR="0043270E" w:rsidRDefault="0043270E" w:rsidP="0043270E">
      <w:pPr>
        <w:jc w:val="center"/>
        <w:rPr>
          <w:b/>
          <w:sz w:val="24"/>
          <w:szCs w:val="24"/>
          <w:u w:val="single"/>
        </w:rPr>
      </w:pPr>
      <w:r w:rsidRPr="0043270E">
        <w:rPr>
          <w:b/>
          <w:sz w:val="24"/>
          <w:szCs w:val="24"/>
          <w:u w:val="single"/>
        </w:rPr>
        <w:t>ΟΡΘΗ ΕΠΑΝΑΛΗΨΗ</w:t>
      </w:r>
    </w:p>
    <w:p w:rsidR="00D6578A" w:rsidRDefault="0043270E" w:rsidP="0043270E">
      <w:pPr>
        <w:jc w:val="center"/>
        <w:rPr>
          <w:b/>
          <w:sz w:val="24"/>
          <w:szCs w:val="24"/>
          <w:u w:val="single"/>
        </w:rPr>
      </w:pPr>
      <w:r w:rsidRPr="0043270E">
        <w:rPr>
          <w:b/>
          <w:sz w:val="24"/>
          <w:szCs w:val="24"/>
          <w:u w:val="single"/>
        </w:rPr>
        <w:t xml:space="preserve"> (ως προς την ημέρα συνεδρίασης)</w:t>
      </w:r>
    </w:p>
    <w:p w:rsidR="0043270E" w:rsidRPr="0043270E" w:rsidRDefault="0043270E" w:rsidP="0043270E">
      <w:pPr>
        <w:jc w:val="center"/>
        <w:rPr>
          <w:b/>
          <w:sz w:val="24"/>
          <w:szCs w:val="24"/>
          <w:u w:val="single"/>
        </w:rPr>
      </w:pPr>
    </w:p>
    <w:p w:rsidR="00D6578A" w:rsidRDefault="00D6578A" w:rsidP="00D6578A">
      <w:pPr>
        <w:pStyle w:val="1"/>
        <w:rPr>
          <w:szCs w:val="24"/>
        </w:rPr>
      </w:pPr>
      <w:r>
        <w:rPr>
          <w:szCs w:val="24"/>
        </w:rPr>
        <w:t>ΠΡΟΣΚΛΗΣΗ</w:t>
      </w:r>
    </w:p>
    <w:p w:rsidR="00D6578A" w:rsidRDefault="00D6578A" w:rsidP="00D6578A">
      <w:pPr>
        <w:rPr>
          <w:sz w:val="24"/>
          <w:szCs w:val="24"/>
        </w:rPr>
      </w:pPr>
    </w:p>
    <w:p w:rsidR="00D6578A" w:rsidRDefault="00D6578A" w:rsidP="00D6578A">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D6578A" w:rsidRDefault="00D6578A" w:rsidP="00D6578A">
      <w:pPr>
        <w:pStyle w:val="a7"/>
        <w:numPr>
          <w:ilvl w:val="0"/>
          <w:numId w:val="1"/>
        </w:numPr>
        <w:rPr>
          <w:sz w:val="24"/>
          <w:szCs w:val="24"/>
        </w:rPr>
      </w:pPr>
      <w:r>
        <w:rPr>
          <w:sz w:val="24"/>
          <w:szCs w:val="24"/>
        </w:rPr>
        <w:t xml:space="preserve">κ. Καλαμπάκα Κωνσταντίνο </w:t>
      </w:r>
    </w:p>
    <w:p w:rsidR="00D6578A" w:rsidRDefault="00D6578A" w:rsidP="00D6578A">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D6578A" w:rsidRDefault="00D6578A" w:rsidP="00D6578A">
      <w:pPr>
        <w:pStyle w:val="a7"/>
        <w:numPr>
          <w:ilvl w:val="0"/>
          <w:numId w:val="2"/>
        </w:numPr>
        <w:rPr>
          <w:sz w:val="24"/>
          <w:szCs w:val="24"/>
        </w:rPr>
      </w:pPr>
      <w:r>
        <w:rPr>
          <w:sz w:val="24"/>
          <w:szCs w:val="24"/>
        </w:rPr>
        <w:t>κ. Μόρα Αθανάσιο</w:t>
      </w:r>
    </w:p>
    <w:p w:rsidR="00D6578A" w:rsidRDefault="00D6578A" w:rsidP="00D6578A">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D6578A" w:rsidRDefault="00D6578A" w:rsidP="00D6578A">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D6578A" w:rsidRDefault="00D6578A" w:rsidP="00D6578A">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D6578A" w:rsidRDefault="00D6578A" w:rsidP="00D6578A">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D6578A" w:rsidRDefault="00D6578A" w:rsidP="00D6578A">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D6578A" w:rsidRDefault="00D6578A" w:rsidP="00D6578A">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D6578A" w:rsidRDefault="00D6578A" w:rsidP="00D6578A">
      <w:pPr>
        <w:rPr>
          <w:sz w:val="24"/>
          <w:szCs w:val="24"/>
        </w:rPr>
      </w:pPr>
    </w:p>
    <w:p w:rsidR="00D6578A" w:rsidRDefault="00D6578A" w:rsidP="00D6578A">
      <w:pPr>
        <w:pStyle w:val="a4"/>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9D2A28">
        <w:rPr>
          <w:b/>
          <w:szCs w:val="24"/>
        </w:rPr>
        <w:t xml:space="preserve"> 19</w:t>
      </w:r>
      <w:r w:rsidR="004346CB">
        <w:rPr>
          <w:b/>
          <w:szCs w:val="24"/>
        </w:rPr>
        <w:t xml:space="preserve"> Σεπτεμβρίου </w:t>
      </w:r>
      <w:r>
        <w:rPr>
          <w:b/>
          <w:szCs w:val="24"/>
        </w:rPr>
        <w:t xml:space="preserve">2023   </w:t>
      </w:r>
      <w:r>
        <w:rPr>
          <w:szCs w:val="24"/>
        </w:rPr>
        <w:t xml:space="preserve">ημέρα </w:t>
      </w:r>
      <w:r w:rsidR="009D2A28">
        <w:rPr>
          <w:b/>
          <w:szCs w:val="24"/>
        </w:rPr>
        <w:t>Τρίτη</w:t>
      </w:r>
      <w:r>
        <w:rPr>
          <w:szCs w:val="24"/>
        </w:rPr>
        <w:t xml:space="preserve"> </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D6578A" w:rsidRDefault="00D6578A" w:rsidP="00D6578A">
      <w:pPr>
        <w:pStyle w:val="a4"/>
        <w:ind w:hanging="502"/>
        <w:jc w:val="left"/>
        <w:rPr>
          <w:szCs w:val="24"/>
        </w:rPr>
      </w:pPr>
    </w:p>
    <w:p w:rsidR="00D6578A" w:rsidRDefault="00D6578A" w:rsidP="00D6578A">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b/>
          <w:sz w:val="24"/>
          <w:szCs w:val="24"/>
        </w:rPr>
        <w:t xml:space="preserve">. </w:t>
      </w:r>
      <w:r w:rsidRPr="004346CB">
        <w:rPr>
          <w:b/>
          <w:sz w:val="24"/>
          <w:szCs w:val="24"/>
        </w:rPr>
        <w:t>3</w:t>
      </w:r>
      <w:r w:rsidR="00E11535">
        <w:rPr>
          <w:b/>
          <w:sz w:val="24"/>
          <w:szCs w:val="24"/>
        </w:rPr>
        <w:t>128</w:t>
      </w:r>
      <w:r>
        <w:rPr>
          <w:b/>
          <w:sz w:val="24"/>
          <w:szCs w:val="24"/>
        </w:rPr>
        <w:t>/</w:t>
      </w:r>
      <w:r w:rsidR="00E11535">
        <w:rPr>
          <w:b/>
          <w:sz w:val="24"/>
          <w:szCs w:val="24"/>
        </w:rPr>
        <w:t>-8</w:t>
      </w:r>
      <w:r>
        <w:rPr>
          <w:b/>
          <w:sz w:val="24"/>
          <w:szCs w:val="24"/>
        </w:rPr>
        <w:t xml:space="preserve">-2023 </w:t>
      </w:r>
    </w:p>
    <w:p w:rsidR="00D6578A" w:rsidRDefault="00D6578A" w:rsidP="00D6578A">
      <w:pPr>
        <w:ind w:right="-1054"/>
        <w:jc w:val="both"/>
        <w:rPr>
          <w:b/>
          <w:sz w:val="24"/>
          <w:szCs w:val="24"/>
          <w:u w:val="single"/>
        </w:rPr>
      </w:pPr>
    </w:p>
    <w:p w:rsidR="00D6578A" w:rsidRDefault="00D6578A" w:rsidP="00D6578A">
      <w:pPr>
        <w:ind w:right="-1054"/>
        <w:jc w:val="center"/>
        <w:rPr>
          <w:b/>
          <w:sz w:val="28"/>
          <w:szCs w:val="28"/>
          <w:u w:val="single"/>
        </w:rPr>
      </w:pPr>
      <w:r>
        <w:rPr>
          <w:b/>
          <w:sz w:val="28"/>
          <w:szCs w:val="28"/>
          <w:u w:val="single"/>
        </w:rPr>
        <w:t>ΠΕΡΙΦΕΡΕΙΑΚΗ ΕΝΟΤΗΤΑ ΚΑΡΔΙΤΣΑΣ</w:t>
      </w:r>
    </w:p>
    <w:p w:rsidR="00D6578A" w:rsidRDefault="00D6578A" w:rsidP="00D6578A">
      <w:pPr>
        <w:ind w:right="-1054"/>
        <w:jc w:val="center"/>
        <w:rPr>
          <w:b/>
          <w:sz w:val="28"/>
          <w:szCs w:val="28"/>
          <w:u w:val="single"/>
        </w:rPr>
      </w:pPr>
    </w:p>
    <w:p w:rsidR="00E93932" w:rsidRDefault="00E93932" w:rsidP="00A83F8D">
      <w:pPr>
        <w:ind w:right="-1054"/>
        <w:rPr>
          <w:b/>
          <w:sz w:val="28"/>
          <w:szCs w:val="28"/>
          <w:u w:val="single"/>
        </w:rPr>
      </w:pPr>
    </w:p>
    <w:tbl>
      <w:tblPr>
        <w:tblW w:w="111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484"/>
      </w:tblGrid>
      <w:tr w:rsidR="00D6578A" w:rsidTr="00D6578A">
        <w:tc>
          <w:tcPr>
            <w:tcW w:w="709" w:type="dxa"/>
            <w:tcBorders>
              <w:top w:val="single" w:sz="4" w:space="0" w:color="auto"/>
              <w:left w:val="single" w:sz="4" w:space="0" w:color="auto"/>
              <w:bottom w:val="single" w:sz="4" w:space="0" w:color="auto"/>
              <w:right w:val="single" w:sz="4" w:space="0" w:color="auto"/>
            </w:tcBorders>
            <w:hideMark/>
          </w:tcPr>
          <w:p w:rsidR="00D6578A" w:rsidRDefault="00D6578A">
            <w:pPr>
              <w:spacing w:line="276" w:lineRule="auto"/>
              <w:ind w:right="-1054"/>
              <w:jc w:val="both"/>
              <w:rPr>
                <w:b/>
                <w:sz w:val="24"/>
                <w:szCs w:val="24"/>
                <w:lang w:eastAsia="en-US"/>
              </w:rPr>
            </w:pPr>
            <w:r>
              <w:rPr>
                <w:b/>
                <w:sz w:val="24"/>
                <w:szCs w:val="24"/>
                <w:lang w:eastAsia="en-US"/>
              </w:rPr>
              <w:t>Κ1</w:t>
            </w:r>
          </w:p>
        </w:tc>
        <w:tc>
          <w:tcPr>
            <w:tcW w:w="10484" w:type="dxa"/>
            <w:tcBorders>
              <w:top w:val="single" w:sz="4" w:space="0" w:color="auto"/>
              <w:left w:val="single" w:sz="4" w:space="0" w:color="auto"/>
              <w:bottom w:val="single" w:sz="4" w:space="0" w:color="auto"/>
              <w:right w:val="single" w:sz="4" w:space="0" w:color="auto"/>
            </w:tcBorders>
            <w:hideMark/>
          </w:tcPr>
          <w:p w:rsidR="00D6578A" w:rsidRPr="00C05068" w:rsidRDefault="00C05068" w:rsidP="00C05068">
            <w:pPr>
              <w:spacing w:after="60"/>
              <w:jc w:val="both"/>
              <w:rPr>
                <w:b/>
                <w:sz w:val="24"/>
                <w:szCs w:val="24"/>
                <w:lang w:eastAsia="en-US"/>
              </w:rPr>
            </w:pPr>
            <w:r w:rsidRPr="00C05068">
              <w:rPr>
                <w:b/>
                <w:iCs/>
                <w:sz w:val="24"/>
                <w:szCs w:val="24"/>
              </w:rPr>
              <w:t xml:space="preserve">Έγκριση διάθεσης πίστωσης και πληρωμής εξειδικευμένων δαπανών σχετικά με τη συνδιοργάνωση εκδηλώσεων της Π.Ε. Καρδίτσας. </w:t>
            </w:r>
            <w:proofErr w:type="spellStart"/>
            <w:r w:rsidRPr="00C05068">
              <w:rPr>
                <w:b/>
                <w:iCs/>
                <w:sz w:val="24"/>
                <w:szCs w:val="24"/>
              </w:rPr>
              <w:t>Εισηγ.κ.Πατουλιώτης</w:t>
            </w:r>
            <w:proofErr w:type="spellEnd"/>
            <w:r w:rsidRPr="00C05068">
              <w:rPr>
                <w:b/>
                <w:iCs/>
                <w:sz w:val="24"/>
                <w:szCs w:val="24"/>
              </w:rPr>
              <w:t xml:space="preserve"> </w:t>
            </w:r>
          </w:p>
        </w:tc>
      </w:tr>
      <w:tr w:rsidR="00D6578A" w:rsidTr="00D6578A">
        <w:tc>
          <w:tcPr>
            <w:tcW w:w="709" w:type="dxa"/>
            <w:tcBorders>
              <w:top w:val="single" w:sz="4" w:space="0" w:color="auto"/>
              <w:left w:val="single" w:sz="4" w:space="0" w:color="auto"/>
              <w:bottom w:val="single" w:sz="4" w:space="0" w:color="auto"/>
              <w:right w:val="single" w:sz="4" w:space="0" w:color="auto"/>
            </w:tcBorders>
            <w:hideMark/>
          </w:tcPr>
          <w:p w:rsidR="00D6578A" w:rsidRDefault="00D6578A">
            <w:pPr>
              <w:spacing w:line="276" w:lineRule="auto"/>
              <w:ind w:right="-1054"/>
              <w:jc w:val="both"/>
              <w:rPr>
                <w:b/>
                <w:sz w:val="24"/>
                <w:szCs w:val="24"/>
                <w:lang w:eastAsia="en-US"/>
              </w:rPr>
            </w:pPr>
            <w:r>
              <w:rPr>
                <w:b/>
                <w:sz w:val="24"/>
                <w:szCs w:val="24"/>
                <w:lang w:eastAsia="en-US"/>
              </w:rPr>
              <w:t>Κ2</w:t>
            </w:r>
          </w:p>
        </w:tc>
        <w:tc>
          <w:tcPr>
            <w:tcW w:w="10484" w:type="dxa"/>
            <w:tcBorders>
              <w:top w:val="single" w:sz="4" w:space="0" w:color="auto"/>
              <w:left w:val="single" w:sz="4" w:space="0" w:color="auto"/>
              <w:bottom w:val="single" w:sz="4" w:space="0" w:color="auto"/>
              <w:right w:val="single" w:sz="4" w:space="0" w:color="auto"/>
            </w:tcBorders>
            <w:hideMark/>
          </w:tcPr>
          <w:p w:rsidR="00D6578A" w:rsidRPr="00881CF6" w:rsidRDefault="00881CF6" w:rsidP="004E2627">
            <w:pPr>
              <w:pStyle w:val="Default"/>
              <w:jc w:val="both"/>
              <w:rPr>
                <w:rFonts w:ascii="Times New Roman" w:hAnsi="Times New Roman" w:cs="Times New Roman"/>
                <w:b/>
                <w:lang w:eastAsia="en-US"/>
              </w:rPr>
            </w:pPr>
            <w:r w:rsidRPr="00881CF6">
              <w:rPr>
                <w:rFonts w:ascii="Times New Roman" w:hAnsi="Times New Roman" w:cs="Times New Roman"/>
                <w:b/>
                <w:iCs/>
              </w:rPr>
              <w:t xml:space="preserve">Παράταση της καταληκτικής ημερομηνίας υποβολής προσφορών/αιτήσεων συμμετοχής για τον ανοικτό διεθνή ηλεκτρονικό διαγωνισμό μεταφοράς μαθητών της Π.Ε. Καρδίτσας. </w:t>
            </w:r>
            <w:proofErr w:type="spellStart"/>
            <w:r w:rsidRPr="00881CF6">
              <w:rPr>
                <w:rFonts w:ascii="Times New Roman" w:hAnsi="Times New Roman" w:cs="Times New Roman"/>
                <w:b/>
                <w:iCs/>
              </w:rPr>
              <w:t>Εισηγ.κ.Κουκουμτζή</w:t>
            </w:r>
            <w:proofErr w:type="spellEnd"/>
          </w:p>
        </w:tc>
      </w:tr>
      <w:tr w:rsidR="00D6578A" w:rsidTr="00D6578A">
        <w:tc>
          <w:tcPr>
            <w:tcW w:w="709" w:type="dxa"/>
            <w:tcBorders>
              <w:top w:val="single" w:sz="4" w:space="0" w:color="auto"/>
              <w:left w:val="single" w:sz="4" w:space="0" w:color="auto"/>
              <w:bottom w:val="single" w:sz="4" w:space="0" w:color="auto"/>
              <w:right w:val="single" w:sz="4" w:space="0" w:color="auto"/>
            </w:tcBorders>
            <w:hideMark/>
          </w:tcPr>
          <w:p w:rsidR="00D6578A" w:rsidRDefault="00D6578A">
            <w:pPr>
              <w:spacing w:line="276" w:lineRule="auto"/>
              <w:ind w:right="-1054"/>
              <w:jc w:val="both"/>
              <w:rPr>
                <w:b/>
                <w:sz w:val="24"/>
                <w:szCs w:val="24"/>
                <w:lang w:eastAsia="en-US"/>
              </w:rPr>
            </w:pPr>
            <w:r>
              <w:rPr>
                <w:b/>
                <w:sz w:val="24"/>
                <w:szCs w:val="24"/>
                <w:lang w:eastAsia="en-US"/>
              </w:rPr>
              <w:t>Κ3</w:t>
            </w:r>
          </w:p>
        </w:tc>
        <w:tc>
          <w:tcPr>
            <w:tcW w:w="10484" w:type="dxa"/>
            <w:tcBorders>
              <w:top w:val="single" w:sz="4" w:space="0" w:color="auto"/>
              <w:left w:val="single" w:sz="4" w:space="0" w:color="auto"/>
              <w:bottom w:val="single" w:sz="4" w:space="0" w:color="auto"/>
              <w:right w:val="single" w:sz="4" w:space="0" w:color="auto"/>
            </w:tcBorders>
            <w:hideMark/>
          </w:tcPr>
          <w:p w:rsidR="00D6578A" w:rsidRPr="00A83F8D" w:rsidRDefault="00E93932" w:rsidP="00A83F8D">
            <w:pPr>
              <w:spacing w:after="60"/>
              <w:jc w:val="both"/>
              <w:rPr>
                <w:b/>
                <w:color w:val="000000"/>
                <w:spacing w:val="-5"/>
                <w:w w:val="102"/>
                <w:sz w:val="24"/>
                <w:szCs w:val="24"/>
                <w:lang w:eastAsia="en-US"/>
              </w:rPr>
            </w:pPr>
            <w:r w:rsidRPr="00A83F8D">
              <w:rPr>
                <w:b/>
                <w:bCs/>
                <w:sz w:val="24"/>
              </w:rPr>
              <w:t>Έγκριση όρων διακήρυξης δημοπρασίας και συγκρότηση επιτροπής διαγωνισμού της σύμβασης με τίτλο «ΜΕΛΕΤΗ ΠΑΡΑΚΑΜΨΗΣ ΣΗΡΑΓΓΩΝ ΠΑΛΑΙΟΔΕΝΔΡΟΥ (ΟΔΟΣ ΚΑΡΔΙΤΣΑ-ΑΡΤΑ)»</w:t>
            </w:r>
            <w:r w:rsidRPr="00A83F8D">
              <w:rPr>
                <w:bCs/>
                <w:sz w:val="24"/>
              </w:rPr>
              <w:t xml:space="preserve"> </w:t>
            </w:r>
            <w:proofErr w:type="spellStart"/>
            <w:r w:rsidRPr="00A83F8D">
              <w:rPr>
                <w:bCs/>
                <w:sz w:val="24"/>
              </w:rPr>
              <w:t>Προεκτ</w:t>
            </w:r>
            <w:proofErr w:type="spellEnd"/>
            <w:r w:rsidRPr="00A83F8D">
              <w:rPr>
                <w:bCs/>
                <w:sz w:val="24"/>
              </w:rPr>
              <w:t>. αμοιβή:</w:t>
            </w:r>
            <w:r w:rsidRPr="00A83F8D">
              <w:rPr>
                <w:b/>
                <w:bCs/>
                <w:sz w:val="24"/>
              </w:rPr>
              <w:t xml:space="preserve"> 345.636,15 € (με ΦΠΑ 24%)</w:t>
            </w:r>
            <w:r w:rsidR="00A83F8D" w:rsidRPr="00A83F8D">
              <w:rPr>
                <w:bCs/>
                <w:sz w:val="24"/>
              </w:rPr>
              <w:t xml:space="preserve"> Χρηματοδότηση:</w:t>
            </w:r>
            <w:r w:rsidR="00A83F8D" w:rsidRPr="00A83F8D">
              <w:rPr>
                <w:b/>
                <w:bCs/>
                <w:sz w:val="24"/>
              </w:rPr>
              <w:t xml:space="preserve"> ΣΑΝΠ417 (2023ΝΠ41700003)</w:t>
            </w:r>
            <w:r w:rsidR="00A83F8D">
              <w:rPr>
                <w:b/>
                <w:bCs/>
              </w:rPr>
              <w:t xml:space="preserve"> </w:t>
            </w:r>
            <w:proofErr w:type="spellStart"/>
            <w:r w:rsidR="00A83F8D" w:rsidRPr="00D17351">
              <w:rPr>
                <w:b/>
                <w:bCs/>
                <w:sz w:val="24"/>
                <w:szCs w:val="24"/>
              </w:rPr>
              <w:t>Εισηγ.κ.Πετσιά</w:t>
            </w:r>
            <w:proofErr w:type="spellEnd"/>
          </w:p>
        </w:tc>
      </w:tr>
      <w:tr w:rsidR="00D6578A" w:rsidTr="00D6578A">
        <w:tc>
          <w:tcPr>
            <w:tcW w:w="709" w:type="dxa"/>
            <w:tcBorders>
              <w:top w:val="single" w:sz="4" w:space="0" w:color="auto"/>
              <w:left w:val="single" w:sz="4" w:space="0" w:color="auto"/>
              <w:bottom w:val="single" w:sz="4" w:space="0" w:color="auto"/>
              <w:right w:val="single" w:sz="4" w:space="0" w:color="auto"/>
            </w:tcBorders>
            <w:hideMark/>
          </w:tcPr>
          <w:p w:rsidR="00D6578A" w:rsidRDefault="00D6578A">
            <w:pPr>
              <w:spacing w:line="276" w:lineRule="auto"/>
              <w:ind w:right="-1054"/>
              <w:jc w:val="both"/>
              <w:rPr>
                <w:b/>
                <w:sz w:val="24"/>
                <w:szCs w:val="24"/>
                <w:lang w:eastAsia="en-US"/>
              </w:rPr>
            </w:pPr>
            <w:r>
              <w:rPr>
                <w:b/>
                <w:sz w:val="24"/>
                <w:szCs w:val="24"/>
                <w:lang w:eastAsia="en-US"/>
              </w:rPr>
              <w:t>Κ4</w:t>
            </w:r>
          </w:p>
        </w:tc>
        <w:tc>
          <w:tcPr>
            <w:tcW w:w="10484" w:type="dxa"/>
            <w:tcBorders>
              <w:top w:val="single" w:sz="4" w:space="0" w:color="auto"/>
              <w:left w:val="single" w:sz="4" w:space="0" w:color="auto"/>
              <w:bottom w:val="single" w:sz="4" w:space="0" w:color="auto"/>
              <w:right w:val="single" w:sz="4" w:space="0" w:color="auto"/>
            </w:tcBorders>
            <w:hideMark/>
          </w:tcPr>
          <w:p w:rsidR="00D6578A" w:rsidRPr="009C1441" w:rsidRDefault="009C1441" w:rsidP="0014785B">
            <w:pPr>
              <w:jc w:val="both"/>
              <w:rPr>
                <w:sz w:val="24"/>
                <w:szCs w:val="24"/>
                <w:lang w:eastAsia="en-US"/>
              </w:rPr>
            </w:pPr>
            <w:r w:rsidRPr="009C1441">
              <w:rPr>
                <w:b/>
                <w:sz w:val="24"/>
                <w:szCs w:val="24"/>
              </w:rPr>
              <w:t>Υποβολή πρότασης στον άξονα προτεραιότητας 2.4 «</w:t>
            </w:r>
            <w:r w:rsidRPr="009C1441">
              <w:rPr>
                <w:b/>
                <w:bCs/>
                <w:sz w:val="24"/>
                <w:szCs w:val="24"/>
              </w:rPr>
              <w:t>Πρόληψη και διαχείριση κινδύνων</w:t>
            </w:r>
            <w:r w:rsidRPr="009C1441">
              <w:rPr>
                <w:b/>
                <w:sz w:val="24"/>
                <w:szCs w:val="24"/>
              </w:rPr>
              <w:t>» της πρόσκλησης Π86-22 ΦΚ_2  με Α/Α ΟΠΣ: 7283, έκδοση 4.0 και τίτλο «</w:t>
            </w:r>
            <w:r w:rsidRPr="009C1441">
              <w:rPr>
                <w:b/>
                <w:bCs/>
                <w:sz w:val="24"/>
                <w:szCs w:val="24"/>
              </w:rPr>
              <w:t xml:space="preserve">Πρόγραμμα Φυσικών Καταστροφών για τους ΟΤΑ Α΄ και </w:t>
            </w:r>
            <w:proofErr w:type="spellStart"/>
            <w:r w:rsidRPr="009C1441">
              <w:rPr>
                <w:b/>
                <w:bCs/>
                <w:sz w:val="24"/>
                <w:szCs w:val="24"/>
              </w:rPr>
              <w:t>Β΄βαθμού</w:t>
            </w:r>
            <w:proofErr w:type="spellEnd"/>
            <w:r w:rsidRPr="009C1441">
              <w:rPr>
                <w:b/>
                <w:bCs/>
                <w:sz w:val="24"/>
                <w:szCs w:val="24"/>
              </w:rPr>
              <w:t xml:space="preserve"> (ΙΙ)</w:t>
            </w:r>
            <w:r w:rsidRPr="009C1441">
              <w:rPr>
                <w:b/>
                <w:sz w:val="24"/>
                <w:szCs w:val="24"/>
              </w:rPr>
              <w:t>».</w:t>
            </w:r>
            <w:r w:rsidRPr="00D17351">
              <w:rPr>
                <w:b/>
                <w:bCs/>
                <w:sz w:val="24"/>
                <w:szCs w:val="24"/>
              </w:rPr>
              <w:t xml:space="preserve"> </w:t>
            </w:r>
            <w:proofErr w:type="spellStart"/>
            <w:r w:rsidRPr="00D17351">
              <w:rPr>
                <w:b/>
                <w:bCs/>
                <w:sz w:val="24"/>
                <w:szCs w:val="24"/>
              </w:rPr>
              <w:t>Εισηγ.κ.Πετσιά</w:t>
            </w:r>
            <w:proofErr w:type="spellEnd"/>
          </w:p>
        </w:tc>
      </w:tr>
      <w:tr w:rsidR="009C1441" w:rsidTr="009C1441">
        <w:tc>
          <w:tcPr>
            <w:tcW w:w="709" w:type="dxa"/>
            <w:tcBorders>
              <w:top w:val="single" w:sz="4" w:space="0" w:color="auto"/>
              <w:left w:val="single" w:sz="4" w:space="0" w:color="auto"/>
              <w:bottom w:val="single" w:sz="4" w:space="0" w:color="auto"/>
              <w:right w:val="single" w:sz="4" w:space="0" w:color="auto"/>
            </w:tcBorders>
            <w:hideMark/>
          </w:tcPr>
          <w:p w:rsidR="009C1441" w:rsidRDefault="009C1441" w:rsidP="0084688F">
            <w:pPr>
              <w:spacing w:line="276" w:lineRule="auto"/>
              <w:ind w:right="-1054"/>
              <w:jc w:val="both"/>
              <w:rPr>
                <w:b/>
                <w:sz w:val="24"/>
                <w:szCs w:val="24"/>
                <w:lang w:eastAsia="en-US"/>
              </w:rPr>
            </w:pPr>
            <w:r>
              <w:rPr>
                <w:b/>
                <w:sz w:val="24"/>
                <w:szCs w:val="24"/>
                <w:lang w:eastAsia="en-US"/>
              </w:rPr>
              <w:t>Κ5</w:t>
            </w:r>
          </w:p>
        </w:tc>
        <w:tc>
          <w:tcPr>
            <w:tcW w:w="10484" w:type="dxa"/>
            <w:tcBorders>
              <w:top w:val="single" w:sz="4" w:space="0" w:color="auto"/>
              <w:left w:val="single" w:sz="4" w:space="0" w:color="auto"/>
              <w:bottom w:val="single" w:sz="4" w:space="0" w:color="auto"/>
              <w:right w:val="single" w:sz="4" w:space="0" w:color="auto"/>
            </w:tcBorders>
            <w:hideMark/>
          </w:tcPr>
          <w:p w:rsidR="009C1441" w:rsidRPr="00A46067" w:rsidRDefault="00A46067" w:rsidP="0084688F">
            <w:pPr>
              <w:jc w:val="both"/>
              <w:rPr>
                <w:b/>
                <w:sz w:val="24"/>
                <w:szCs w:val="24"/>
              </w:rPr>
            </w:pPr>
            <w:r w:rsidRPr="00A46067">
              <w:rPr>
                <w:b/>
                <w:sz w:val="24"/>
                <w:szCs w:val="24"/>
              </w:rPr>
              <w:t xml:space="preserve">Έγκριση διάθεσης πίστωσης και έγκρισης δαπάνης για  «εφαρμογή προγράμματος </w:t>
            </w:r>
            <w:proofErr w:type="spellStart"/>
            <w:r w:rsidRPr="00A46067">
              <w:rPr>
                <w:b/>
                <w:sz w:val="24"/>
                <w:szCs w:val="24"/>
              </w:rPr>
              <w:t>εντομοκτονία</w:t>
            </w:r>
            <w:proofErr w:type="spellEnd"/>
            <w:r w:rsidRPr="00A46067">
              <w:rPr>
                <w:b/>
                <w:sz w:val="24"/>
                <w:szCs w:val="24"/>
              </w:rPr>
              <w:t xml:space="preserve"> (</w:t>
            </w:r>
            <w:proofErr w:type="spellStart"/>
            <w:r w:rsidRPr="00A46067">
              <w:rPr>
                <w:b/>
                <w:sz w:val="24"/>
                <w:szCs w:val="24"/>
              </w:rPr>
              <w:t>προνυμφοκτονία</w:t>
            </w:r>
            <w:proofErr w:type="spellEnd"/>
            <w:r w:rsidRPr="00A46067">
              <w:rPr>
                <w:b/>
                <w:sz w:val="24"/>
                <w:szCs w:val="24"/>
              </w:rPr>
              <w:t xml:space="preserve"> </w:t>
            </w:r>
            <w:proofErr w:type="spellStart"/>
            <w:r w:rsidRPr="00A46067">
              <w:rPr>
                <w:b/>
                <w:sz w:val="24"/>
                <w:szCs w:val="24"/>
              </w:rPr>
              <w:t>ακμαιοκτονία</w:t>
            </w:r>
            <w:proofErr w:type="spellEnd"/>
            <w:r w:rsidRPr="00A46067">
              <w:rPr>
                <w:b/>
                <w:sz w:val="24"/>
                <w:szCs w:val="24"/>
              </w:rPr>
              <w:t>) ),απολύμανση ,</w:t>
            </w:r>
            <w:proofErr w:type="spellStart"/>
            <w:r w:rsidRPr="00A46067">
              <w:rPr>
                <w:b/>
                <w:sz w:val="24"/>
                <w:szCs w:val="24"/>
              </w:rPr>
              <w:t>απόσμηση</w:t>
            </w:r>
            <w:proofErr w:type="spellEnd"/>
            <w:r w:rsidRPr="00A46067">
              <w:rPr>
                <w:b/>
                <w:sz w:val="24"/>
                <w:szCs w:val="24"/>
              </w:rPr>
              <w:t xml:space="preserve"> περιοχών της Περιφερειακής Ενότητας Καρδίτσας λόγω </w:t>
            </w:r>
            <w:proofErr w:type="spellStart"/>
            <w:r w:rsidRPr="00A46067">
              <w:rPr>
                <w:b/>
                <w:sz w:val="24"/>
                <w:szCs w:val="24"/>
              </w:rPr>
              <w:t>πλημμυρικών</w:t>
            </w:r>
            <w:proofErr w:type="spellEnd"/>
            <w:r w:rsidRPr="00A46067">
              <w:rPr>
                <w:b/>
                <w:sz w:val="24"/>
                <w:szCs w:val="24"/>
              </w:rPr>
              <w:t xml:space="preserve"> φαινομένων » </w:t>
            </w:r>
            <w:proofErr w:type="spellStart"/>
            <w:r w:rsidRPr="00A46067">
              <w:rPr>
                <w:b/>
                <w:sz w:val="24"/>
                <w:szCs w:val="24"/>
              </w:rPr>
              <w:t>Εισηγ.κ.Κουμαδίτης</w:t>
            </w:r>
            <w:proofErr w:type="spellEnd"/>
          </w:p>
        </w:tc>
      </w:tr>
    </w:tbl>
    <w:p w:rsidR="00D6578A" w:rsidRDefault="00D6578A" w:rsidP="00D6578A">
      <w:pPr>
        <w:spacing w:line="276" w:lineRule="auto"/>
        <w:rPr>
          <w:rFonts w:ascii="Arial" w:hAnsi="Arial" w:cs="Arial"/>
          <w:i/>
        </w:rPr>
      </w:pPr>
    </w:p>
    <w:p w:rsidR="00D6578A" w:rsidRDefault="00D6578A" w:rsidP="00D6578A">
      <w:pPr>
        <w:spacing w:line="276" w:lineRule="auto"/>
        <w:rPr>
          <w:rFonts w:ascii="Arial" w:hAnsi="Arial" w:cs="Arial"/>
          <w:i/>
        </w:rPr>
      </w:pPr>
    </w:p>
    <w:p w:rsidR="00D6578A" w:rsidRDefault="00D6578A" w:rsidP="00D6578A">
      <w:pPr>
        <w:jc w:val="center"/>
        <w:rPr>
          <w:b/>
          <w:sz w:val="28"/>
          <w:szCs w:val="28"/>
          <w:u w:val="single"/>
        </w:rPr>
      </w:pPr>
      <w:r>
        <w:rPr>
          <w:b/>
          <w:sz w:val="28"/>
          <w:szCs w:val="28"/>
          <w:u w:val="single"/>
        </w:rPr>
        <w:t>ΠΕΡΙΦΕΡΕΙΑΚΗ ΕΝΟΤΗΤΑ ΛΑΡΙΣΑΣ</w:t>
      </w:r>
    </w:p>
    <w:p w:rsidR="00D6578A" w:rsidRDefault="00D6578A" w:rsidP="00D6578A">
      <w:pPr>
        <w:jc w:val="both"/>
        <w:rPr>
          <w:b/>
          <w:sz w:val="24"/>
          <w:szCs w:val="24"/>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424"/>
      </w:tblGrid>
      <w:tr w:rsidR="00D6578A" w:rsidTr="00D6578A">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Λ1</w:t>
            </w:r>
          </w:p>
        </w:tc>
        <w:tc>
          <w:tcPr>
            <w:tcW w:w="10424" w:type="dxa"/>
            <w:tcBorders>
              <w:top w:val="single" w:sz="4" w:space="0" w:color="auto"/>
              <w:left w:val="single" w:sz="4" w:space="0" w:color="auto"/>
              <w:bottom w:val="single" w:sz="4" w:space="0" w:color="auto"/>
              <w:right w:val="single" w:sz="4" w:space="0" w:color="auto"/>
            </w:tcBorders>
            <w:hideMark/>
          </w:tcPr>
          <w:p w:rsidR="00D6578A" w:rsidRPr="00DE404C" w:rsidRDefault="00DE404C">
            <w:pPr>
              <w:spacing w:line="276" w:lineRule="auto"/>
              <w:ind w:left="9" w:hanging="22"/>
              <w:jc w:val="both"/>
              <w:rPr>
                <w:rStyle w:val="WW8Num6z0"/>
                <w:rFonts w:ascii="Times New Roman" w:hAnsi="Times New Roman" w:cs="Times New Roman"/>
                <w:sz w:val="24"/>
                <w:szCs w:val="24"/>
              </w:rPr>
            </w:pPr>
            <w:r w:rsidRPr="00DE404C">
              <w:rPr>
                <w:rStyle w:val="WW8Num6z0"/>
                <w:rFonts w:ascii="Times New Roman" w:hAnsi="Times New Roman" w:cs="Times New Roman"/>
                <w:sz w:val="24"/>
                <w:szCs w:val="24"/>
              </w:rPr>
              <w:t xml:space="preserve">Εξειδίκευση δαπάνης, στο Φορέα 073-ΚΑΕ 5342, ΚΕΚ ΠΕΛ, κατά το έτος 2023 για  αγορά εκπαιδευτικών </w:t>
            </w:r>
            <w:proofErr w:type="spellStart"/>
            <w:r w:rsidRPr="00DE404C">
              <w:rPr>
                <w:rStyle w:val="WW8Num6z0"/>
                <w:rFonts w:ascii="Times New Roman" w:hAnsi="Times New Roman" w:cs="Times New Roman"/>
                <w:sz w:val="24"/>
                <w:szCs w:val="24"/>
              </w:rPr>
              <w:t>αδιεών</w:t>
            </w:r>
            <w:proofErr w:type="spellEnd"/>
            <w:r w:rsidRPr="00DE404C">
              <w:rPr>
                <w:rStyle w:val="WW8Num6z0"/>
                <w:rFonts w:ascii="Times New Roman" w:hAnsi="Times New Roman" w:cs="Times New Roman"/>
                <w:sz w:val="24"/>
                <w:szCs w:val="24"/>
              </w:rPr>
              <w:t xml:space="preserve"> Office 2021 Professional </w:t>
            </w:r>
            <w:proofErr w:type="spellStart"/>
            <w:r w:rsidRPr="00DE404C">
              <w:rPr>
                <w:rStyle w:val="WW8Num6z0"/>
                <w:rFonts w:ascii="Times New Roman" w:hAnsi="Times New Roman" w:cs="Times New Roman"/>
                <w:sz w:val="24"/>
                <w:szCs w:val="24"/>
              </w:rPr>
              <w:t>Plus</w:t>
            </w:r>
            <w:proofErr w:type="spellEnd"/>
            <w:r w:rsidRPr="00DE404C">
              <w:rPr>
                <w:rStyle w:val="WW8Num6z0"/>
                <w:rFonts w:ascii="Times New Roman" w:hAnsi="Times New Roman" w:cs="Times New Roman"/>
                <w:sz w:val="24"/>
                <w:szCs w:val="24"/>
              </w:rPr>
              <w:t xml:space="preserve"> (μόνιμες άδειες)</w:t>
            </w:r>
            <w:r w:rsidRPr="00DE404C">
              <w:rPr>
                <w:rStyle w:val="WW8Num6z0"/>
                <w:rFonts w:ascii="Times New Roman" w:hAnsi="Times New Roman" w:cs="Times New Roman"/>
                <w:b w:val="0"/>
                <w:sz w:val="24"/>
                <w:szCs w:val="24"/>
              </w:rPr>
              <w:t>.</w:t>
            </w:r>
            <w:r w:rsidRPr="00DE404C">
              <w:rPr>
                <w:b/>
                <w:bCs/>
                <w:w w:val="108"/>
                <w:sz w:val="24"/>
                <w:szCs w:val="24"/>
              </w:rPr>
              <w:t xml:space="preserve">  </w:t>
            </w:r>
            <w:proofErr w:type="spellStart"/>
            <w:r>
              <w:rPr>
                <w:b/>
                <w:bCs/>
                <w:w w:val="108"/>
                <w:sz w:val="24"/>
                <w:szCs w:val="24"/>
              </w:rPr>
              <w:t>Εισηγ.κ.Ταμουρίδης</w:t>
            </w:r>
            <w:proofErr w:type="spellEnd"/>
          </w:p>
        </w:tc>
      </w:tr>
      <w:tr w:rsidR="00D6578A" w:rsidTr="00D6578A">
        <w:trPr>
          <w:trHeight w:val="393"/>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Λ2</w:t>
            </w:r>
          </w:p>
        </w:tc>
        <w:tc>
          <w:tcPr>
            <w:tcW w:w="10424" w:type="dxa"/>
            <w:tcBorders>
              <w:top w:val="single" w:sz="4" w:space="0" w:color="auto"/>
              <w:left w:val="single" w:sz="4" w:space="0" w:color="auto"/>
              <w:bottom w:val="single" w:sz="4" w:space="0" w:color="auto"/>
              <w:right w:val="single" w:sz="4" w:space="0" w:color="auto"/>
            </w:tcBorders>
            <w:hideMark/>
          </w:tcPr>
          <w:p w:rsidR="00D6578A" w:rsidRPr="000D7E64" w:rsidRDefault="000D7E64" w:rsidP="000D7E64">
            <w:pPr>
              <w:autoSpaceDE w:val="0"/>
              <w:autoSpaceDN w:val="0"/>
              <w:adjustRightInd w:val="0"/>
              <w:jc w:val="both"/>
              <w:rPr>
                <w:rStyle w:val="WW8Num6z0"/>
                <w:rFonts w:ascii="Times New Roman" w:eastAsiaTheme="minorHAnsi" w:hAnsi="Times New Roman" w:cs="Times New Roman"/>
                <w:bCs/>
                <w:sz w:val="24"/>
                <w:szCs w:val="24"/>
                <w:lang w:eastAsia="en-US"/>
              </w:rPr>
            </w:pPr>
            <w:r w:rsidRPr="000D7E64">
              <w:rPr>
                <w:rFonts w:eastAsiaTheme="minorHAnsi"/>
                <w:b/>
                <w:bCs/>
                <w:color w:val="000000"/>
                <w:sz w:val="24"/>
                <w:szCs w:val="24"/>
                <w:lang w:eastAsia="en-US"/>
              </w:rPr>
              <w:t xml:space="preserve">Έγκριση 3ου Ανακεφαλαιωτικού Πίνακα Εργασιών </w:t>
            </w:r>
            <w:r w:rsidRPr="000D7E64">
              <w:rPr>
                <w:rFonts w:eastAsiaTheme="minorHAnsi"/>
                <w:color w:val="000000"/>
                <w:sz w:val="24"/>
                <w:szCs w:val="24"/>
                <w:lang w:eastAsia="en-US"/>
              </w:rPr>
              <w:t xml:space="preserve">Έργο: </w:t>
            </w:r>
            <w:r w:rsidRPr="000D7E64">
              <w:rPr>
                <w:rFonts w:eastAsiaTheme="minorHAnsi"/>
                <w:b/>
                <w:bCs/>
                <w:color w:val="000000"/>
                <w:sz w:val="24"/>
                <w:szCs w:val="24"/>
                <w:lang w:eastAsia="en-US"/>
              </w:rPr>
              <w:t xml:space="preserve">«ΚΑΘΑΡΙΣΜΟΣ ΚΑΙ ΔΙΕΥΘΕΤΗΣΕΙΣ ΡΕΜΑΤΩΝ ΔΗΜΟΥ ΑΓΙΑΣ ΜΕΤΕΠΕΙΤΑ ΘΕΟΜΗΝΙΑΣ» </w:t>
            </w:r>
            <w:r w:rsidRPr="000D7E64">
              <w:rPr>
                <w:rFonts w:eastAsiaTheme="minorHAnsi"/>
                <w:color w:val="000000"/>
                <w:sz w:val="24"/>
                <w:szCs w:val="24"/>
                <w:lang w:eastAsia="en-US"/>
              </w:rPr>
              <w:t xml:space="preserve">Προϋπολογισμού: </w:t>
            </w:r>
            <w:r w:rsidRPr="000D7E64">
              <w:rPr>
                <w:rFonts w:eastAsiaTheme="minorHAnsi"/>
                <w:b/>
                <w:bCs/>
                <w:color w:val="000000"/>
                <w:sz w:val="24"/>
                <w:szCs w:val="24"/>
                <w:lang w:eastAsia="en-US"/>
              </w:rPr>
              <w:t>2.700.000,00 €</w:t>
            </w:r>
            <w:r>
              <w:rPr>
                <w:rFonts w:eastAsiaTheme="minorHAnsi"/>
                <w:b/>
                <w:bCs/>
                <w:color w:val="000000"/>
                <w:sz w:val="24"/>
                <w:szCs w:val="24"/>
                <w:lang w:eastAsia="en-US"/>
              </w:rPr>
              <w:t xml:space="preserve"> </w:t>
            </w:r>
            <w:r w:rsidRPr="000D7E64">
              <w:rPr>
                <w:rFonts w:eastAsiaTheme="minorHAnsi"/>
                <w:color w:val="000000"/>
                <w:sz w:val="24"/>
                <w:szCs w:val="24"/>
                <w:lang w:eastAsia="en-US"/>
              </w:rPr>
              <w:t xml:space="preserve">Χρηματοδότηση: </w:t>
            </w:r>
            <w:r w:rsidRPr="000D7E64">
              <w:rPr>
                <w:rFonts w:eastAsiaTheme="minorHAnsi"/>
                <w:b/>
                <w:bCs/>
                <w:color w:val="000000"/>
                <w:sz w:val="24"/>
                <w:szCs w:val="24"/>
                <w:lang w:eastAsia="en-US"/>
              </w:rPr>
              <w:t xml:space="preserve">Κ.Α. 2020ΕΠ81700008, υποέργο 2 </w:t>
            </w:r>
            <w:r w:rsidRPr="000D7E64">
              <w:rPr>
                <w:rFonts w:eastAsiaTheme="minorHAnsi"/>
                <w:color w:val="000000"/>
                <w:sz w:val="24"/>
                <w:szCs w:val="24"/>
                <w:lang w:eastAsia="en-US"/>
              </w:rPr>
              <w:t>Αναδόχου</w:t>
            </w:r>
            <w:r w:rsidRPr="000D7E64">
              <w:rPr>
                <w:rFonts w:eastAsiaTheme="minorHAnsi"/>
                <w:b/>
                <w:bCs/>
                <w:color w:val="000000"/>
                <w:sz w:val="24"/>
                <w:szCs w:val="24"/>
                <w:lang w:eastAsia="en-US"/>
              </w:rPr>
              <w:t xml:space="preserve">: </w:t>
            </w:r>
            <w:r w:rsidRPr="000D7E64">
              <w:rPr>
                <w:rFonts w:eastAsiaTheme="minorHAnsi"/>
                <w:b/>
                <w:bCs/>
                <w:color w:val="0D0D0D"/>
                <w:sz w:val="24"/>
                <w:szCs w:val="24"/>
                <w:lang w:eastAsia="en-US"/>
              </w:rPr>
              <w:t>«</w:t>
            </w:r>
            <w:r w:rsidRPr="000D7E64">
              <w:rPr>
                <w:rFonts w:eastAsiaTheme="minorHAnsi"/>
                <w:b/>
                <w:bCs/>
                <w:color w:val="000000"/>
                <w:sz w:val="24"/>
                <w:szCs w:val="24"/>
                <w:lang w:eastAsia="en-US"/>
              </w:rPr>
              <w:t>ΑΙΑΣ Α.Τ.Ε.»</w:t>
            </w:r>
            <w:r>
              <w:rPr>
                <w:rFonts w:eastAsiaTheme="minorHAnsi"/>
                <w:b/>
                <w:bCs/>
                <w:color w:val="000000"/>
                <w:sz w:val="24"/>
                <w:szCs w:val="24"/>
                <w:lang w:eastAsia="en-US"/>
              </w:rPr>
              <w:t xml:space="preserve"> </w:t>
            </w:r>
            <w:proofErr w:type="spellStart"/>
            <w:r>
              <w:rPr>
                <w:rFonts w:eastAsiaTheme="minorHAnsi"/>
                <w:b/>
                <w:bCs/>
                <w:color w:val="000000"/>
                <w:sz w:val="24"/>
                <w:szCs w:val="24"/>
                <w:lang w:eastAsia="en-US"/>
              </w:rPr>
              <w:t>Εισηγ.κ.Ντάγιας</w:t>
            </w:r>
            <w:proofErr w:type="spellEnd"/>
            <w:r>
              <w:rPr>
                <w:rFonts w:eastAsiaTheme="minorHAnsi"/>
                <w:b/>
                <w:bCs/>
                <w:color w:val="000000"/>
                <w:sz w:val="24"/>
                <w:szCs w:val="24"/>
                <w:lang w:eastAsia="en-US"/>
              </w:rPr>
              <w:t xml:space="preserve"> </w:t>
            </w:r>
          </w:p>
        </w:tc>
      </w:tr>
      <w:tr w:rsidR="00D6578A" w:rsidTr="00D6578A">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Λ3</w:t>
            </w:r>
          </w:p>
        </w:tc>
        <w:tc>
          <w:tcPr>
            <w:tcW w:w="10424" w:type="dxa"/>
            <w:tcBorders>
              <w:top w:val="single" w:sz="4" w:space="0" w:color="auto"/>
              <w:left w:val="single" w:sz="4" w:space="0" w:color="auto"/>
              <w:bottom w:val="single" w:sz="4" w:space="0" w:color="auto"/>
              <w:right w:val="single" w:sz="4" w:space="0" w:color="auto"/>
            </w:tcBorders>
            <w:hideMark/>
          </w:tcPr>
          <w:p w:rsidR="00D6578A" w:rsidRPr="002634CA" w:rsidRDefault="002634CA" w:rsidP="002634CA">
            <w:pPr>
              <w:tabs>
                <w:tab w:val="left" w:pos="-2127"/>
              </w:tabs>
              <w:jc w:val="both"/>
              <w:rPr>
                <w:rStyle w:val="WW8Num6z0"/>
                <w:rFonts w:ascii="Times New Roman" w:hAnsi="Times New Roman" w:cs="Times New Roman"/>
                <w:b w:val="0"/>
                <w:color w:val="auto"/>
                <w:sz w:val="24"/>
                <w:szCs w:val="24"/>
              </w:rPr>
            </w:pPr>
            <w:r w:rsidRPr="002634CA">
              <w:rPr>
                <w:sz w:val="24"/>
                <w:szCs w:val="24"/>
              </w:rPr>
              <w:t xml:space="preserve">Έγκριση </w:t>
            </w:r>
            <w:r w:rsidRPr="002634CA">
              <w:rPr>
                <w:b/>
                <w:sz w:val="24"/>
                <w:szCs w:val="24"/>
              </w:rPr>
              <w:t>πρακτικού (IΙ)</w:t>
            </w:r>
            <w:r w:rsidRPr="002634CA">
              <w:rPr>
                <w:sz w:val="24"/>
                <w:szCs w:val="24"/>
              </w:rPr>
              <w:t xml:space="preserve"> ανοικτής διαδικασίας για τη σύναψη δημόσιας σύμβασης έργου κάτω των ορίων μέσω του Ε.Σ.Η.Δ.Η.Σ. του έργου  με τίτλο: </w:t>
            </w:r>
            <w:r w:rsidRPr="002634CA">
              <w:rPr>
                <w:b/>
                <w:sz w:val="24"/>
                <w:szCs w:val="24"/>
              </w:rPr>
              <w:t>«</w:t>
            </w:r>
            <w:r w:rsidRPr="002634CA">
              <w:rPr>
                <w:sz w:val="24"/>
                <w:szCs w:val="24"/>
              </w:rPr>
              <w:t>ΕΡΓΑ ΑΠΟΚΑΤΑΣΤΑΣΗΣ ΛΟΓΩ ΤΩΝ ΦΥΣΙΚΩΝ ΚΑΤΑΣΤΡΟΦΩΝ ΣΤΙΣ 11ης ΟΚΤΩΒΡΙΟΥ 2021 (ΘΕΟΜΗΝΙΑ ΑΘΗΝΑ) ΣΤΟΥΣ ΔΗΜΟΥΣ ΑΓΙΑΣ, ΤΥΡΝΑΒΟΥ, ΤΕΜΠΩΝ ΤΗΣ Π.Ε. ΛΑΡΙΣΑΣ</w:t>
            </w:r>
            <w:r w:rsidRPr="002634CA">
              <w:rPr>
                <w:b/>
                <w:sz w:val="24"/>
                <w:szCs w:val="24"/>
              </w:rPr>
              <w:t>»</w:t>
            </w:r>
            <w:r w:rsidRPr="002634CA">
              <w:rPr>
                <w:sz w:val="24"/>
                <w:szCs w:val="24"/>
              </w:rPr>
              <w:t xml:space="preserve"> </w:t>
            </w:r>
            <w:r w:rsidRPr="002634CA">
              <w:rPr>
                <w:b/>
                <w:sz w:val="24"/>
                <w:szCs w:val="24"/>
              </w:rPr>
              <w:t>Υποέργο 5 με τίτλο: «ΑΠΟΚΑΤΑΣΤΑΣΕΙΣ ΣΤΟ ΟΔΙΚΟ ΔΙΚΤΥΟ ΔΗΜΟΥ ΤΥΡΝΑΒΟΥ ΜΕΤΑ ΤΗΝ ΘΕΟΜΗΝΙΑ ΤΗΣ 10ης ΟΚΤΩΒΡΙΟΥ 2021»</w:t>
            </w:r>
            <w:r w:rsidRPr="002634CA">
              <w:rPr>
                <w:sz w:val="24"/>
                <w:szCs w:val="24"/>
              </w:rPr>
              <w:t xml:space="preserve"> </w:t>
            </w:r>
            <w:r w:rsidRPr="002634CA">
              <w:rPr>
                <w:b/>
                <w:sz w:val="24"/>
                <w:szCs w:val="24"/>
              </w:rPr>
              <w:t>Προϋπολογισμού: 1.000.000,00€</w:t>
            </w:r>
            <w:r w:rsidRPr="002634CA">
              <w:rPr>
                <w:sz w:val="24"/>
                <w:szCs w:val="24"/>
              </w:rPr>
              <w:tab/>
              <w:t xml:space="preserve"> Χρηματοδότηση: ΣΑΝΠ817, Κ.Α 2023ΝΠ81700027 (ΠΡΩΗΝ ΣΑΕΠ817, Κ.Α 2022ΕΠ81700010), MIS 5201942</w:t>
            </w:r>
            <w:r>
              <w:rPr>
                <w:rFonts w:eastAsiaTheme="minorHAnsi"/>
                <w:b/>
                <w:bCs/>
                <w:color w:val="000000"/>
                <w:sz w:val="24"/>
                <w:szCs w:val="24"/>
                <w:lang w:eastAsia="en-US"/>
              </w:rPr>
              <w:t xml:space="preserve"> Εισηγ.κ.Ντάγιας</w:t>
            </w: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Λ4</w:t>
            </w:r>
          </w:p>
        </w:tc>
        <w:tc>
          <w:tcPr>
            <w:tcW w:w="10424" w:type="dxa"/>
            <w:tcBorders>
              <w:top w:val="single" w:sz="4" w:space="0" w:color="auto"/>
              <w:left w:val="single" w:sz="4" w:space="0" w:color="auto"/>
              <w:bottom w:val="single" w:sz="4" w:space="0" w:color="auto"/>
              <w:right w:val="single" w:sz="4" w:space="0" w:color="auto"/>
            </w:tcBorders>
            <w:hideMark/>
          </w:tcPr>
          <w:p w:rsidR="00D6578A" w:rsidRPr="007C7373" w:rsidRDefault="00D6578A" w:rsidP="007C7373">
            <w:pPr>
              <w:tabs>
                <w:tab w:val="left" w:pos="-2127"/>
              </w:tabs>
              <w:jc w:val="both"/>
              <w:rPr>
                <w:rStyle w:val="WW8Num6z0"/>
                <w:rFonts w:ascii="Times New Roman" w:hAnsi="Times New Roman" w:cs="Times New Roman"/>
                <w:b w:val="0"/>
                <w:color w:val="auto"/>
                <w:sz w:val="24"/>
                <w:szCs w:val="24"/>
              </w:rPr>
            </w:pPr>
            <w:r>
              <w:rPr>
                <w:rFonts w:ascii="Arial" w:hAnsi="Arial" w:cs="Arial"/>
                <w:lang w:eastAsia="en-US"/>
              </w:rPr>
              <w:t xml:space="preserve"> </w:t>
            </w:r>
            <w:r w:rsidR="007C7373" w:rsidRPr="007C7373">
              <w:rPr>
                <w:sz w:val="24"/>
                <w:szCs w:val="24"/>
              </w:rPr>
              <w:t xml:space="preserve">Έγκριση </w:t>
            </w:r>
            <w:r w:rsidR="007C7373" w:rsidRPr="007C7373">
              <w:rPr>
                <w:b/>
                <w:sz w:val="24"/>
                <w:szCs w:val="24"/>
              </w:rPr>
              <w:t>πρακτικού (IΙ</w:t>
            </w:r>
            <w:r w:rsidR="007C7373" w:rsidRPr="007C7373">
              <w:rPr>
                <w:sz w:val="24"/>
                <w:szCs w:val="24"/>
              </w:rPr>
              <w:t xml:space="preserve">) ανοικτής διαδικασίας για τη σύναψη δημόσιας σύμβασης έργου κάτω των ορίων μέσω του Ε.Σ.Η.Δ.Η.Σ. του έργου  με τίτλο: «ΕΡΓΑ ΑΠΟΚΑΤΑΣΤΑΣΗΣ ΛΟΓΩ ΤΩΝ ΦΥΣΙΚΩΝ ΚΑΤΑΣΤΡΟΦΩΝ ΣΤΙΣ 11ης ΙΑΝΟΥΑΡΙΟΥ 2022 (ΚΑΚΟΚΑΙΡΙΑ ΔΙΟΜΗΔΗΣ) ΣΤΟΥΣ ΔΗΜΟΥΣ ΚΙΛΕΛΕΡ, ΦΑΡΣΑΛΩΝ, ΤΕΜΠΩΝ ΤΗΣ Π.Ε. ΛΑΡΙΣΑΣ» </w:t>
            </w:r>
            <w:r w:rsidR="007C7373" w:rsidRPr="007C7373">
              <w:rPr>
                <w:b/>
                <w:sz w:val="24"/>
                <w:szCs w:val="24"/>
              </w:rPr>
              <w:t>Υποέργο 5 με τίτλο: «ΑΠΟΚΑΤΑΣΤΑΣΕΙΣ ΣΤΟ ΟΔΙΚΟ ΔΙΚΤΥΟ ΔΗΜΟΥ ΚΙΛΕΛΕΡ ΜΕΤΑ ΤΗΝ ΘΕΟΜΗΝΙΑ ΤΗΣ 11ης ΙΑΝΟΥΑΡΙΟΥ 2022»</w:t>
            </w:r>
            <w:r w:rsidR="007C7373">
              <w:rPr>
                <w:sz w:val="24"/>
                <w:szCs w:val="24"/>
              </w:rPr>
              <w:t xml:space="preserve"> </w:t>
            </w:r>
            <w:r w:rsidR="007C7373" w:rsidRPr="007C7373">
              <w:rPr>
                <w:b/>
                <w:sz w:val="24"/>
                <w:szCs w:val="24"/>
              </w:rPr>
              <w:t>Προϋπολογισμού: 1.000.000,00€</w:t>
            </w:r>
            <w:r w:rsidR="007C7373" w:rsidRPr="007C7373">
              <w:rPr>
                <w:sz w:val="24"/>
                <w:szCs w:val="24"/>
              </w:rPr>
              <w:t xml:space="preserve"> Χρηματοδότηση: ΣΑΝΠ 817, Κ.Α.: 2023ΝΠ81700028, ΥΠ. 5 (ΠΡΩΗΝ ΣΑΕΠ 817, Κ.Α. 2022ΕΠ81700011, ΥΠ. 5), MIS 5201943</w:t>
            </w:r>
            <w:r w:rsidR="00BC6B93">
              <w:rPr>
                <w:rFonts w:eastAsiaTheme="minorHAnsi"/>
                <w:b/>
                <w:bCs/>
                <w:color w:val="000000"/>
                <w:sz w:val="24"/>
                <w:szCs w:val="24"/>
                <w:lang w:eastAsia="en-US"/>
              </w:rPr>
              <w:t xml:space="preserve"> </w:t>
            </w:r>
            <w:proofErr w:type="spellStart"/>
            <w:r w:rsidR="00BC6B93">
              <w:rPr>
                <w:rFonts w:eastAsiaTheme="minorHAnsi"/>
                <w:b/>
                <w:bCs/>
                <w:color w:val="000000"/>
                <w:sz w:val="24"/>
                <w:szCs w:val="24"/>
                <w:lang w:eastAsia="en-US"/>
              </w:rPr>
              <w:t>Εισηγ.κ.Ντάγιας</w:t>
            </w:r>
            <w:proofErr w:type="spellEnd"/>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Λ5</w:t>
            </w:r>
          </w:p>
        </w:tc>
        <w:tc>
          <w:tcPr>
            <w:tcW w:w="10424" w:type="dxa"/>
            <w:tcBorders>
              <w:top w:val="single" w:sz="4" w:space="0" w:color="auto"/>
              <w:left w:val="single" w:sz="4" w:space="0" w:color="auto"/>
              <w:bottom w:val="single" w:sz="4" w:space="0" w:color="auto"/>
              <w:right w:val="single" w:sz="4" w:space="0" w:color="auto"/>
            </w:tcBorders>
            <w:hideMark/>
          </w:tcPr>
          <w:p w:rsidR="00D6578A" w:rsidRPr="00BC6B93" w:rsidRDefault="00BC6B93" w:rsidP="00BC6B93">
            <w:pPr>
              <w:tabs>
                <w:tab w:val="left" w:pos="-2127"/>
              </w:tabs>
              <w:jc w:val="both"/>
              <w:rPr>
                <w:sz w:val="24"/>
                <w:szCs w:val="24"/>
              </w:rPr>
            </w:pPr>
            <w:r w:rsidRPr="00BC6B93">
              <w:rPr>
                <w:sz w:val="24"/>
                <w:szCs w:val="24"/>
              </w:rPr>
              <w:t xml:space="preserve">Έγκριση </w:t>
            </w:r>
            <w:r w:rsidRPr="00BC6B93">
              <w:rPr>
                <w:b/>
                <w:sz w:val="24"/>
                <w:szCs w:val="24"/>
              </w:rPr>
              <w:t>πρακτικού (I)</w:t>
            </w:r>
            <w:r w:rsidRPr="00BC6B93">
              <w:rPr>
                <w:sz w:val="24"/>
                <w:szCs w:val="24"/>
              </w:rPr>
              <w:t xml:space="preserve"> ανοικτής διαδικασίας για τη σύναψη δημόσιας σύμβασης έργου κάτω των ορίων μέσω του Ε.Σ.Η.Δ.Η.Σ. (Α/Α ΣΥΣΤΗΜΑΤΟΣ: </w:t>
            </w:r>
            <w:r w:rsidRPr="00BC6B93">
              <w:rPr>
                <w:bCs/>
                <w:sz w:val="24"/>
                <w:szCs w:val="24"/>
              </w:rPr>
              <w:t>201832</w:t>
            </w:r>
            <w:r w:rsidRPr="00BC6B93">
              <w:rPr>
                <w:sz w:val="24"/>
                <w:szCs w:val="24"/>
              </w:rPr>
              <w:t xml:space="preserve">) του έργου με τίτλο </w:t>
            </w:r>
            <w:r w:rsidRPr="00BC6B93">
              <w:rPr>
                <w:bCs/>
                <w:sz w:val="24"/>
                <w:szCs w:val="24"/>
              </w:rPr>
              <w:t>«ΣΥΝΤΗΡΗΣΕΙΣ ΟΔΙΚΟΥ ΔΙΚΤΥΟΥ ΠΕ ΛΑΡΙΣΑΣ ΕΤΩΝ 2023- 2024  Υποέργο 7 «</w:t>
            </w:r>
            <w:r w:rsidRPr="00BC6B93">
              <w:rPr>
                <w:b/>
                <w:bCs/>
                <w:sz w:val="24"/>
                <w:szCs w:val="24"/>
              </w:rPr>
              <w:t>ΔΙΑΓΡΑΜΜΙΣΗ ΕΘΝΙΚΟΥ ΟΔΙΚΟΥ ΔΙΚΤΥΟΥ ΑΡΜΟΔΙΟΤΗΤΑΣ Π.Ε. ΛΑΡΙΣΑΣ ΕΤΩΝ 2023 - 2024»</w:t>
            </w:r>
            <w:r w:rsidRPr="00BC6B93">
              <w:rPr>
                <w:b/>
                <w:sz w:val="24"/>
                <w:szCs w:val="24"/>
              </w:rPr>
              <w:t xml:space="preserve">  Προϋπολογισμού: 126.000,00€ (με Φ.Π.Α.)</w:t>
            </w:r>
            <w:r w:rsidRPr="00BC6B93">
              <w:rPr>
                <w:sz w:val="24"/>
                <w:szCs w:val="24"/>
              </w:rPr>
              <w:t>Χρηματοδότηση:</w:t>
            </w:r>
            <w:r w:rsidRPr="00BC6B93">
              <w:rPr>
                <w:bCs/>
                <w:sz w:val="24"/>
                <w:szCs w:val="24"/>
              </w:rPr>
              <w:t xml:space="preserve"> ΣΑΝΠ 417, Κ.Α. </w:t>
            </w:r>
            <w:r w:rsidRPr="00BC6B93">
              <w:rPr>
                <w:sz w:val="24"/>
                <w:szCs w:val="24"/>
              </w:rPr>
              <w:t>2022ΝΠ41700047</w:t>
            </w:r>
            <w:r>
              <w:rPr>
                <w:rFonts w:eastAsiaTheme="minorHAnsi"/>
                <w:b/>
                <w:bCs/>
                <w:color w:val="000000"/>
                <w:sz w:val="24"/>
                <w:szCs w:val="24"/>
                <w:lang w:eastAsia="en-US"/>
              </w:rPr>
              <w:t xml:space="preserve"> Εισηγ.κ.Ντάγιας</w:t>
            </w: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Λ6</w:t>
            </w:r>
          </w:p>
        </w:tc>
        <w:tc>
          <w:tcPr>
            <w:tcW w:w="10424" w:type="dxa"/>
            <w:tcBorders>
              <w:top w:val="single" w:sz="4" w:space="0" w:color="auto"/>
              <w:left w:val="single" w:sz="4" w:space="0" w:color="auto"/>
              <w:bottom w:val="single" w:sz="4" w:space="0" w:color="auto"/>
              <w:right w:val="single" w:sz="4" w:space="0" w:color="auto"/>
            </w:tcBorders>
            <w:hideMark/>
          </w:tcPr>
          <w:p w:rsidR="00D6578A" w:rsidRPr="005F4DD4" w:rsidRDefault="005F4DD4" w:rsidP="005F4DD4">
            <w:pPr>
              <w:tabs>
                <w:tab w:val="left" w:pos="-2127"/>
              </w:tabs>
              <w:jc w:val="both"/>
              <w:rPr>
                <w:b/>
                <w:bCs/>
                <w:sz w:val="24"/>
                <w:szCs w:val="24"/>
              </w:rPr>
            </w:pPr>
            <w:r w:rsidRPr="005F4DD4">
              <w:rPr>
                <w:sz w:val="24"/>
                <w:szCs w:val="24"/>
              </w:rPr>
              <w:t xml:space="preserve">Έγκριση </w:t>
            </w:r>
            <w:r w:rsidRPr="005F4DD4">
              <w:rPr>
                <w:b/>
                <w:sz w:val="24"/>
                <w:szCs w:val="24"/>
              </w:rPr>
              <w:t>πρακτικού (IΙΙ)</w:t>
            </w:r>
            <w:r w:rsidRPr="005F4DD4">
              <w:rPr>
                <w:sz w:val="24"/>
                <w:szCs w:val="24"/>
              </w:rPr>
              <w:t xml:space="preserve"> ανοικτής διαδικασίας για τη σύναψη δημόσιας σύμβασης έργου κάτω των ορίων μέσω του Ε.Σ.Η.Δ.Η.Σ.  του έργου  με τίτλο</w:t>
            </w:r>
            <w:r w:rsidRPr="005F4DD4">
              <w:rPr>
                <w:b/>
                <w:sz w:val="24"/>
                <w:szCs w:val="24"/>
              </w:rPr>
              <w:t xml:space="preserve"> «</w:t>
            </w:r>
            <w:r w:rsidRPr="005F4DD4">
              <w:rPr>
                <w:b/>
                <w:bCs/>
                <w:sz w:val="24"/>
                <w:szCs w:val="24"/>
              </w:rPr>
              <w:t xml:space="preserve">ΣΤΑΤΙΚΗ ΕΝΙΣΧΥΣΗ ΙΕΡΑΣ ΜΟΝΗΣ ΠΡΟΦΗΤΗ ΗΛΙΑ ΛΙΒΑΔΙΟΥ» </w:t>
            </w:r>
            <w:r w:rsidRPr="005F4DD4">
              <w:rPr>
                <w:b/>
                <w:sz w:val="24"/>
                <w:szCs w:val="24"/>
              </w:rPr>
              <w:t>Προϋπολογισμού: 95.000,00 €</w:t>
            </w:r>
            <w:r w:rsidRPr="005F4DD4">
              <w:rPr>
                <w:b/>
                <w:bCs/>
                <w:sz w:val="24"/>
                <w:szCs w:val="24"/>
              </w:rPr>
              <w:t xml:space="preserve"> </w:t>
            </w:r>
            <w:r w:rsidRPr="005F4DD4">
              <w:rPr>
                <w:sz w:val="24"/>
                <w:szCs w:val="24"/>
              </w:rPr>
              <w:t>Χρηματοδότηση: ΣΑΕΠ517, Κ.Α. 2014ΕΠ51700025 (ΥΠΟΕΡΓΟ 121)</w:t>
            </w:r>
            <w:r>
              <w:rPr>
                <w:rFonts w:eastAsiaTheme="minorHAnsi"/>
                <w:b/>
                <w:bCs/>
                <w:color w:val="000000"/>
                <w:sz w:val="24"/>
                <w:szCs w:val="24"/>
                <w:lang w:eastAsia="en-US"/>
              </w:rPr>
              <w:t xml:space="preserve"> </w:t>
            </w:r>
            <w:proofErr w:type="spellStart"/>
            <w:r>
              <w:rPr>
                <w:rFonts w:eastAsiaTheme="minorHAnsi"/>
                <w:b/>
                <w:bCs/>
                <w:color w:val="000000"/>
                <w:sz w:val="24"/>
                <w:szCs w:val="24"/>
                <w:lang w:eastAsia="en-US"/>
              </w:rPr>
              <w:t>Εισηγ.κ.Ντάγιας</w:t>
            </w:r>
            <w:proofErr w:type="spellEnd"/>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Λ7</w:t>
            </w:r>
          </w:p>
        </w:tc>
        <w:tc>
          <w:tcPr>
            <w:tcW w:w="10424" w:type="dxa"/>
            <w:tcBorders>
              <w:top w:val="single" w:sz="4" w:space="0" w:color="auto"/>
              <w:left w:val="single" w:sz="4" w:space="0" w:color="auto"/>
              <w:bottom w:val="single" w:sz="4" w:space="0" w:color="auto"/>
              <w:right w:val="single" w:sz="4" w:space="0" w:color="auto"/>
            </w:tcBorders>
            <w:hideMark/>
          </w:tcPr>
          <w:p w:rsidR="00D6578A" w:rsidRPr="00F24400" w:rsidRDefault="00F24400" w:rsidP="00F24400">
            <w:pPr>
              <w:ind w:left="9" w:hanging="9"/>
              <w:jc w:val="both"/>
              <w:rPr>
                <w:rFonts w:cs="Arial"/>
                <w:sz w:val="24"/>
                <w:szCs w:val="24"/>
              </w:rPr>
            </w:pPr>
            <w:r w:rsidRPr="00F24400">
              <w:rPr>
                <w:rFonts w:cs="Arial"/>
                <w:sz w:val="24"/>
                <w:szCs w:val="24"/>
              </w:rPr>
              <w:t xml:space="preserve">1) </w:t>
            </w:r>
            <w:r w:rsidRPr="00782183">
              <w:rPr>
                <w:rFonts w:cs="Arial"/>
                <w:b/>
                <w:sz w:val="24"/>
                <w:szCs w:val="24"/>
              </w:rPr>
              <w:t xml:space="preserve">Έγκριση τευχών δημοπράτησης </w:t>
            </w:r>
            <w:r w:rsidRPr="00F24400">
              <w:rPr>
                <w:rFonts w:cs="Arial"/>
                <w:sz w:val="24"/>
                <w:szCs w:val="24"/>
              </w:rPr>
              <w:t xml:space="preserve">προμήθειας  υλικών με τίτλο αντικειμένου: </w:t>
            </w:r>
            <w:r w:rsidRPr="00F24400">
              <w:rPr>
                <w:rFonts w:cs="Arial"/>
                <w:b/>
                <w:sz w:val="24"/>
                <w:szCs w:val="24"/>
              </w:rPr>
              <w:t>«</w:t>
            </w:r>
            <w:r w:rsidRPr="00990EEA">
              <w:rPr>
                <w:rFonts w:cs="Arial"/>
                <w:sz w:val="24"/>
                <w:szCs w:val="24"/>
              </w:rPr>
              <w:t xml:space="preserve">ΑΠΟΚΑΤΑΣΤΑΣΗ ΒΑΤΟΤΗΤΑΣ - ΑΠΟΧΙΟΝΙΣΜΟΙ-ΑΡΣΗ ΚΑΤΑΠΤΩΣΕΩΝ Π. Ε. ΛΑΡΙΣΑΣ </w:t>
            </w:r>
            <w:r w:rsidR="00370479" w:rsidRPr="00990EEA">
              <w:rPr>
                <w:rFonts w:cs="Arial"/>
                <w:sz w:val="24"/>
                <w:szCs w:val="24"/>
              </w:rPr>
              <w:t>2022 - 2023 - 2024»</w:t>
            </w:r>
            <w:r w:rsidR="00370479">
              <w:rPr>
                <w:rFonts w:cs="Arial"/>
                <w:b/>
                <w:sz w:val="24"/>
                <w:szCs w:val="24"/>
              </w:rPr>
              <w:t xml:space="preserve">  ΥΠΟΕΡΓΟ  6</w:t>
            </w:r>
            <w:r w:rsidRPr="00F24400">
              <w:rPr>
                <w:rFonts w:cs="Arial"/>
                <w:b/>
                <w:sz w:val="24"/>
                <w:szCs w:val="24"/>
              </w:rPr>
              <w:t xml:space="preserve">: «ΠΡΟΜΗΘΕΙΑ ΑΛΑΤΙΟΥ Π. Ε. ΛΑΡΙΣΑΣ ΕΤΩΝ 2023 - 2024» </w:t>
            </w:r>
            <w:r w:rsidRPr="00F24400">
              <w:rPr>
                <w:rFonts w:cs="Arial"/>
                <w:sz w:val="24"/>
                <w:szCs w:val="24"/>
              </w:rPr>
              <w:t xml:space="preserve"> Προϋπολογισμός έργου: </w:t>
            </w:r>
            <w:r w:rsidRPr="00F24400">
              <w:rPr>
                <w:rFonts w:cs="Arial"/>
                <w:b/>
                <w:sz w:val="24"/>
                <w:szCs w:val="24"/>
              </w:rPr>
              <w:t>135.600,00 €</w:t>
            </w:r>
            <w:r w:rsidRPr="00F24400">
              <w:rPr>
                <w:rFonts w:cs="Arial"/>
                <w:b/>
                <w:sz w:val="24"/>
                <w:szCs w:val="24"/>
              </w:rPr>
              <w:tab/>
              <w:t xml:space="preserve"> </w:t>
            </w:r>
            <w:r w:rsidRPr="00F24400">
              <w:rPr>
                <w:rFonts w:cs="Arial"/>
                <w:sz w:val="24"/>
                <w:szCs w:val="24"/>
              </w:rPr>
              <w:t>Χρηματοδότηση : Κ.Α. 2022ΝΠ41700043 ( κωδικός ΟΠΣ 5183871) της ΣΑΝΠ 417.</w:t>
            </w:r>
            <w:r w:rsidRPr="00F24400">
              <w:rPr>
                <w:rFonts w:cs="Arial"/>
                <w:b/>
                <w:sz w:val="24"/>
                <w:szCs w:val="24"/>
              </w:rPr>
              <w:t xml:space="preserve"> </w:t>
            </w:r>
            <w:r w:rsidRPr="00F24400">
              <w:rPr>
                <w:rFonts w:cs="Arial"/>
                <w:sz w:val="24"/>
                <w:szCs w:val="24"/>
              </w:rPr>
              <w:t>2) Συγκρότηση Επιτροπής για την διεξαγωγή του διαγωνισμού.</w:t>
            </w:r>
            <w:r>
              <w:rPr>
                <w:rFonts w:eastAsiaTheme="minorHAnsi"/>
                <w:b/>
                <w:bCs/>
                <w:color w:val="000000"/>
                <w:sz w:val="24"/>
                <w:szCs w:val="24"/>
                <w:lang w:eastAsia="en-US"/>
              </w:rPr>
              <w:t xml:space="preserve"> Εισηγ.κ.Ντάγιας</w:t>
            </w: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Λ8</w:t>
            </w:r>
          </w:p>
        </w:tc>
        <w:tc>
          <w:tcPr>
            <w:tcW w:w="10424" w:type="dxa"/>
            <w:tcBorders>
              <w:top w:val="single" w:sz="4" w:space="0" w:color="auto"/>
              <w:left w:val="single" w:sz="4" w:space="0" w:color="auto"/>
              <w:bottom w:val="single" w:sz="4" w:space="0" w:color="auto"/>
              <w:right w:val="single" w:sz="4" w:space="0" w:color="auto"/>
            </w:tcBorders>
            <w:hideMark/>
          </w:tcPr>
          <w:p w:rsidR="00D6578A" w:rsidRPr="00370479" w:rsidRDefault="00370479" w:rsidP="00370479">
            <w:pPr>
              <w:ind w:left="9" w:hanging="9"/>
              <w:jc w:val="both"/>
              <w:rPr>
                <w:rFonts w:cs="Arial"/>
                <w:sz w:val="24"/>
                <w:szCs w:val="24"/>
              </w:rPr>
            </w:pPr>
            <w:r w:rsidRPr="00370479">
              <w:rPr>
                <w:rFonts w:cs="Arial"/>
                <w:sz w:val="24"/>
                <w:szCs w:val="24"/>
              </w:rPr>
              <w:t xml:space="preserve">1) </w:t>
            </w:r>
            <w:r w:rsidRPr="00782183">
              <w:rPr>
                <w:rFonts w:cs="Arial"/>
                <w:b/>
                <w:sz w:val="24"/>
                <w:szCs w:val="24"/>
              </w:rPr>
              <w:t>Έγκριση τευχών δημοπράτησης</w:t>
            </w:r>
            <w:r w:rsidRPr="00370479">
              <w:rPr>
                <w:rFonts w:cs="Arial"/>
                <w:sz w:val="24"/>
                <w:szCs w:val="24"/>
              </w:rPr>
              <w:t xml:space="preserve"> παροχής υπηρεσιών με τίτλο αντικειμένου: </w:t>
            </w:r>
            <w:r w:rsidRPr="00990EEA">
              <w:rPr>
                <w:rFonts w:cs="Arial"/>
                <w:sz w:val="24"/>
                <w:szCs w:val="24"/>
              </w:rPr>
              <w:t>«ΑΠΟΚΑΤΑΣΤΑΣΗ ΒΑΤΟΤΗΤΑΣ - ΑΠΟΧΙΟΝΙΣΜΟΙ-ΑΡΣΗ ΚΑΤΑΠΤΩΣΕΩΝ Π. Ε. ΛΑΡΙΣΑΣ 2022 - 2023 - 2024»</w:t>
            </w:r>
            <w:r w:rsidRPr="00370479">
              <w:rPr>
                <w:rFonts w:cs="Arial"/>
                <w:sz w:val="24"/>
                <w:szCs w:val="24"/>
              </w:rPr>
              <w:t xml:space="preserve"> </w:t>
            </w:r>
            <w:r>
              <w:rPr>
                <w:rFonts w:cs="Arial"/>
                <w:b/>
                <w:sz w:val="24"/>
                <w:szCs w:val="24"/>
              </w:rPr>
              <w:t xml:space="preserve"> ΥΠΟΕΡΓΟ  3</w:t>
            </w:r>
            <w:r w:rsidRPr="00370479">
              <w:rPr>
                <w:rFonts w:cs="Arial"/>
                <w:b/>
                <w:sz w:val="24"/>
                <w:szCs w:val="24"/>
              </w:rPr>
              <w:t>: «ΑΠΟΧΙΟΝΙΣΜΟΣ ΟΔΙΚΟΥ ΔΙΚΤΥΟΥ ΒΟΡΕΙΟΥ ΤΟΜΕΑ  Π. Ε. ΛΑΡΙΣΑΣ ΕΤΏΝ 2023 - 2024»</w:t>
            </w:r>
            <w:r w:rsidRPr="00370479">
              <w:rPr>
                <w:rFonts w:cs="Arial"/>
                <w:sz w:val="24"/>
                <w:szCs w:val="24"/>
              </w:rPr>
              <w:t xml:space="preserve"> Προϋπολογισμός έργου: </w:t>
            </w:r>
            <w:r w:rsidRPr="00370479">
              <w:rPr>
                <w:rFonts w:cs="Arial"/>
                <w:b/>
                <w:sz w:val="24"/>
                <w:szCs w:val="24"/>
              </w:rPr>
              <w:t>350.000,00 €</w:t>
            </w:r>
            <w:r w:rsidRPr="00370479">
              <w:rPr>
                <w:rFonts w:cs="Arial"/>
                <w:sz w:val="24"/>
                <w:szCs w:val="24"/>
              </w:rPr>
              <w:t xml:space="preserve"> Χρηματοδότηση : ΠΔΕ  2022ΝΠ41700043 2) Συγκρότηση Επιτροπής για την διεξαγωγή του διαγωνισμού</w:t>
            </w:r>
            <w:r>
              <w:rPr>
                <w:rFonts w:eastAsiaTheme="minorHAnsi"/>
                <w:b/>
                <w:bCs/>
                <w:color w:val="000000"/>
                <w:sz w:val="24"/>
                <w:szCs w:val="24"/>
                <w:lang w:eastAsia="en-US"/>
              </w:rPr>
              <w:t xml:space="preserve"> Εισηγ.κ.Ντάγιας</w:t>
            </w: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pPr>
              <w:spacing w:line="276" w:lineRule="auto"/>
              <w:jc w:val="both"/>
              <w:rPr>
                <w:rStyle w:val="a8"/>
                <w:b/>
                <w:i w:val="0"/>
                <w:sz w:val="24"/>
                <w:szCs w:val="24"/>
              </w:rPr>
            </w:pPr>
            <w:r w:rsidRPr="00D6578A">
              <w:rPr>
                <w:rStyle w:val="a8"/>
                <w:b/>
                <w:i w:val="0"/>
                <w:sz w:val="24"/>
                <w:szCs w:val="24"/>
                <w:lang w:eastAsia="en-US"/>
              </w:rPr>
              <w:t>Λ9</w:t>
            </w:r>
          </w:p>
        </w:tc>
        <w:tc>
          <w:tcPr>
            <w:tcW w:w="10424" w:type="dxa"/>
            <w:tcBorders>
              <w:top w:val="single" w:sz="4" w:space="0" w:color="auto"/>
              <w:left w:val="single" w:sz="4" w:space="0" w:color="auto"/>
              <w:bottom w:val="single" w:sz="4" w:space="0" w:color="auto"/>
              <w:right w:val="single" w:sz="4" w:space="0" w:color="auto"/>
            </w:tcBorders>
            <w:hideMark/>
          </w:tcPr>
          <w:p w:rsidR="00D6578A" w:rsidRPr="00990EEA" w:rsidRDefault="00990EEA" w:rsidP="00990EEA">
            <w:pPr>
              <w:ind w:left="9"/>
              <w:jc w:val="both"/>
              <w:rPr>
                <w:rFonts w:cs="Arial"/>
                <w:sz w:val="24"/>
                <w:szCs w:val="24"/>
              </w:rPr>
            </w:pPr>
            <w:r w:rsidRPr="00990EEA">
              <w:rPr>
                <w:rFonts w:cs="Arial"/>
                <w:sz w:val="24"/>
                <w:szCs w:val="24"/>
              </w:rPr>
              <w:t xml:space="preserve">1) </w:t>
            </w:r>
            <w:r w:rsidRPr="00782183">
              <w:rPr>
                <w:rFonts w:cs="Arial"/>
                <w:b/>
                <w:sz w:val="24"/>
                <w:szCs w:val="24"/>
              </w:rPr>
              <w:t>Έγκριση τευχών δημοπράτησης</w:t>
            </w:r>
            <w:r w:rsidRPr="00990EEA">
              <w:rPr>
                <w:rFonts w:cs="Arial"/>
                <w:sz w:val="24"/>
                <w:szCs w:val="24"/>
              </w:rPr>
              <w:t xml:space="preserve"> παροχής υπηρεσιών με τίτλο αντικειμένου: «ΑΠΟΚΑΤΑΣΤΑΣΗ ΒΑΤΟΤΗΤΑΣ - ΑΠΟΧΙΟΝΙΣΜΟΙ-ΑΡΣΗ ΚΑΤΑΠΤΩΣΕΩΝ Π. Ε. ΛΑΡΙΣΑΣ 2022 - 2023 - 2024» </w:t>
            </w:r>
            <w:r w:rsidRPr="00990EEA">
              <w:rPr>
                <w:rFonts w:cs="Arial"/>
                <w:b/>
                <w:sz w:val="24"/>
                <w:szCs w:val="24"/>
              </w:rPr>
              <w:t xml:space="preserve">ΥΠΟΕΡΓΟ  </w:t>
            </w:r>
            <w:r>
              <w:rPr>
                <w:rFonts w:cs="Arial"/>
                <w:b/>
                <w:sz w:val="24"/>
                <w:szCs w:val="24"/>
              </w:rPr>
              <w:t>4</w:t>
            </w:r>
            <w:r w:rsidRPr="00990EEA">
              <w:rPr>
                <w:rFonts w:cs="Arial"/>
                <w:b/>
                <w:sz w:val="24"/>
                <w:szCs w:val="24"/>
              </w:rPr>
              <w:t xml:space="preserve">: «ΑΠΟΧΙΟΝΙΣΜΟΣ ΟΔΙΚΟΥ ΔΙΚΤΥΟΥ ΝΟΤΙΟΥ ΤΟΜΕΑ Π. Ε. ΛΑΡΙΣΑΣ ΕΤΏΝ 2023 - 2024» </w:t>
            </w:r>
            <w:r w:rsidRPr="00990EEA">
              <w:rPr>
                <w:rFonts w:cs="Arial"/>
                <w:sz w:val="24"/>
                <w:szCs w:val="24"/>
              </w:rPr>
              <w:t xml:space="preserve"> Προϋπολογισμός έργου: </w:t>
            </w:r>
            <w:r w:rsidRPr="00990EEA">
              <w:rPr>
                <w:rFonts w:cs="Arial"/>
                <w:b/>
                <w:sz w:val="24"/>
                <w:szCs w:val="24"/>
              </w:rPr>
              <w:t>350.000,00 €</w:t>
            </w:r>
            <w:r w:rsidRPr="00990EEA">
              <w:rPr>
                <w:rFonts w:cs="Arial"/>
                <w:sz w:val="24"/>
                <w:szCs w:val="24"/>
              </w:rPr>
              <w:t xml:space="preserve"> Χρηματοδότηση : ΠΔΕ  2022ΝΠ417000432) Συγκρότηση Επιτροπής για την διεξαγωγή του διαγωνισμού.</w:t>
            </w:r>
            <w:r>
              <w:rPr>
                <w:rFonts w:eastAsiaTheme="minorHAnsi"/>
                <w:b/>
                <w:bCs/>
                <w:color w:val="000000"/>
                <w:sz w:val="24"/>
                <w:szCs w:val="24"/>
                <w:lang w:eastAsia="en-US"/>
              </w:rPr>
              <w:t xml:space="preserve"> </w:t>
            </w:r>
            <w:proofErr w:type="spellStart"/>
            <w:r>
              <w:rPr>
                <w:rFonts w:eastAsiaTheme="minorHAnsi"/>
                <w:b/>
                <w:bCs/>
                <w:color w:val="000000"/>
                <w:sz w:val="24"/>
                <w:szCs w:val="24"/>
                <w:lang w:eastAsia="en-US"/>
              </w:rPr>
              <w:t>Εισηγ.κ.Ντάγιας</w:t>
            </w:r>
            <w:proofErr w:type="spellEnd"/>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lastRenderedPageBreak/>
              <w:t>Λ1</w:t>
            </w:r>
            <w:r>
              <w:rPr>
                <w:rStyle w:val="a8"/>
                <w:b/>
                <w:i w:val="0"/>
                <w:sz w:val="24"/>
                <w:szCs w:val="24"/>
                <w:lang w:eastAsia="en-US"/>
              </w:rPr>
              <w:t>0</w:t>
            </w:r>
          </w:p>
        </w:tc>
        <w:tc>
          <w:tcPr>
            <w:tcW w:w="10424" w:type="dxa"/>
            <w:tcBorders>
              <w:top w:val="single" w:sz="4" w:space="0" w:color="auto"/>
              <w:left w:val="single" w:sz="4" w:space="0" w:color="auto"/>
              <w:bottom w:val="single" w:sz="4" w:space="0" w:color="auto"/>
              <w:right w:val="single" w:sz="4" w:space="0" w:color="auto"/>
            </w:tcBorders>
            <w:hideMark/>
          </w:tcPr>
          <w:p w:rsidR="00D6578A" w:rsidRPr="0000687B" w:rsidRDefault="0000687B" w:rsidP="0000687B">
            <w:pPr>
              <w:pStyle w:val="Default"/>
              <w:jc w:val="both"/>
              <w:rPr>
                <w:rStyle w:val="WW8Num6z0"/>
                <w:rFonts w:ascii="Times New Roman" w:eastAsia="Calibri" w:hAnsi="Times New Roman" w:cs="Times New Roman"/>
                <w:bCs/>
                <w:sz w:val="24"/>
                <w:szCs w:val="24"/>
              </w:rPr>
            </w:pPr>
            <w:r w:rsidRPr="0000687B">
              <w:rPr>
                <w:rFonts w:ascii="Times New Roman" w:hAnsi="Times New Roman" w:cs="Times New Roman"/>
              </w:rPr>
              <w:t xml:space="preserve">Έγκριση υποβολής του έργου </w:t>
            </w:r>
            <w:r w:rsidRPr="0000687B">
              <w:rPr>
                <w:rFonts w:ascii="Times New Roman" w:hAnsi="Times New Roman" w:cs="Times New Roman"/>
                <w:b/>
              </w:rPr>
              <w:t>«ΑΠΟΚΑΤΑΣΤΑΣΕΙΣ ΒΑΤΟΤΗΤΑΣ, ΚΑΘΑΡΙΣΜΟΙ ΕΡΕΙΣΜΑΤΩΝ ΚΑΙ ΛΟΙΠΕΣ ΔΡΑΣΕΙΣ ΣΥΝΤΗΡΗΣΗΣ ΟΔΙΚΟΥ ΔΙΚΤΥΟΥ ΠΕΡΙΦΕΡΕΙΑΣ ΘΕΣΣΑΛΙΑΣ»</w:t>
            </w:r>
            <w:r w:rsidRPr="0000687B">
              <w:rPr>
                <w:rFonts w:ascii="Times New Roman" w:eastAsia="Calibri" w:hAnsi="Times New Roman" w:cs="Times New Roman"/>
                <w:b/>
                <w:bCs/>
              </w:rPr>
              <w:t xml:space="preserve"> σ</w:t>
            </w:r>
            <w:r w:rsidRPr="0000687B">
              <w:rPr>
                <w:rFonts w:ascii="Times New Roman" w:hAnsi="Times New Roman" w:cs="Times New Roman"/>
              </w:rPr>
              <w:t xml:space="preserve">το πλαίσιο του Προγράμματος </w:t>
            </w:r>
            <w:r w:rsidRPr="0000687B">
              <w:rPr>
                <w:rFonts w:ascii="Times New Roman" w:hAnsi="Times New Roman" w:cs="Times New Roman"/>
                <w:b/>
              </w:rPr>
              <w:t xml:space="preserve">«ΠΠΑ ΠΕΡΙΦΕΡΕΙΑΣ  ΘΕΣΣΑΛΙΑΣ», στον </w:t>
            </w:r>
            <w:r w:rsidRPr="0000687B">
              <w:rPr>
                <w:rFonts w:ascii="Times New Roman" w:hAnsi="Times New Roman" w:cs="Times New Roman"/>
              </w:rPr>
              <w:t xml:space="preserve">άξονα προτεραιότητας  </w:t>
            </w:r>
            <w:r w:rsidRPr="0000687B">
              <w:rPr>
                <w:rFonts w:ascii="Times New Roman" w:hAnsi="Times New Roman" w:cs="Times New Roman"/>
                <w:b/>
              </w:rPr>
              <w:t xml:space="preserve">4.5: «Οδικές υποδομές » Α/Α ΟΠΣ 7136 ΕΚΔΟΣΗ  1/0 </w:t>
            </w:r>
            <w:r w:rsidRPr="0000687B">
              <w:rPr>
                <w:rFonts w:ascii="Times New Roman" w:hAnsi="Times New Roman" w:cs="Times New Roman"/>
              </w:rPr>
              <w:t xml:space="preserve">και με τίτλο πρόσκλησης </w:t>
            </w:r>
            <w:r w:rsidRPr="0000687B">
              <w:rPr>
                <w:rFonts w:ascii="Times New Roman" w:eastAsia="Calibri" w:hAnsi="Times New Roman" w:cs="Times New Roman"/>
                <w:b/>
                <w:bCs/>
              </w:rPr>
              <w:t xml:space="preserve">«ΣΥΝΤΗΡΗΣΗ ΟΔΙΚΟΥ ΔΙΚΤΥΟΥ Π. Ε. ΛΑΡΙΣΑΣ - ΚΑΘΑΡΙΣΜΟΣ ΠΕΡΙΜΕΤΡΙΚΑ ΤΩΝ ΣΤΗΘΑΙΩΝ ΑΣΦΑΛΕΙΑΣ  ΚΑΙ ΚΑΤΑ ΜΗΚΟΣ ΤΩΝ ΕΡΕΙΣΜΑΤΩΝ» </w:t>
            </w:r>
            <w:r w:rsidRPr="00990EEA">
              <w:t>.</w:t>
            </w:r>
            <w:r>
              <w:rPr>
                <w:rFonts w:eastAsiaTheme="minorHAnsi"/>
                <w:b/>
                <w:bCs/>
                <w:lang w:eastAsia="en-US"/>
              </w:rPr>
              <w:t xml:space="preserve"> </w:t>
            </w:r>
            <w:proofErr w:type="spellStart"/>
            <w:r w:rsidRPr="0000687B">
              <w:rPr>
                <w:rFonts w:ascii="Times New Roman" w:eastAsiaTheme="minorHAnsi" w:hAnsi="Times New Roman" w:cs="Times New Roman"/>
                <w:b/>
                <w:bCs/>
                <w:lang w:eastAsia="en-US"/>
              </w:rPr>
              <w:t>Εισηγ.κ.Ντάγιας</w:t>
            </w:r>
            <w:proofErr w:type="spellEnd"/>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11</w:t>
            </w:r>
          </w:p>
        </w:tc>
        <w:tc>
          <w:tcPr>
            <w:tcW w:w="10424" w:type="dxa"/>
            <w:tcBorders>
              <w:top w:val="single" w:sz="4" w:space="0" w:color="auto"/>
              <w:left w:val="single" w:sz="4" w:space="0" w:color="auto"/>
              <w:bottom w:val="single" w:sz="4" w:space="0" w:color="auto"/>
              <w:right w:val="single" w:sz="4" w:space="0" w:color="auto"/>
            </w:tcBorders>
            <w:hideMark/>
          </w:tcPr>
          <w:p w:rsidR="00D6578A" w:rsidRPr="00171E31" w:rsidRDefault="00171E31" w:rsidP="00171E31">
            <w:pPr>
              <w:tabs>
                <w:tab w:val="left" w:pos="-2127"/>
              </w:tabs>
              <w:jc w:val="both"/>
              <w:rPr>
                <w:rStyle w:val="WW8Num6z0"/>
                <w:rFonts w:ascii="Times New Roman" w:hAnsi="Times New Roman" w:cs="Times New Roman"/>
                <w:color w:val="auto"/>
                <w:sz w:val="24"/>
                <w:szCs w:val="24"/>
              </w:rPr>
            </w:pPr>
            <w:r w:rsidRPr="00782183">
              <w:rPr>
                <w:b/>
                <w:sz w:val="24"/>
                <w:szCs w:val="24"/>
              </w:rPr>
              <w:t>Έγκριση των όρων της Διακήρυξης Ηλεκτρονικής Δημοπράτησης</w:t>
            </w:r>
            <w:r w:rsidRPr="00171E31">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171E31">
              <w:rPr>
                <w:b/>
                <w:sz w:val="24"/>
                <w:szCs w:val="24"/>
              </w:rPr>
              <w:t>«</w:t>
            </w:r>
            <w:r w:rsidRPr="00171E31">
              <w:rPr>
                <w:sz w:val="24"/>
                <w:szCs w:val="24"/>
              </w:rPr>
              <w:t>Συντήρηση, Αποκατάσταση, Βελτίωση, Ηλεκτροφωτισμός και Προμήθεια για την Σήμανση, Στηθαία Ασφάλειας του Εθνικού και Επαρχιακού Οδικού Δικτυού &amp; Αποπληρωμή – Ολοκλήρωση Έργων Περιφέρειας Θεσσαλίας (</w:t>
            </w:r>
            <w:proofErr w:type="spellStart"/>
            <w:r w:rsidRPr="00171E31">
              <w:rPr>
                <w:sz w:val="24"/>
                <w:szCs w:val="24"/>
              </w:rPr>
              <w:t>πκ</w:t>
            </w:r>
            <w:proofErr w:type="spellEnd"/>
            <w:r w:rsidRPr="00171E31">
              <w:rPr>
                <w:sz w:val="24"/>
                <w:szCs w:val="24"/>
              </w:rPr>
              <w:t xml:space="preserve"> 2013ΕΠ01700016)»,</w:t>
            </w:r>
            <w:r w:rsidRPr="00171E31">
              <w:rPr>
                <w:b/>
                <w:sz w:val="24"/>
                <w:szCs w:val="24"/>
              </w:rPr>
              <w:t xml:space="preserve"> υποέργο 83 με τίτλο «ΚΑΤΑΣΚΕΥΗ ΕΚΠΑΙΔΕΥΤΙΚΟΥ ΣΥΡΟΜΕΝΟΥ ΣΧΟΙΝΟΣΙΔΗΡΟΔΡΟΜΟΥ ΣΤΗ ΘΕΣΗ “ΚΑΝΑΛΟΣ” ΚΙΣΣΑΒΟΥ». </w:t>
            </w:r>
            <w:r w:rsidRPr="00171E31">
              <w:rPr>
                <w:sz w:val="24"/>
                <w:szCs w:val="24"/>
              </w:rPr>
              <w:t xml:space="preserve">Προϋπολογισμού: </w:t>
            </w:r>
            <w:r w:rsidRPr="00171E31">
              <w:rPr>
                <w:b/>
                <w:sz w:val="24"/>
                <w:szCs w:val="24"/>
              </w:rPr>
              <w:t>1</w:t>
            </w:r>
            <w:r w:rsidRPr="00171E31">
              <w:rPr>
                <w:rFonts w:eastAsia="Calibri"/>
                <w:b/>
                <w:sz w:val="24"/>
                <w:szCs w:val="24"/>
              </w:rPr>
              <w:t xml:space="preserve">.000.000,00 €  </w:t>
            </w:r>
            <w:r w:rsidRPr="00171E31">
              <w:rPr>
                <w:b/>
                <w:sz w:val="24"/>
                <w:szCs w:val="24"/>
              </w:rPr>
              <w:t xml:space="preserve"> </w:t>
            </w:r>
            <w:r w:rsidRPr="00171E31">
              <w:rPr>
                <w:sz w:val="24"/>
                <w:szCs w:val="24"/>
              </w:rPr>
              <w:t xml:space="preserve">Χρηματοδότηση: </w:t>
            </w:r>
            <w:r w:rsidRPr="00171E31">
              <w:rPr>
                <w:rFonts w:eastAsia="Arial"/>
                <w:b/>
                <w:sz w:val="24"/>
                <w:szCs w:val="24"/>
                <w:lang w:eastAsia="zh-CN"/>
              </w:rPr>
              <w:t>Κ.Α. 2014ΕΠ51700027 της ΣΑΕΠ 517</w:t>
            </w:r>
            <w:r w:rsidRPr="0000687B">
              <w:rPr>
                <w:rFonts w:eastAsiaTheme="minorHAnsi"/>
                <w:b/>
                <w:bCs/>
                <w:lang w:eastAsia="en-US"/>
              </w:rPr>
              <w:t xml:space="preserve"> </w:t>
            </w:r>
            <w:proofErr w:type="spellStart"/>
            <w:r w:rsidRPr="00171E31">
              <w:rPr>
                <w:rFonts w:eastAsiaTheme="minorHAnsi"/>
                <w:b/>
                <w:bCs/>
                <w:sz w:val="24"/>
                <w:szCs w:val="24"/>
                <w:lang w:eastAsia="en-US"/>
              </w:rPr>
              <w:t>Εισηγ.κ.Ντάγιας</w:t>
            </w:r>
            <w:proofErr w:type="spellEnd"/>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12</w:t>
            </w:r>
          </w:p>
        </w:tc>
        <w:tc>
          <w:tcPr>
            <w:tcW w:w="10424" w:type="dxa"/>
            <w:tcBorders>
              <w:top w:val="single" w:sz="4" w:space="0" w:color="auto"/>
              <w:left w:val="single" w:sz="4" w:space="0" w:color="auto"/>
              <w:bottom w:val="single" w:sz="4" w:space="0" w:color="auto"/>
              <w:right w:val="single" w:sz="4" w:space="0" w:color="auto"/>
            </w:tcBorders>
            <w:hideMark/>
          </w:tcPr>
          <w:p w:rsidR="00D6578A" w:rsidRPr="00C27D6D" w:rsidRDefault="00C27D6D" w:rsidP="00D6578A">
            <w:pPr>
              <w:keepNext/>
              <w:spacing w:after="60" w:line="300" w:lineRule="atLeast"/>
              <w:jc w:val="both"/>
              <w:outlineLvl w:val="0"/>
              <w:rPr>
                <w:rStyle w:val="WW8Num6z0"/>
                <w:rFonts w:ascii="Times New Roman" w:hAnsi="Times New Roman" w:cs="Times New Roman"/>
                <w:b w:val="0"/>
                <w:color w:val="auto"/>
                <w:sz w:val="24"/>
                <w:szCs w:val="24"/>
                <w:lang w:eastAsia="en-US"/>
              </w:rPr>
            </w:pPr>
            <w:r w:rsidRPr="00C27D6D">
              <w:rPr>
                <w:rStyle w:val="WW8Num6z0"/>
                <w:rFonts w:ascii="Times New Roman" w:hAnsi="Times New Roman" w:cs="Times New Roman"/>
                <w:color w:val="auto"/>
                <w:sz w:val="24"/>
                <w:szCs w:val="24"/>
                <w:lang w:eastAsia="en-US"/>
              </w:rPr>
              <w:t>Έγκριση 4ης Παράτασης</w:t>
            </w:r>
            <w:r w:rsidRPr="00C27D6D">
              <w:rPr>
                <w:rStyle w:val="WW8Num6z0"/>
                <w:rFonts w:ascii="Times New Roman" w:hAnsi="Times New Roman" w:cs="Times New Roman"/>
                <w:b w:val="0"/>
                <w:color w:val="auto"/>
                <w:sz w:val="24"/>
                <w:szCs w:val="24"/>
                <w:lang w:eastAsia="en-US"/>
              </w:rPr>
              <w:t xml:space="preserve"> Συμβατικής Προθεσμίας Περαίωσης Εργασιών </w:t>
            </w:r>
            <w:r>
              <w:rPr>
                <w:rStyle w:val="WW8Num6z0"/>
                <w:rFonts w:ascii="Times New Roman" w:hAnsi="Times New Roman" w:cs="Times New Roman"/>
                <w:b w:val="0"/>
                <w:color w:val="auto"/>
                <w:sz w:val="24"/>
                <w:szCs w:val="24"/>
                <w:lang w:eastAsia="en-US"/>
              </w:rPr>
              <w:t xml:space="preserve"> </w:t>
            </w:r>
            <w:r w:rsidRPr="00C27D6D">
              <w:rPr>
                <w:rStyle w:val="WW8Num6z0"/>
                <w:rFonts w:ascii="Times New Roman" w:hAnsi="Times New Roman" w:cs="Times New Roman"/>
                <w:b w:val="0"/>
                <w:color w:val="auto"/>
                <w:sz w:val="24"/>
                <w:szCs w:val="24"/>
                <w:lang w:eastAsia="en-US"/>
              </w:rPr>
              <w:t>Έργου : «</w:t>
            </w:r>
            <w:r w:rsidRPr="00C27D6D">
              <w:rPr>
                <w:rStyle w:val="WW8Num6z0"/>
                <w:rFonts w:ascii="Times New Roman" w:hAnsi="Times New Roman" w:cs="Times New Roman"/>
                <w:color w:val="auto"/>
                <w:sz w:val="24"/>
                <w:szCs w:val="24"/>
                <w:lang w:eastAsia="en-US"/>
              </w:rPr>
              <w:t>ΕΝΕΡΓΕΙΑΚΗ ΑΝΑΒΑΘΜΙΣΗ ΣΧΟΛΙΚΟΥ ΣΥΓΚΡΟΤΗΜΑΤΟΣ ΛΥΚΕΙΟΥ – ΕΠΑΛ ΔΗΜΟΥ ΑΓΙΑΣ»,</w:t>
            </w:r>
            <w:r>
              <w:rPr>
                <w:rStyle w:val="WW8Num6z0"/>
                <w:rFonts w:ascii="Times New Roman" w:hAnsi="Times New Roman" w:cs="Times New Roman"/>
                <w:b w:val="0"/>
                <w:color w:val="auto"/>
                <w:sz w:val="24"/>
                <w:szCs w:val="24"/>
                <w:lang w:eastAsia="en-US"/>
              </w:rPr>
              <w:t xml:space="preserve"> </w:t>
            </w:r>
            <w:r w:rsidRPr="00C27D6D">
              <w:rPr>
                <w:rStyle w:val="WW8Num6z0"/>
                <w:rFonts w:ascii="Times New Roman" w:hAnsi="Times New Roman" w:cs="Times New Roman"/>
                <w:b w:val="0"/>
                <w:color w:val="auto"/>
                <w:sz w:val="24"/>
                <w:szCs w:val="24"/>
                <w:lang w:eastAsia="en-US"/>
              </w:rPr>
              <w:t>με κωδικό ΟΠΣ: 5035052-01»Αναδόχου: ΕΚΤΩΡ ΤΕΧΝΙΚΗ ΑΕ</w:t>
            </w:r>
            <w:r>
              <w:rPr>
                <w:rStyle w:val="WW8Num6z0"/>
                <w:rFonts w:ascii="Times New Roman" w:hAnsi="Times New Roman" w:cs="Times New Roman"/>
                <w:b w:val="0"/>
                <w:color w:val="auto"/>
                <w:sz w:val="24"/>
                <w:szCs w:val="24"/>
                <w:lang w:eastAsia="en-US"/>
              </w:rPr>
              <w:t xml:space="preserve"> </w:t>
            </w:r>
            <w:r w:rsidRPr="00C27D6D">
              <w:rPr>
                <w:rStyle w:val="WW8Num6z0"/>
                <w:rFonts w:ascii="Times New Roman" w:hAnsi="Times New Roman" w:cs="Times New Roman"/>
                <w:b w:val="0"/>
                <w:color w:val="auto"/>
                <w:sz w:val="24"/>
                <w:szCs w:val="24"/>
                <w:lang w:eastAsia="en-US"/>
              </w:rPr>
              <w:t>Προϋπολογισμού: 911.400,00€</w:t>
            </w:r>
            <w:r>
              <w:rPr>
                <w:rStyle w:val="WW8Num6z0"/>
                <w:rFonts w:ascii="Times New Roman" w:hAnsi="Times New Roman" w:cs="Times New Roman"/>
                <w:b w:val="0"/>
                <w:color w:val="auto"/>
                <w:sz w:val="24"/>
                <w:szCs w:val="24"/>
                <w:lang w:eastAsia="en-US"/>
              </w:rPr>
              <w:t xml:space="preserve"> </w:t>
            </w:r>
            <w:r w:rsidRPr="00C27D6D">
              <w:rPr>
                <w:rStyle w:val="WW8Num6z0"/>
                <w:rFonts w:ascii="Times New Roman" w:hAnsi="Times New Roman" w:cs="Times New Roman"/>
                <w:b w:val="0"/>
                <w:color w:val="auto"/>
                <w:sz w:val="24"/>
                <w:szCs w:val="24"/>
                <w:lang w:eastAsia="en-US"/>
              </w:rPr>
              <w:t xml:space="preserve">Χρηματοδότηση: ΕΣΠΑ 2014-2020 Κ.Α. 2019ΕΠ00610002 </w:t>
            </w:r>
            <w:r w:rsidRPr="00171E31">
              <w:rPr>
                <w:rFonts w:eastAsiaTheme="minorHAnsi"/>
                <w:b/>
                <w:bCs/>
                <w:sz w:val="24"/>
                <w:szCs w:val="24"/>
                <w:lang w:eastAsia="en-US"/>
              </w:rPr>
              <w:t>Εισηγ.κ.Ντάγιας</w:t>
            </w: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13</w:t>
            </w:r>
          </w:p>
        </w:tc>
        <w:tc>
          <w:tcPr>
            <w:tcW w:w="10424" w:type="dxa"/>
            <w:tcBorders>
              <w:top w:val="single" w:sz="4" w:space="0" w:color="auto"/>
              <w:left w:val="single" w:sz="4" w:space="0" w:color="auto"/>
              <w:bottom w:val="single" w:sz="4" w:space="0" w:color="auto"/>
              <w:right w:val="single" w:sz="4" w:space="0" w:color="auto"/>
            </w:tcBorders>
            <w:hideMark/>
          </w:tcPr>
          <w:p w:rsidR="00D6578A" w:rsidRPr="00D67202" w:rsidRDefault="00D6578A" w:rsidP="00D67202">
            <w:pPr>
              <w:autoSpaceDE w:val="0"/>
              <w:autoSpaceDN w:val="0"/>
              <w:adjustRightInd w:val="0"/>
              <w:jc w:val="both"/>
              <w:rPr>
                <w:rStyle w:val="WW8Num6z0"/>
                <w:rFonts w:ascii="Times New Roman" w:eastAsiaTheme="minorHAnsi" w:hAnsi="Times New Roman" w:cs="Times New Roman"/>
                <w:b w:val="0"/>
                <w:color w:val="auto"/>
                <w:sz w:val="24"/>
                <w:szCs w:val="24"/>
                <w:lang w:eastAsia="en-US"/>
              </w:rPr>
            </w:pPr>
            <w:r w:rsidRPr="00D6578A">
              <w:rPr>
                <w:b/>
                <w:bCs/>
                <w:sz w:val="24"/>
                <w:szCs w:val="24"/>
                <w:lang w:eastAsia="en-US"/>
              </w:rPr>
              <w:t xml:space="preserve"> </w:t>
            </w:r>
            <w:r w:rsidR="00D67202" w:rsidRPr="00D67202">
              <w:rPr>
                <w:sz w:val="24"/>
                <w:szCs w:val="24"/>
              </w:rPr>
              <w:t xml:space="preserve">Έγκριση εξειδίκευσης πίστωσης, στο ΚΑΕ 9779, δαπάνης πληρωμής του έργου </w:t>
            </w:r>
            <w:r w:rsidR="00D67202" w:rsidRPr="00D67202">
              <w:rPr>
                <w:b/>
                <w:sz w:val="24"/>
                <w:szCs w:val="24"/>
              </w:rPr>
              <w:t xml:space="preserve">«ΑΓΡΟΤΙΚΟΣ ΕΞΗΛΕΚΤΡΙΣΜΟΣ ΠΕ ΛΑΡΙΣΑΣ. </w:t>
            </w:r>
            <w:r w:rsidR="00D67202">
              <w:rPr>
                <w:b/>
                <w:sz w:val="24"/>
                <w:szCs w:val="24"/>
              </w:rPr>
              <w:t>Εισηγ.κ.Σταυρίδης</w:t>
            </w: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14</w:t>
            </w:r>
          </w:p>
        </w:tc>
        <w:tc>
          <w:tcPr>
            <w:tcW w:w="10424" w:type="dxa"/>
            <w:tcBorders>
              <w:top w:val="single" w:sz="4" w:space="0" w:color="auto"/>
              <w:left w:val="single" w:sz="4" w:space="0" w:color="auto"/>
              <w:bottom w:val="single" w:sz="4" w:space="0" w:color="auto"/>
              <w:right w:val="single" w:sz="4" w:space="0" w:color="auto"/>
            </w:tcBorders>
            <w:hideMark/>
          </w:tcPr>
          <w:p w:rsidR="00D6578A" w:rsidRPr="00F976EC" w:rsidRDefault="00F976EC" w:rsidP="00D6578A">
            <w:pPr>
              <w:keepNext/>
              <w:spacing w:after="60" w:line="300" w:lineRule="atLeast"/>
              <w:jc w:val="both"/>
              <w:outlineLvl w:val="0"/>
              <w:rPr>
                <w:b/>
                <w:bCs/>
                <w:sz w:val="24"/>
                <w:szCs w:val="24"/>
              </w:rPr>
            </w:pPr>
            <w:r w:rsidRPr="00F976EC">
              <w:rPr>
                <w:sz w:val="24"/>
                <w:szCs w:val="24"/>
              </w:rPr>
              <w:t xml:space="preserve">Έγκριση </w:t>
            </w:r>
            <w:r w:rsidRPr="00F976EC">
              <w:rPr>
                <w:b/>
                <w:sz w:val="24"/>
                <w:szCs w:val="24"/>
              </w:rPr>
              <w:t>2</w:t>
            </w:r>
            <w:r w:rsidRPr="00F976EC">
              <w:rPr>
                <w:b/>
                <w:sz w:val="24"/>
                <w:szCs w:val="24"/>
                <w:vertAlign w:val="superscript"/>
              </w:rPr>
              <w:t>ου</w:t>
            </w:r>
            <w:r w:rsidRPr="00F976EC">
              <w:rPr>
                <w:b/>
                <w:sz w:val="24"/>
                <w:szCs w:val="24"/>
              </w:rPr>
              <w:t xml:space="preserve"> πρακτικού</w:t>
            </w:r>
            <w:r w:rsidRPr="00F976EC">
              <w:rPr>
                <w:sz w:val="24"/>
                <w:szCs w:val="24"/>
              </w:rPr>
              <w:t xml:space="preserve"> της επιτροπής διενέργειας  διαγωνισμού, και κατακύρωση της σύμβασης του έργου:</w:t>
            </w:r>
            <w:r w:rsidRPr="00F976EC">
              <w:rPr>
                <w:b/>
                <w:sz w:val="24"/>
                <w:szCs w:val="24"/>
              </w:rPr>
              <w:t xml:space="preserve"> «ΕΠΙΣΚΕΥΗ &amp; ΣΥΝΤΗΡΗΣΗ ΣΤΕΓΗΣ ΚΤΙΡΙΩΝ TOY ΕΚΘΕΣΙΑΚΟΥ ΧΩΡΟΥ ΣΤΑ ΚΑΝΑΛΙΑ»</w:t>
            </w:r>
            <w:r w:rsidRPr="00F976EC">
              <w:rPr>
                <w:b/>
                <w:iCs/>
                <w:sz w:val="24"/>
                <w:szCs w:val="24"/>
              </w:rPr>
              <w:t xml:space="preserve">, </w:t>
            </w:r>
            <w:r w:rsidRPr="00F976EC">
              <w:rPr>
                <w:sz w:val="24"/>
                <w:szCs w:val="24"/>
              </w:rPr>
              <w:t>στον προσωρινό ανάδοχο.</w:t>
            </w:r>
            <w:r w:rsidRPr="00F976EC">
              <w:rPr>
                <w:b/>
                <w:sz w:val="24"/>
                <w:szCs w:val="24"/>
              </w:rPr>
              <w:t xml:space="preserve">  Προϋπολογισμός έργου: 45.000,00 €</w:t>
            </w:r>
            <w:r w:rsidRPr="00F976EC">
              <w:rPr>
                <w:b/>
                <w:bCs/>
                <w:sz w:val="24"/>
                <w:szCs w:val="24"/>
              </w:rPr>
              <w:t xml:space="preserve"> </w:t>
            </w:r>
            <w:r w:rsidRPr="00F976EC">
              <w:rPr>
                <w:sz w:val="24"/>
                <w:szCs w:val="24"/>
              </w:rPr>
              <w:t>Χρηματοδότηση: ΠΔΕ</w:t>
            </w:r>
            <w:r w:rsidRPr="00F976EC">
              <w:rPr>
                <w:bCs/>
                <w:sz w:val="24"/>
                <w:szCs w:val="24"/>
              </w:rPr>
              <w:t xml:space="preserve"> </w:t>
            </w:r>
            <w:r w:rsidRPr="00F976EC">
              <w:rPr>
                <w:sz w:val="24"/>
                <w:szCs w:val="24"/>
              </w:rPr>
              <w:t>ΣΑΕΠ 517  ΚΑΕ: 2014ΕΠ51700025 (Υπ. 70).</w:t>
            </w:r>
            <w:proofErr w:type="spellStart"/>
            <w:r>
              <w:rPr>
                <w:b/>
                <w:sz w:val="24"/>
                <w:szCs w:val="24"/>
              </w:rPr>
              <w:t>Εισηγ.κ.Καρρά</w:t>
            </w:r>
            <w:proofErr w:type="spellEnd"/>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15</w:t>
            </w:r>
          </w:p>
        </w:tc>
        <w:tc>
          <w:tcPr>
            <w:tcW w:w="10424" w:type="dxa"/>
            <w:tcBorders>
              <w:top w:val="single" w:sz="4" w:space="0" w:color="auto"/>
              <w:left w:val="single" w:sz="4" w:space="0" w:color="auto"/>
              <w:bottom w:val="single" w:sz="4" w:space="0" w:color="auto"/>
              <w:right w:val="single" w:sz="4" w:space="0" w:color="auto"/>
            </w:tcBorders>
            <w:hideMark/>
          </w:tcPr>
          <w:p w:rsidR="00D6578A" w:rsidRPr="002B173C" w:rsidRDefault="002B173C" w:rsidP="002B173C">
            <w:pPr>
              <w:keepNext/>
              <w:spacing w:after="60"/>
              <w:jc w:val="both"/>
              <w:outlineLvl w:val="0"/>
              <w:rPr>
                <w:b/>
                <w:bCs/>
                <w:sz w:val="24"/>
                <w:szCs w:val="24"/>
              </w:rPr>
            </w:pPr>
            <w:r w:rsidRPr="002B173C">
              <w:rPr>
                <w:sz w:val="24"/>
                <w:szCs w:val="24"/>
              </w:rPr>
              <w:t xml:space="preserve">Έγκριση </w:t>
            </w:r>
            <w:r w:rsidRPr="002B173C">
              <w:rPr>
                <w:b/>
                <w:sz w:val="24"/>
                <w:szCs w:val="24"/>
              </w:rPr>
              <w:t>1</w:t>
            </w:r>
            <w:r w:rsidRPr="002B173C">
              <w:rPr>
                <w:b/>
                <w:sz w:val="24"/>
                <w:szCs w:val="24"/>
                <w:vertAlign w:val="superscript"/>
              </w:rPr>
              <w:t>ου</w:t>
            </w:r>
            <w:r w:rsidRPr="002B173C">
              <w:rPr>
                <w:b/>
                <w:sz w:val="24"/>
                <w:szCs w:val="24"/>
              </w:rPr>
              <w:t xml:space="preserve"> πρακτικού</w:t>
            </w:r>
            <w:r w:rsidRPr="002B173C">
              <w:rPr>
                <w:sz w:val="24"/>
                <w:szCs w:val="24"/>
              </w:rPr>
              <w:t xml:space="preserve"> της επιτροπής διενέργειας  διαγωνισμού, και ανάθεση της σύμβασης του έργου:</w:t>
            </w:r>
            <w:r w:rsidRPr="002B173C">
              <w:rPr>
                <w:b/>
                <w:sz w:val="24"/>
                <w:szCs w:val="24"/>
              </w:rPr>
              <w:t xml:space="preserve"> «ΑΠΟΚΑΤΑΣΤΑΣΗ ΦΘΟΡΩΝ ΕΠ.Ο. ΑΓΙΟΚΑΜΠΟΥ ΣΚΛΗΘΡΟΥ, ΔΗΜΟΥ ΑΓΙΑΣ Π.Ε. ΛΑΡΙΣΑΣ»</w:t>
            </w:r>
            <w:r w:rsidRPr="002B173C">
              <w:rPr>
                <w:b/>
                <w:iCs/>
                <w:sz w:val="24"/>
                <w:szCs w:val="24"/>
              </w:rPr>
              <w:t xml:space="preserve">, </w:t>
            </w:r>
            <w:r w:rsidRPr="002B173C">
              <w:rPr>
                <w:sz w:val="24"/>
                <w:szCs w:val="24"/>
              </w:rPr>
              <w:t>στον προσωρινό ανάδοχο</w:t>
            </w:r>
            <w:r w:rsidRPr="002B173C">
              <w:rPr>
                <w:b/>
                <w:sz w:val="24"/>
                <w:szCs w:val="24"/>
              </w:rPr>
              <w:t xml:space="preserve">.  Προϋπολογισμός έργου: 1.350.000,00 </w:t>
            </w:r>
            <w:r w:rsidRPr="002B173C">
              <w:rPr>
                <w:sz w:val="24"/>
                <w:szCs w:val="24"/>
              </w:rPr>
              <w:t>€   Χρηματοδότηση: ΠΔΕ ΣΑΝΠ 817  ΚΑΕ: 2023ΝΠ81700057</w:t>
            </w:r>
            <w:r>
              <w:rPr>
                <w:b/>
                <w:sz w:val="24"/>
                <w:szCs w:val="24"/>
              </w:rPr>
              <w:t xml:space="preserve"> Εισηγ.κ.Καρρά</w:t>
            </w:r>
          </w:p>
        </w:tc>
      </w:tr>
      <w:tr w:rsidR="00D6578A" w:rsidTr="00A343BE">
        <w:trPr>
          <w:trHeight w:val="1175"/>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16</w:t>
            </w:r>
          </w:p>
        </w:tc>
        <w:tc>
          <w:tcPr>
            <w:tcW w:w="10424" w:type="dxa"/>
            <w:tcBorders>
              <w:top w:val="single" w:sz="4" w:space="0" w:color="auto"/>
              <w:left w:val="single" w:sz="4" w:space="0" w:color="auto"/>
              <w:bottom w:val="single" w:sz="4" w:space="0" w:color="auto"/>
              <w:right w:val="single" w:sz="4" w:space="0" w:color="auto"/>
            </w:tcBorders>
            <w:hideMark/>
          </w:tcPr>
          <w:p w:rsidR="00D6578A" w:rsidRPr="005A242B" w:rsidRDefault="005A242B" w:rsidP="005A242B">
            <w:pPr>
              <w:keepNext/>
              <w:spacing w:after="60"/>
              <w:jc w:val="both"/>
              <w:outlineLvl w:val="0"/>
              <w:rPr>
                <w:b/>
                <w:bCs/>
                <w:sz w:val="24"/>
                <w:szCs w:val="24"/>
              </w:rPr>
            </w:pPr>
            <w:r w:rsidRPr="005A242B">
              <w:rPr>
                <w:sz w:val="24"/>
                <w:szCs w:val="24"/>
              </w:rPr>
              <w:t xml:space="preserve">Έγκριση </w:t>
            </w:r>
            <w:r w:rsidRPr="005A242B">
              <w:rPr>
                <w:b/>
                <w:sz w:val="24"/>
                <w:szCs w:val="24"/>
              </w:rPr>
              <w:t>1</w:t>
            </w:r>
            <w:r w:rsidRPr="005A242B">
              <w:rPr>
                <w:b/>
                <w:sz w:val="24"/>
                <w:szCs w:val="24"/>
                <w:vertAlign w:val="superscript"/>
              </w:rPr>
              <w:t>ου</w:t>
            </w:r>
            <w:r w:rsidRPr="005A242B">
              <w:rPr>
                <w:b/>
                <w:sz w:val="24"/>
                <w:szCs w:val="24"/>
              </w:rPr>
              <w:t xml:space="preserve"> πρακτικού</w:t>
            </w:r>
            <w:r w:rsidRPr="005A242B">
              <w:rPr>
                <w:sz w:val="24"/>
                <w:szCs w:val="24"/>
              </w:rPr>
              <w:t xml:space="preserve"> της επιτροπής διενέργειας  διαγωνισμού, και ανάθεση της σύμβασης του έργου:</w:t>
            </w:r>
            <w:r w:rsidRPr="005A242B">
              <w:rPr>
                <w:b/>
                <w:sz w:val="24"/>
                <w:szCs w:val="24"/>
              </w:rPr>
              <w:t xml:space="preserve"> «ΑΠΟΚΑΤΑΣΤΑΣΗ ΤΑΦΡΩΝ ΣΤΟΝ ΟΙΚΙΣΜΟ ΦΑΡΣΑΛΩΝ ΤΗΣ ΠΕ ΛΑΡΙΣΑΣ»</w:t>
            </w:r>
            <w:r w:rsidRPr="005A242B">
              <w:rPr>
                <w:b/>
                <w:iCs/>
                <w:sz w:val="24"/>
                <w:szCs w:val="24"/>
              </w:rPr>
              <w:t xml:space="preserve">, </w:t>
            </w:r>
            <w:r w:rsidRPr="005A242B">
              <w:rPr>
                <w:sz w:val="24"/>
                <w:szCs w:val="24"/>
              </w:rPr>
              <w:t xml:space="preserve">στον προσωρινό ανάδοχο.   </w:t>
            </w:r>
            <w:r w:rsidRPr="005A242B">
              <w:rPr>
                <w:b/>
                <w:sz w:val="24"/>
                <w:szCs w:val="24"/>
              </w:rPr>
              <w:t xml:space="preserve">Προϋπολογισμός έργου: 750.000,00 € </w:t>
            </w:r>
            <w:r w:rsidRPr="005A242B">
              <w:rPr>
                <w:sz w:val="24"/>
                <w:szCs w:val="24"/>
              </w:rPr>
              <w:t>Χρηματοδότηση: ΠΔΕ ΣΑΝΠ 817  ΚΑΕ: 2023ΝΠ81700058</w:t>
            </w:r>
            <w:r>
              <w:rPr>
                <w:b/>
                <w:sz w:val="24"/>
                <w:szCs w:val="24"/>
              </w:rPr>
              <w:t xml:space="preserve"> Εισηγ.κ.Καρρά</w:t>
            </w:r>
          </w:p>
        </w:tc>
      </w:tr>
      <w:tr w:rsidR="00D6578A" w:rsidRPr="009D2A28"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17</w:t>
            </w:r>
          </w:p>
        </w:tc>
        <w:tc>
          <w:tcPr>
            <w:tcW w:w="10424" w:type="dxa"/>
            <w:tcBorders>
              <w:top w:val="single" w:sz="4" w:space="0" w:color="auto"/>
              <w:left w:val="single" w:sz="4" w:space="0" w:color="auto"/>
              <w:bottom w:val="single" w:sz="4" w:space="0" w:color="auto"/>
              <w:right w:val="single" w:sz="4" w:space="0" w:color="auto"/>
            </w:tcBorders>
            <w:hideMark/>
          </w:tcPr>
          <w:p w:rsidR="00A343BE" w:rsidRPr="00782183" w:rsidRDefault="00A343BE" w:rsidP="00A343BE">
            <w:pPr>
              <w:suppressAutoHyphens/>
              <w:snapToGrid w:val="0"/>
              <w:spacing w:before="600" w:line="276" w:lineRule="auto"/>
              <w:jc w:val="both"/>
              <w:rPr>
                <w:sz w:val="24"/>
                <w:szCs w:val="24"/>
                <w:lang w:eastAsia="ar-SA"/>
              </w:rPr>
            </w:pPr>
            <w:r w:rsidRPr="00782183">
              <w:rPr>
                <w:sz w:val="24"/>
                <w:szCs w:val="24"/>
                <w:lang w:eastAsia="ar-SA"/>
              </w:rPr>
              <w:t>Έγκριση τροποποίησης της σύμβασης του 1</w:t>
            </w:r>
            <w:r w:rsidRPr="00782183">
              <w:rPr>
                <w:sz w:val="24"/>
                <w:szCs w:val="24"/>
                <w:vertAlign w:val="superscript"/>
                <w:lang w:eastAsia="ar-SA"/>
              </w:rPr>
              <w:t>ου</w:t>
            </w:r>
            <w:r w:rsidRPr="00782183">
              <w:rPr>
                <w:sz w:val="24"/>
                <w:szCs w:val="24"/>
                <w:lang w:eastAsia="ar-SA"/>
              </w:rPr>
              <w:t xml:space="preserve"> υποέργου του έργου: </w:t>
            </w:r>
            <w:r w:rsidRPr="00782183">
              <w:rPr>
                <w:b/>
                <w:sz w:val="24"/>
                <w:szCs w:val="24"/>
                <w:lang w:eastAsia="ar-SA"/>
              </w:rPr>
              <w:t>«</w:t>
            </w:r>
            <w:r w:rsidRPr="00782183">
              <w:rPr>
                <w:b/>
                <w:bCs/>
                <w:iCs/>
                <w:sz w:val="24"/>
                <w:szCs w:val="24"/>
                <w:lang w:eastAsia="ar-SA"/>
              </w:rPr>
              <w:t xml:space="preserve">Παράκαμψη πόλεως Καρδίτσας: Κατασκευή τμήματος από έξοδο προς </w:t>
            </w:r>
            <w:proofErr w:type="spellStart"/>
            <w:r w:rsidRPr="00782183">
              <w:rPr>
                <w:b/>
                <w:bCs/>
                <w:iCs/>
                <w:sz w:val="24"/>
                <w:szCs w:val="24"/>
                <w:lang w:eastAsia="ar-SA"/>
              </w:rPr>
              <w:t>Αγιοπηγή</w:t>
            </w:r>
            <w:proofErr w:type="spellEnd"/>
            <w:r w:rsidRPr="00782183">
              <w:rPr>
                <w:b/>
                <w:bCs/>
                <w:iCs/>
                <w:sz w:val="24"/>
                <w:szCs w:val="24"/>
                <w:lang w:eastAsia="ar-SA"/>
              </w:rPr>
              <w:t xml:space="preserve"> έως έξοδο προς Μητρόπολη”</w:t>
            </w:r>
            <w:r w:rsidRPr="00782183">
              <w:rPr>
                <w:sz w:val="24"/>
                <w:szCs w:val="24"/>
                <w:lang w:eastAsia="ar-SA"/>
              </w:rPr>
              <w:t>:</w:t>
            </w:r>
          </w:p>
          <w:p w:rsidR="00A343BE" w:rsidRPr="00782183" w:rsidRDefault="00A343BE" w:rsidP="00A343BE">
            <w:pPr>
              <w:pStyle w:val="a7"/>
              <w:numPr>
                <w:ilvl w:val="0"/>
                <w:numId w:val="6"/>
              </w:numPr>
              <w:suppressAutoHyphens/>
              <w:overflowPunct w:val="0"/>
              <w:autoSpaceDE w:val="0"/>
              <w:autoSpaceDN w:val="0"/>
              <w:adjustRightInd w:val="0"/>
              <w:snapToGrid w:val="0"/>
              <w:spacing w:line="276" w:lineRule="auto"/>
              <w:contextualSpacing/>
              <w:jc w:val="both"/>
              <w:rPr>
                <w:b/>
                <w:sz w:val="24"/>
                <w:szCs w:val="24"/>
                <w:lang w:eastAsia="ar-SA"/>
              </w:rPr>
            </w:pPr>
            <w:r w:rsidRPr="00782183">
              <w:rPr>
                <w:sz w:val="24"/>
                <w:szCs w:val="24"/>
              </w:rPr>
              <w:t>αποδοχή της πρότασης</w:t>
            </w:r>
            <w:r w:rsidRPr="00782183">
              <w:rPr>
                <w:b/>
                <w:bCs/>
                <w:sz w:val="24"/>
                <w:szCs w:val="24"/>
              </w:rPr>
              <w:t xml:space="preserve"> </w:t>
            </w:r>
            <w:r w:rsidRPr="00782183">
              <w:rPr>
                <w:sz w:val="24"/>
                <w:szCs w:val="24"/>
              </w:rPr>
              <w:t>τροποποίησης της μελέτης Αποχέτευσης – Αποστράγγισης της οδού.</w:t>
            </w:r>
          </w:p>
          <w:p w:rsidR="00A343BE" w:rsidRPr="00782183" w:rsidRDefault="00A343BE" w:rsidP="00A343BE">
            <w:pPr>
              <w:pStyle w:val="a7"/>
              <w:numPr>
                <w:ilvl w:val="0"/>
                <w:numId w:val="6"/>
              </w:numPr>
              <w:suppressAutoHyphens/>
              <w:overflowPunct w:val="0"/>
              <w:autoSpaceDE w:val="0"/>
              <w:autoSpaceDN w:val="0"/>
              <w:adjustRightInd w:val="0"/>
              <w:snapToGrid w:val="0"/>
              <w:spacing w:line="276" w:lineRule="auto"/>
              <w:contextualSpacing/>
              <w:jc w:val="both"/>
              <w:rPr>
                <w:b/>
                <w:sz w:val="24"/>
                <w:szCs w:val="24"/>
                <w:lang w:eastAsia="ar-SA"/>
              </w:rPr>
            </w:pPr>
            <w:r w:rsidRPr="00782183">
              <w:rPr>
                <w:sz w:val="24"/>
                <w:szCs w:val="24"/>
              </w:rPr>
              <w:t>έγκριση του 2</w:t>
            </w:r>
            <w:r w:rsidRPr="00782183">
              <w:rPr>
                <w:sz w:val="24"/>
                <w:szCs w:val="24"/>
                <w:vertAlign w:val="superscript"/>
              </w:rPr>
              <w:t>ου</w:t>
            </w:r>
            <w:r w:rsidRPr="00782183">
              <w:rPr>
                <w:sz w:val="24"/>
                <w:szCs w:val="24"/>
              </w:rPr>
              <w:t xml:space="preserve"> Α.Π.Ε. (με το 2</w:t>
            </w:r>
            <w:r w:rsidRPr="00782183">
              <w:rPr>
                <w:sz w:val="24"/>
                <w:szCs w:val="24"/>
                <w:vertAlign w:val="superscript"/>
              </w:rPr>
              <w:t>ο</w:t>
            </w:r>
            <w:r w:rsidRPr="00782183">
              <w:rPr>
                <w:sz w:val="24"/>
                <w:szCs w:val="24"/>
              </w:rPr>
              <w:t xml:space="preserve"> ΠΚΤΜΝΕ) κύριας σύμβασης,</w:t>
            </w:r>
          </w:p>
          <w:p w:rsidR="00A343BE" w:rsidRPr="00782183" w:rsidRDefault="00A343BE" w:rsidP="00A343BE">
            <w:pPr>
              <w:pStyle w:val="a7"/>
              <w:numPr>
                <w:ilvl w:val="0"/>
                <w:numId w:val="6"/>
              </w:numPr>
              <w:suppressAutoHyphens/>
              <w:overflowPunct w:val="0"/>
              <w:autoSpaceDE w:val="0"/>
              <w:autoSpaceDN w:val="0"/>
              <w:adjustRightInd w:val="0"/>
              <w:snapToGrid w:val="0"/>
              <w:spacing w:line="276" w:lineRule="auto"/>
              <w:contextualSpacing/>
              <w:jc w:val="both"/>
              <w:rPr>
                <w:b/>
                <w:sz w:val="24"/>
                <w:szCs w:val="24"/>
                <w:lang w:eastAsia="ar-SA"/>
              </w:rPr>
            </w:pPr>
            <w:r w:rsidRPr="00782183">
              <w:rPr>
                <w:sz w:val="24"/>
                <w:szCs w:val="24"/>
              </w:rPr>
              <w:t>έγκριση 1</w:t>
            </w:r>
            <w:r w:rsidRPr="00782183">
              <w:rPr>
                <w:sz w:val="24"/>
                <w:szCs w:val="24"/>
                <w:vertAlign w:val="superscript"/>
              </w:rPr>
              <w:t>ου</w:t>
            </w:r>
            <w:r w:rsidRPr="00782183">
              <w:rPr>
                <w:sz w:val="24"/>
                <w:szCs w:val="24"/>
              </w:rPr>
              <w:t xml:space="preserve"> ΑΠΕ της 1</w:t>
            </w:r>
            <w:r w:rsidRPr="00782183">
              <w:rPr>
                <w:sz w:val="24"/>
                <w:szCs w:val="24"/>
                <w:vertAlign w:val="superscript"/>
              </w:rPr>
              <w:t>ης</w:t>
            </w:r>
            <w:r w:rsidRPr="00782183">
              <w:rPr>
                <w:sz w:val="24"/>
                <w:szCs w:val="24"/>
              </w:rPr>
              <w:t xml:space="preserve"> ΣΣΕ</w:t>
            </w:r>
          </w:p>
          <w:p w:rsidR="00D6578A" w:rsidRPr="00782183" w:rsidRDefault="00A343BE" w:rsidP="00A343BE">
            <w:pPr>
              <w:keepNext/>
              <w:spacing w:after="60" w:line="300" w:lineRule="atLeast"/>
              <w:jc w:val="both"/>
              <w:outlineLvl w:val="0"/>
              <w:rPr>
                <w:b/>
                <w:sz w:val="24"/>
                <w:szCs w:val="24"/>
              </w:rPr>
            </w:pPr>
            <w:r w:rsidRPr="00782183">
              <w:rPr>
                <w:sz w:val="24"/>
                <w:szCs w:val="24"/>
              </w:rPr>
              <w:t>έγκριση της 2</w:t>
            </w:r>
            <w:r w:rsidRPr="00782183">
              <w:rPr>
                <w:sz w:val="24"/>
                <w:szCs w:val="24"/>
                <w:vertAlign w:val="superscript"/>
              </w:rPr>
              <w:t>ης</w:t>
            </w:r>
            <w:r w:rsidRPr="00782183">
              <w:rPr>
                <w:sz w:val="24"/>
                <w:szCs w:val="24"/>
              </w:rPr>
              <w:t xml:space="preserve"> Συμπληρωματικής Σύμβασης Εργασιών (ΣΣΕ) </w:t>
            </w:r>
            <w:proofErr w:type="spellStart"/>
            <w:r w:rsidRPr="00782183">
              <w:rPr>
                <w:b/>
                <w:sz w:val="24"/>
                <w:szCs w:val="24"/>
              </w:rPr>
              <w:t>Εισηγ.κ.Καρρά</w:t>
            </w:r>
            <w:proofErr w:type="spellEnd"/>
          </w:p>
          <w:tbl>
            <w:tblPr>
              <w:tblW w:w="10207" w:type="dxa"/>
              <w:tblLayout w:type="fixed"/>
              <w:tblLook w:val="04A0"/>
            </w:tblPr>
            <w:tblGrid>
              <w:gridCol w:w="3504"/>
              <w:gridCol w:w="6703"/>
            </w:tblGrid>
            <w:tr w:rsidR="00A343BE" w:rsidTr="00876354">
              <w:tc>
                <w:tcPr>
                  <w:tcW w:w="3261" w:type="dxa"/>
                  <w:hideMark/>
                </w:tcPr>
                <w:p w:rsidR="00A343BE" w:rsidRDefault="00A343BE" w:rsidP="00876354">
                  <w:pPr>
                    <w:suppressAutoHyphens/>
                    <w:spacing w:before="120"/>
                    <w:rPr>
                      <w:rFonts w:ascii="Verdana" w:hAnsi="Verdana" w:cs="Verdana"/>
                      <w:sz w:val="18"/>
                      <w:lang w:eastAsia="ar-SA"/>
                    </w:rPr>
                  </w:pPr>
                  <w:r>
                    <w:rPr>
                      <w:rFonts w:ascii="Verdana" w:hAnsi="Verdana" w:cs="Verdana"/>
                      <w:sz w:val="18"/>
                      <w:lang w:eastAsia="ar-SA"/>
                    </w:rPr>
                    <w:t>Προϋπολογισμός δημοπράτησης:</w:t>
                  </w:r>
                </w:p>
              </w:tc>
              <w:tc>
                <w:tcPr>
                  <w:tcW w:w="6237" w:type="dxa"/>
                  <w:hideMark/>
                </w:tcPr>
                <w:p w:rsidR="00A343BE" w:rsidRDefault="00A343BE" w:rsidP="00876354">
                  <w:pPr>
                    <w:suppressAutoHyphens/>
                    <w:snapToGrid w:val="0"/>
                    <w:spacing w:before="120"/>
                    <w:rPr>
                      <w:rFonts w:ascii="Verdana" w:hAnsi="Verdana" w:cs="Verdana"/>
                      <w:b/>
                      <w:sz w:val="18"/>
                      <w:lang w:eastAsia="ar-SA"/>
                    </w:rPr>
                  </w:pPr>
                  <w:r>
                    <w:rPr>
                      <w:rFonts w:ascii="Verdana" w:hAnsi="Verdana" w:cs="Verdana"/>
                      <w:b/>
                      <w:sz w:val="18"/>
                      <w:lang w:eastAsia="ar-SA"/>
                    </w:rPr>
                    <w:t>7.000.000,00 €</w:t>
                  </w:r>
                </w:p>
              </w:tc>
            </w:tr>
            <w:tr w:rsidR="00A343BE" w:rsidTr="00876354">
              <w:tc>
                <w:tcPr>
                  <w:tcW w:w="3261" w:type="dxa"/>
                  <w:hideMark/>
                </w:tcPr>
                <w:p w:rsidR="00A343BE" w:rsidRDefault="00A343BE" w:rsidP="00876354">
                  <w:pPr>
                    <w:suppressAutoHyphens/>
                    <w:spacing w:before="120"/>
                    <w:rPr>
                      <w:rFonts w:ascii="Verdana" w:hAnsi="Verdana" w:cs="Verdana"/>
                      <w:sz w:val="18"/>
                      <w:lang w:eastAsia="ar-SA"/>
                    </w:rPr>
                  </w:pPr>
                  <w:r>
                    <w:rPr>
                      <w:rFonts w:ascii="Verdana" w:hAnsi="Verdana" w:cs="Verdana"/>
                      <w:sz w:val="18"/>
                      <w:lang w:eastAsia="ar-SA"/>
                    </w:rPr>
                    <w:t>Κωδικός Αριθμός Έργου:</w:t>
                  </w:r>
                </w:p>
              </w:tc>
              <w:tc>
                <w:tcPr>
                  <w:tcW w:w="6237" w:type="dxa"/>
                  <w:hideMark/>
                </w:tcPr>
                <w:p w:rsidR="00A343BE" w:rsidRDefault="00A343BE" w:rsidP="00876354">
                  <w:pPr>
                    <w:suppressAutoHyphens/>
                    <w:snapToGrid w:val="0"/>
                    <w:spacing w:before="120"/>
                    <w:ind w:right="-39"/>
                    <w:rPr>
                      <w:rFonts w:ascii="Verdana" w:hAnsi="Verdana" w:cs="Verdana"/>
                      <w:b/>
                      <w:sz w:val="18"/>
                      <w:lang w:eastAsia="ar-SA"/>
                    </w:rPr>
                  </w:pPr>
                  <w:r>
                    <w:rPr>
                      <w:rFonts w:ascii="Verdana" w:hAnsi="Verdana" w:cs="Verdana"/>
                      <w:b/>
                      <w:sz w:val="18"/>
                      <w:lang w:eastAsia="ar-SA"/>
                    </w:rPr>
                    <w:t xml:space="preserve">2020ΕΠ00610049 - ΣΑΕΠ 006/1 ,  </w:t>
                  </w:r>
                  <w:r>
                    <w:rPr>
                      <w:rFonts w:ascii="Verdana" w:hAnsi="Verdana" w:cs="Verdana"/>
                      <w:b/>
                      <w:i/>
                      <w:sz w:val="18"/>
                      <w:lang w:eastAsia="ar-SA"/>
                    </w:rPr>
                    <w:t>M.I.S.: 5063732</w:t>
                  </w:r>
                </w:p>
              </w:tc>
            </w:tr>
            <w:tr w:rsidR="00A343BE" w:rsidRPr="009D2A28" w:rsidTr="00876354">
              <w:tc>
                <w:tcPr>
                  <w:tcW w:w="3261" w:type="dxa"/>
                  <w:hideMark/>
                </w:tcPr>
                <w:p w:rsidR="00A343BE" w:rsidRDefault="00A343BE" w:rsidP="00876354">
                  <w:pPr>
                    <w:suppressAutoHyphens/>
                    <w:spacing w:before="120"/>
                    <w:rPr>
                      <w:rFonts w:ascii="Verdana" w:hAnsi="Verdana" w:cs="Verdana"/>
                      <w:sz w:val="18"/>
                      <w:lang w:eastAsia="ar-SA"/>
                    </w:rPr>
                  </w:pPr>
                  <w:r>
                    <w:rPr>
                      <w:rFonts w:ascii="Verdana" w:hAnsi="Verdana" w:cs="Verdana"/>
                      <w:sz w:val="18"/>
                      <w:lang w:eastAsia="ar-SA"/>
                    </w:rPr>
                    <w:t>Επωνυμία Αναδόχου:</w:t>
                  </w:r>
                </w:p>
              </w:tc>
              <w:tc>
                <w:tcPr>
                  <w:tcW w:w="6237" w:type="dxa"/>
                  <w:hideMark/>
                </w:tcPr>
                <w:p w:rsidR="00A343BE" w:rsidRDefault="00A343BE" w:rsidP="00876354">
                  <w:pPr>
                    <w:suppressAutoHyphens/>
                    <w:snapToGrid w:val="0"/>
                    <w:spacing w:before="120"/>
                    <w:rPr>
                      <w:rFonts w:ascii="Verdana" w:hAnsi="Verdana" w:cs="Verdana"/>
                      <w:b/>
                      <w:sz w:val="18"/>
                      <w:lang w:val="en-US" w:eastAsia="ar-SA"/>
                    </w:rPr>
                  </w:pPr>
                  <w:r>
                    <w:rPr>
                      <w:rFonts w:ascii="Verdana" w:hAnsi="Verdana" w:cs="Verdana"/>
                      <w:b/>
                      <w:sz w:val="18"/>
                      <w:lang w:val="en-US" w:eastAsia="ar-SA"/>
                    </w:rPr>
                    <w:t>«P. &amp; C. DEVELOPMENT S.A</w:t>
                  </w:r>
                  <w:proofErr w:type="gramStart"/>
                  <w:r>
                    <w:rPr>
                      <w:rFonts w:ascii="Verdana" w:hAnsi="Verdana" w:cs="Verdana"/>
                      <w:b/>
                      <w:sz w:val="18"/>
                      <w:lang w:val="en-US" w:eastAsia="ar-SA"/>
                    </w:rPr>
                    <w:t>.»</w:t>
                  </w:r>
                  <w:proofErr w:type="gramEnd"/>
                </w:p>
              </w:tc>
            </w:tr>
          </w:tbl>
          <w:p w:rsidR="00A343BE" w:rsidRPr="00A343BE" w:rsidRDefault="00A343BE" w:rsidP="00A343BE">
            <w:pPr>
              <w:keepNext/>
              <w:spacing w:after="60" w:line="300" w:lineRule="atLeast"/>
              <w:jc w:val="both"/>
              <w:outlineLvl w:val="0"/>
              <w:rPr>
                <w:b/>
                <w:bCs/>
                <w:sz w:val="24"/>
                <w:szCs w:val="24"/>
                <w:lang w:val="en-US" w:eastAsia="en-US"/>
              </w:rPr>
            </w:pPr>
          </w:p>
        </w:tc>
      </w:tr>
      <w:tr w:rsidR="00D6578A" w:rsidTr="00D6578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578A" w:rsidRPr="00D6578A" w:rsidRDefault="00D6578A" w:rsidP="000413FC">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18</w:t>
            </w:r>
          </w:p>
        </w:tc>
        <w:tc>
          <w:tcPr>
            <w:tcW w:w="10424" w:type="dxa"/>
            <w:tcBorders>
              <w:top w:val="single" w:sz="4" w:space="0" w:color="auto"/>
              <w:left w:val="single" w:sz="4" w:space="0" w:color="auto"/>
              <w:bottom w:val="single" w:sz="4" w:space="0" w:color="auto"/>
              <w:right w:val="single" w:sz="4" w:space="0" w:color="auto"/>
            </w:tcBorders>
            <w:hideMark/>
          </w:tcPr>
          <w:p w:rsidR="00D6578A" w:rsidRPr="00B76FCC" w:rsidRDefault="00B76FCC" w:rsidP="00B76FCC">
            <w:pPr>
              <w:keepNext/>
              <w:spacing w:after="60" w:line="300" w:lineRule="atLeast"/>
              <w:jc w:val="both"/>
              <w:outlineLvl w:val="0"/>
              <w:rPr>
                <w:b/>
                <w:sz w:val="24"/>
                <w:szCs w:val="24"/>
              </w:rPr>
            </w:pPr>
            <w:r w:rsidRPr="00B76FCC">
              <w:rPr>
                <w:snapToGrid w:val="0"/>
                <w:sz w:val="24"/>
                <w:szCs w:val="24"/>
              </w:rPr>
              <w:t xml:space="preserve">Έγκριση του </w:t>
            </w:r>
            <w:r w:rsidRPr="00B76FCC">
              <w:rPr>
                <w:b/>
                <w:snapToGrid w:val="0"/>
                <w:sz w:val="24"/>
                <w:szCs w:val="24"/>
              </w:rPr>
              <w:t>1</w:t>
            </w:r>
            <w:r w:rsidRPr="00B76FCC">
              <w:rPr>
                <w:b/>
                <w:snapToGrid w:val="0"/>
                <w:sz w:val="24"/>
                <w:szCs w:val="24"/>
                <w:vertAlign w:val="superscript"/>
              </w:rPr>
              <w:t>ου</w:t>
            </w:r>
            <w:r w:rsidRPr="00B76FCC">
              <w:rPr>
                <w:b/>
                <w:snapToGrid w:val="0"/>
                <w:sz w:val="24"/>
                <w:szCs w:val="24"/>
              </w:rPr>
              <w:t xml:space="preserve"> Α.Π.E</w:t>
            </w:r>
            <w:r w:rsidRPr="00B76FCC">
              <w:rPr>
                <w:snapToGrid w:val="0"/>
                <w:sz w:val="24"/>
                <w:szCs w:val="24"/>
              </w:rPr>
              <w:t xml:space="preserve">.  και του </w:t>
            </w:r>
            <w:r w:rsidRPr="00B76FCC">
              <w:rPr>
                <w:b/>
                <w:snapToGrid w:val="0"/>
                <w:sz w:val="24"/>
                <w:szCs w:val="24"/>
              </w:rPr>
              <w:t>1</w:t>
            </w:r>
            <w:r w:rsidRPr="00B76FCC">
              <w:rPr>
                <w:b/>
                <w:snapToGrid w:val="0"/>
                <w:sz w:val="24"/>
                <w:szCs w:val="24"/>
                <w:vertAlign w:val="superscript"/>
              </w:rPr>
              <w:t>ου</w:t>
            </w:r>
            <w:r w:rsidRPr="00B76FCC">
              <w:rPr>
                <w:b/>
                <w:snapToGrid w:val="0"/>
                <w:sz w:val="24"/>
                <w:szCs w:val="24"/>
              </w:rPr>
              <w:t xml:space="preserve"> Π.Κ.Τ.Μ.Ν.Ε</w:t>
            </w:r>
            <w:r w:rsidRPr="00B76FCC">
              <w:rPr>
                <w:snapToGrid w:val="0"/>
                <w:sz w:val="24"/>
                <w:szCs w:val="24"/>
              </w:rPr>
              <w:t xml:space="preserve">. του έργου: </w:t>
            </w:r>
            <w:r w:rsidRPr="00B76FCC">
              <w:rPr>
                <w:b/>
                <w:sz w:val="24"/>
                <w:szCs w:val="24"/>
              </w:rPr>
              <w:t>«</w:t>
            </w:r>
            <w:r w:rsidRPr="00B76FCC">
              <w:rPr>
                <w:b/>
                <w:bCs/>
                <w:iCs/>
                <w:color w:val="000000"/>
                <w:sz w:val="24"/>
                <w:szCs w:val="24"/>
              </w:rPr>
              <w:t xml:space="preserve">ΑΠΟΚΑΤΑΣΤΑΣΗ ΤΑΦΡΩΝ ΣΤΗΝ ΠΕΡΙΟΧΗ ΑΡΤΕΣΙΑΝΟΥ </w:t>
            </w:r>
            <w:r w:rsidRPr="00B76FCC">
              <w:rPr>
                <w:b/>
                <w:bCs/>
                <w:iCs/>
                <w:sz w:val="24"/>
                <w:szCs w:val="24"/>
              </w:rPr>
              <w:t>ΤΗΣ ΠΕ ΚΑΡΔΙΤΣΑΣ</w:t>
            </w:r>
            <w:r w:rsidRPr="00B76FCC">
              <w:rPr>
                <w:b/>
                <w:sz w:val="24"/>
                <w:szCs w:val="24"/>
              </w:rPr>
              <w:t>».</w:t>
            </w:r>
            <w:r w:rsidRPr="00B76FCC">
              <w:rPr>
                <w:b/>
                <w:snapToGrid w:val="0"/>
                <w:sz w:val="24"/>
                <w:szCs w:val="24"/>
              </w:rPr>
              <w:t xml:space="preserve"> </w:t>
            </w:r>
            <w:r w:rsidRPr="00B76FCC">
              <w:rPr>
                <w:b/>
                <w:sz w:val="24"/>
                <w:szCs w:val="24"/>
              </w:rPr>
              <w:t>Προϋπολογισμός:</w:t>
            </w:r>
            <w:r w:rsidRPr="00B76FCC">
              <w:rPr>
                <w:sz w:val="24"/>
                <w:szCs w:val="24"/>
              </w:rPr>
              <w:t xml:space="preserve">  </w:t>
            </w:r>
            <w:r w:rsidRPr="00B76FCC">
              <w:rPr>
                <w:b/>
                <w:sz w:val="24"/>
                <w:szCs w:val="24"/>
              </w:rPr>
              <w:t>835.000,00 €</w:t>
            </w:r>
            <w:r w:rsidRPr="00B76FCC">
              <w:rPr>
                <w:sz w:val="24"/>
                <w:szCs w:val="24"/>
              </w:rPr>
              <w:t xml:space="preserve"> </w:t>
            </w:r>
            <w:r w:rsidRPr="00B76FCC">
              <w:rPr>
                <w:b/>
                <w:snapToGrid w:val="0"/>
                <w:sz w:val="24"/>
                <w:szCs w:val="24"/>
              </w:rPr>
              <w:t>Κωδικός Φορέα Χρηματοδότησης:</w:t>
            </w:r>
            <w:r w:rsidRPr="00B76FCC">
              <w:rPr>
                <w:snapToGrid w:val="0"/>
                <w:sz w:val="24"/>
                <w:szCs w:val="24"/>
              </w:rPr>
              <w:t xml:space="preserve"> </w:t>
            </w:r>
            <w:r w:rsidRPr="00B76FCC">
              <w:rPr>
                <w:sz w:val="24"/>
                <w:szCs w:val="24"/>
              </w:rPr>
              <w:t xml:space="preserve">2003ΣΕ05500005 της ΣΑΕ 055 </w:t>
            </w:r>
            <w:r w:rsidRPr="00B76FCC">
              <w:rPr>
                <w:b/>
                <w:sz w:val="24"/>
                <w:szCs w:val="24"/>
              </w:rPr>
              <w:t xml:space="preserve">Ανάδοχος:  </w:t>
            </w:r>
            <w:r w:rsidRPr="00B76FCC">
              <w:rPr>
                <w:sz w:val="24"/>
                <w:szCs w:val="24"/>
              </w:rPr>
              <w:t xml:space="preserve">PAVILION ΤΕΧΝΙΚΗ  </w:t>
            </w:r>
            <w:r w:rsidRPr="00B76FCC">
              <w:rPr>
                <w:sz w:val="24"/>
                <w:szCs w:val="24"/>
              </w:rPr>
              <w:lastRenderedPageBreak/>
              <w:t>ΑΝΩΝΥΜΗ ΕΤΑΙΡΕΙΑ</w:t>
            </w:r>
            <w:r w:rsidRPr="00B76FCC">
              <w:rPr>
                <w:b/>
                <w:sz w:val="24"/>
                <w:szCs w:val="24"/>
              </w:rPr>
              <w:t xml:space="preserve"> </w:t>
            </w:r>
            <w:proofErr w:type="spellStart"/>
            <w:r w:rsidRPr="00B76FCC">
              <w:rPr>
                <w:b/>
                <w:sz w:val="24"/>
                <w:szCs w:val="24"/>
              </w:rPr>
              <w:t>Εισηγ.κ.Καρρά</w:t>
            </w:r>
            <w:proofErr w:type="spellEnd"/>
          </w:p>
        </w:tc>
      </w:tr>
      <w:tr w:rsidR="00870661" w:rsidTr="00870661">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70661" w:rsidRPr="00D6578A" w:rsidRDefault="00870661" w:rsidP="00005DDF">
            <w:pPr>
              <w:spacing w:line="276" w:lineRule="auto"/>
              <w:jc w:val="both"/>
              <w:rPr>
                <w:rStyle w:val="a8"/>
                <w:b/>
                <w:i w:val="0"/>
                <w:sz w:val="24"/>
                <w:szCs w:val="24"/>
                <w:lang w:eastAsia="en-US"/>
              </w:rPr>
            </w:pPr>
            <w:r w:rsidRPr="00D6578A">
              <w:rPr>
                <w:rStyle w:val="a8"/>
                <w:b/>
                <w:i w:val="0"/>
                <w:sz w:val="24"/>
                <w:szCs w:val="24"/>
                <w:lang w:eastAsia="en-US"/>
              </w:rPr>
              <w:lastRenderedPageBreak/>
              <w:t>Λ</w:t>
            </w:r>
            <w:r>
              <w:rPr>
                <w:rStyle w:val="a8"/>
                <w:b/>
                <w:i w:val="0"/>
                <w:sz w:val="24"/>
                <w:szCs w:val="24"/>
                <w:lang w:eastAsia="en-US"/>
              </w:rPr>
              <w:t>19</w:t>
            </w:r>
          </w:p>
        </w:tc>
        <w:tc>
          <w:tcPr>
            <w:tcW w:w="10424" w:type="dxa"/>
            <w:tcBorders>
              <w:top w:val="single" w:sz="4" w:space="0" w:color="auto"/>
              <w:left w:val="single" w:sz="4" w:space="0" w:color="auto"/>
              <w:bottom w:val="single" w:sz="4" w:space="0" w:color="auto"/>
              <w:right w:val="single" w:sz="4" w:space="0" w:color="auto"/>
            </w:tcBorders>
            <w:hideMark/>
          </w:tcPr>
          <w:p w:rsidR="00870661" w:rsidRPr="00DC431C" w:rsidRDefault="00DC431C" w:rsidP="00DC431C">
            <w:pPr>
              <w:autoSpaceDE w:val="0"/>
              <w:jc w:val="both"/>
              <w:rPr>
                <w:b/>
                <w:sz w:val="24"/>
                <w:szCs w:val="24"/>
              </w:rPr>
            </w:pPr>
            <w:r w:rsidRPr="00DC431C">
              <w:rPr>
                <w:bCs/>
                <w:sz w:val="24"/>
                <w:szCs w:val="24"/>
              </w:rPr>
              <w:t>Έγκριση του</w:t>
            </w:r>
            <w:r w:rsidRPr="00DC431C">
              <w:rPr>
                <w:b/>
                <w:bCs/>
                <w:sz w:val="24"/>
                <w:szCs w:val="24"/>
              </w:rPr>
              <w:t xml:space="preserve"> 2ου Πρακτικού </w:t>
            </w:r>
            <w:r w:rsidRPr="00DC431C">
              <w:rPr>
                <w:bCs/>
                <w:sz w:val="24"/>
                <w:szCs w:val="24"/>
              </w:rPr>
              <w:t>Επιτροπής Παραλαβής του έργου με τίτλο</w:t>
            </w:r>
            <w:r w:rsidRPr="00DC431C">
              <w:rPr>
                <w:b/>
                <w:bCs/>
                <w:sz w:val="24"/>
                <w:szCs w:val="24"/>
              </w:rPr>
              <w:t xml:space="preserve"> </w:t>
            </w:r>
            <w:r w:rsidRPr="00DC431C">
              <w:rPr>
                <w:b/>
                <w:sz w:val="24"/>
                <w:szCs w:val="24"/>
              </w:rPr>
              <w:t xml:space="preserve">«Ενίσχυση του Εθνικού Δικτύου Παρακολούθησης Ατμοσφαιρικής Ρύπανσης στην Περιφέρεια Θεσσαλίας». </w:t>
            </w:r>
            <w:r w:rsidRPr="00DC431C">
              <w:rPr>
                <w:b/>
                <w:bCs/>
                <w:sz w:val="24"/>
                <w:szCs w:val="24"/>
              </w:rPr>
              <w:t>Ποσό σύμβασης 834.780,40</w:t>
            </w:r>
            <w:r w:rsidRPr="00DC431C">
              <w:rPr>
                <w:b/>
                <w:sz w:val="24"/>
                <w:szCs w:val="24"/>
              </w:rPr>
              <w:t xml:space="preserve"> € (με ΦΠΑ).</w:t>
            </w:r>
            <w:r w:rsidRPr="00DC431C">
              <w:rPr>
                <w:b/>
                <w:bCs/>
                <w:sz w:val="24"/>
                <w:szCs w:val="24"/>
              </w:rPr>
              <w:t xml:space="preserve">Χρηματοδότηση: </w:t>
            </w:r>
            <w:r w:rsidRPr="00DC431C">
              <w:rPr>
                <w:sz w:val="24"/>
                <w:szCs w:val="24"/>
              </w:rPr>
              <w:t xml:space="preserve">Περιφερειακό Επιχειρησιακό πρόγραμμα Θεσσαλίας 2014-2020» με Κωδικό ΣΑΕΠ 2020ΕΠ00610053 </w:t>
            </w:r>
            <w:r w:rsidRPr="00DC431C">
              <w:rPr>
                <w:b/>
                <w:bCs/>
                <w:sz w:val="24"/>
                <w:szCs w:val="24"/>
              </w:rPr>
              <w:t xml:space="preserve">Κωδ. ΕΣΗΔΗΣ: </w:t>
            </w:r>
            <w:r w:rsidRPr="00DC431C">
              <w:rPr>
                <w:b/>
                <w:sz w:val="24"/>
                <w:szCs w:val="24"/>
              </w:rPr>
              <w:t>104723</w:t>
            </w:r>
            <w:r w:rsidRPr="00DC431C">
              <w:rPr>
                <w:b/>
                <w:bCs/>
                <w:sz w:val="24"/>
                <w:szCs w:val="24"/>
              </w:rPr>
              <w:t>ΑΔΑΜ Σύμβασης: 22SYMV011891600 2022-12-23</w:t>
            </w:r>
            <w:r w:rsidR="0093076A" w:rsidRPr="00DC431C">
              <w:rPr>
                <w:rFonts w:eastAsiaTheme="minorHAnsi"/>
                <w:b/>
                <w:sz w:val="24"/>
                <w:szCs w:val="24"/>
                <w:lang w:eastAsia="en-US" w:bidi="he-IL"/>
              </w:rPr>
              <w:t>Εισηγ.κ.Κούγια</w:t>
            </w:r>
          </w:p>
        </w:tc>
      </w:tr>
      <w:tr w:rsidR="00870661" w:rsidTr="00870661">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70661" w:rsidRPr="00D6578A" w:rsidRDefault="00870661" w:rsidP="00005DDF">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20</w:t>
            </w:r>
          </w:p>
        </w:tc>
        <w:tc>
          <w:tcPr>
            <w:tcW w:w="10424" w:type="dxa"/>
            <w:tcBorders>
              <w:top w:val="single" w:sz="4" w:space="0" w:color="auto"/>
              <w:left w:val="single" w:sz="4" w:space="0" w:color="auto"/>
              <w:bottom w:val="single" w:sz="4" w:space="0" w:color="auto"/>
              <w:right w:val="single" w:sz="4" w:space="0" w:color="auto"/>
            </w:tcBorders>
            <w:hideMark/>
          </w:tcPr>
          <w:p w:rsidR="00870661" w:rsidRPr="003B5AC3" w:rsidRDefault="003B5AC3" w:rsidP="00005DDF">
            <w:pPr>
              <w:keepNext/>
              <w:spacing w:after="60" w:line="300" w:lineRule="atLeast"/>
              <w:jc w:val="both"/>
              <w:outlineLvl w:val="0"/>
              <w:rPr>
                <w:snapToGrid w:val="0"/>
                <w:sz w:val="24"/>
                <w:szCs w:val="24"/>
              </w:rPr>
            </w:pPr>
            <w:r w:rsidRPr="003B5AC3">
              <w:rPr>
                <w:b/>
                <w:bCs/>
                <w:sz w:val="24"/>
                <w:szCs w:val="24"/>
              </w:rPr>
              <w:t xml:space="preserve">Επιστροφή ποσών λόγω μη χρήσης παραβόλων. </w:t>
            </w:r>
            <w:proofErr w:type="spellStart"/>
            <w:r w:rsidRPr="003B5AC3">
              <w:rPr>
                <w:b/>
                <w:bCs/>
                <w:sz w:val="24"/>
                <w:szCs w:val="24"/>
              </w:rPr>
              <w:t>Εισηγ.κ.Μηχαλές</w:t>
            </w:r>
            <w:proofErr w:type="spellEnd"/>
          </w:p>
        </w:tc>
      </w:tr>
      <w:tr w:rsidR="00870661" w:rsidTr="00870661">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70661" w:rsidRPr="00D6578A" w:rsidRDefault="00870661" w:rsidP="00005DDF">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21</w:t>
            </w:r>
          </w:p>
        </w:tc>
        <w:tc>
          <w:tcPr>
            <w:tcW w:w="10424" w:type="dxa"/>
            <w:tcBorders>
              <w:top w:val="single" w:sz="4" w:space="0" w:color="auto"/>
              <w:left w:val="single" w:sz="4" w:space="0" w:color="auto"/>
              <w:bottom w:val="single" w:sz="4" w:space="0" w:color="auto"/>
              <w:right w:val="single" w:sz="4" w:space="0" w:color="auto"/>
            </w:tcBorders>
            <w:hideMark/>
          </w:tcPr>
          <w:p w:rsidR="00870661" w:rsidRPr="008514E5" w:rsidRDefault="008514E5" w:rsidP="008514E5">
            <w:pPr>
              <w:keepNext/>
              <w:spacing w:after="60"/>
              <w:jc w:val="both"/>
              <w:outlineLvl w:val="0"/>
              <w:rPr>
                <w:snapToGrid w:val="0"/>
                <w:sz w:val="24"/>
                <w:szCs w:val="24"/>
              </w:rPr>
            </w:pPr>
            <w:r w:rsidRPr="008514E5">
              <w:rPr>
                <w:b/>
                <w:sz w:val="24"/>
                <w:szCs w:val="24"/>
              </w:rPr>
              <w:t xml:space="preserve">Έγκριση όρων ανοικτού ηλεκτρονικού διαγωνισμού για τη μεταφορά ωφελούμενων του Παραρτήματος </w:t>
            </w:r>
            <w:proofErr w:type="spellStart"/>
            <w:r w:rsidRPr="008514E5">
              <w:rPr>
                <w:b/>
                <w:sz w:val="24"/>
                <w:szCs w:val="24"/>
              </w:rPr>
              <w:t>ΑμεΑ</w:t>
            </w:r>
            <w:proofErr w:type="spellEnd"/>
            <w:r w:rsidRPr="008514E5">
              <w:rPr>
                <w:b/>
                <w:sz w:val="24"/>
                <w:szCs w:val="24"/>
              </w:rPr>
              <w:t xml:space="preserve"> Λάρισας «Ο </w:t>
            </w:r>
            <w:proofErr w:type="spellStart"/>
            <w:r w:rsidRPr="008514E5">
              <w:rPr>
                <w:b/>
                <w:sz w:val="24"/>
                <w:szCs w:val="24"/>
              </w:rPr>
              <w:t>Αριστεύς</w:t>
            </w:r>
            <w:proofErr w:type="spellEnd"/>
            <w:r w:rsidRPr="008514E5">
              <w:rPr>
                <w:b/>
                <w:sz w:val="24"/>
                <w:szCs w:val="24"/>
              </w:rPr>
              <w:t xml:space="preserve">» του ΚΚΠΠΘ (Δομή </w:t>
            </w:r>
            <w:proofErr w:type="spellStart"/>
            <w:r w:rsidRPr="008514E5">
              <w:rPr>
                <w:b/>
                <w:sz w:val="24"/>
                <w:szCs w:val="24"/>
              </w:rPr>
              <w:t>Γιάννουλης</w:t>
            </w:r>
            <w:proofErr w:type="spellEnd"/>
            <w:r w:rsidRPr="008514E5">
              <w:rPr>
                <w:b/>
                <w:sz w:val="24"/>
                <w:szCs w:val="24"/>
              </w:rPr>
              <w:t>)»</w:t>
            </w:r>
            <w:r w:rsidRPr="003B5AC3">
              <w:rPr>
                <w:b/>
                <w:bCs/>
                <w:sz w:val="24"/>
                <w:szCs w:val="24"/>
              </w:rPr>
              <w:t xml:space="preserve"> </w:t>
            </w:r>
            <w:proofErr w:type="spellStart"/>
            <w:r w:rsidRPr="003B5AC3">
              <w:rPr>
                <w:b/>
                <w:bCs/>
                <w:sz w:val="24"/>
                <w:szCs w:val="24"/>
              </w:rPr>
              <w:t>Εισηγ.κ.Μηχαλές</w:t>
            </w:r>
            <w:proofErr w:type="spellEnd"/>
          </w:p>
        </w:tc>
      </w:tr>
      <w:tr w:rsidR="00870661" w:rsidTr="00870661">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70661" w:rsidRPr="00D6578A" w:rsidRDefault="00870661" w:rsidP="00005DDF">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22</w:t>
            </w:r>
          </w:p>
        </w:tc>
        <w:tc>
          <w:tcPr>
            <w:tcW w:w="10424" w:type="dxa"/>
            <w:tcBorders>
              <w:top w:val="single" w:sz="4" w:space="0" w:color="auto"/>
              <w:left w:val="single" w:sz="4" w:space="0" w:color="auto"/>
              <w:bottom w:val="single" w:sz="4" w:space="0" w:color="auto"/>
              <w:right w:val="single" w:sz="4" w:space="0" w:color="auto"/>
            </w:tcBorders>
            <w:hideMark/>
          </w:tcPr>
          <w:p w:rsidR="00870661" w:rsidRPr="00785E71" w:rsidRDefault="00785E71" w:rsidP="00785E71">
            <w:pPr>
              <w:keepNext/>
              <w:spacing w:after="60"/>
              <w:jc w:val="both"/>
              <w:outlineLvl w:val="0"/>
              <w:rPr>
                <w:snapToGrid w:val="0"/>
                <w:sz w:val="24"/>
                <w:szCs w:val="24"/>
              </w:rPr>
            </w:pPr>
            <w:r w:rsidRPr="00785E71">
              <w:rPr>
                <w:sz w:val="24"/>
                <w:szCs w:val="24"/>
              </w:rPr>
              <w:t xml:space="preserve">Εξειδίκευση πίστωσης κωδικών αριθμών εξόδων (ΚΑΕ), στο αναλυτικότερο επίπεδο του προϋπολογισμού, δαπανών προμήθειας υλικών για </w:t>
            </w:r>
            <w:r w:rsidR="00782183">
              <w:rPr>
                <w:sz w:val="24"/>
                <w:szCs w:val="24"/>
              </w:rPr>
              <w:t>τις ανάγκες Δ/νσεων / Γραφείων Έ</w:t>
            </w:r>
            <w:r w:rsidRPr="00785E71">
              <w:rPr>
                <w:sz w:val="24"/>
                <w:szCs w:val="24"/>
              </w:rPr>
              <w:t xml:space="preserve">δρας Περιφέρειας Θεσσαλίας και Υπηρεσιών </w:t>
            </w:r>
            <w:proofErr w:type="spellStart"/>
            <w:r w:rsidRPr="00785E71">
              <w:rPr>
                <w:sz w:val="24"/>
                <w:szCs w:val="24"/>
              </w:rPr>
              <w:t>Εκπ</w:t>
            </w:r>
            <w:proofErr w:type="spellEnd"/>
            <w:r w:rsidRPr="00785E71">
              <w:rPr>
                <w:sz w:val="24"/>
                <w:szCs w:val="24"/>
              </w:rPr>
              <w:t>/σης Λάρισας, κατά το έτος 2023</w:t>
            </w:r>
            <w:r w:rsidRPr="003B5AC3">
              <w:rPr>
                <w:b/>
                <w:bCs/>
                <w:sz w:val="24"/>
                <w:szCs w:val="24"/>
              </w:rPr>
              <w:t xml:space="preserve"> Εισηγ.κ.Μηχαλές</w:t>
            </w:r>
          </w:p>
        </w:tc>
      </w:tr>
      <w:tr w:rsidR="00D67202" w:rsidTr="00D6720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7202" w:rsidRPr="00D6578A" w:rsidRDefault="00D67202" w:rsidP="00D67202">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23</w:t>
            </w:r>
          </w:p>
        </w:tc>
        <w:tc>
          <w:tcPr>
            <w:tcW w:w="10424" w:type="dxa"/>
            <w:tcBorders>
              <w:top w:val="single" w:sz="4" w:space="0" w:color="auto"/>
              <w:left w:val="single" w:sz="4" w:space="0" w:color="auto"/>
              <w:bottom w:val="single" w:sz="4" w:space="0" w:color="auto"/>
              <w:right w:val="single" w:sz="4" w:space="0" w:color="auto"/>
            </w:tcBorders>
            <w:hideMark/>
          </w:tcPr>
          <w:p w:rsidR="00D67202" w:rsidRPr="00D67202" w:rsidRDefault="00D67202" w:rsidP="00415FCA">
            <w:pPr>
              <w:keepNext/>
              <w:spacing w:after="60"/>
              <w:jc w:val="both"/>
              <w:outlineLvl w:val="0"/>
              <w:rPr>
                <w:sz w:val="24"/>
                <w:szCs w:val="24"/>
              </w:rPr>
            </w:pPr>
            <w:r w:rsidRPr="00177469">
              <w:rPr>
                <w:b/>
                <w:sz w:val="24"/>
                <w:szCs w:val="24"/>
              </w:rPr>
              <w:t xml:space="preserve">Τροποποίηση της αριθ. 1448/2022 απόφασης της Οικονομικής Επιτροπής περί συγκρότησης γνωμοδοτικού οργάνου αξιολόγησης στο πλαίσιο του αριθ. 09/2022 Δυναμικού Συστήματος Αγορών για την ανάθεση δημοσίων συμβάσεων μεταφοράς μαθητών Π.Ε. Λάρισας. </w:t>
            </w:r>
            <w:proofErr w:type="spellStart"/>
            <w:r w:rsidRPr="00177469">
              <w:rPr>
                <w:b/>
                <w:sz w:val="24"/>
                <w:szCs w:val="24"/>
              </w:rPr>
              <w:t>Εισηγ.κ.Μηχαλές</w:t>
            </w:r>
            <w:proofErr w:type="spellEnd"/>
          </w:p>
        </w:tc>
      </w:tr>
      <w:tr w:rsidR="00393951" w:rsidTr="00393951">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393951" w:rsidRPr="00D6578A" w:rsidRDefault="00393951" w:rsidP="00D1196D">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24</w:t>
            </w:r>
          </w:p>
        </w:tc>
        <w:tc>
          <w:tcPr>
            <w:tcW w:w="10424" w:type="dxa"/>
            <w:tcBorders>
              <w:top w:val="single" w:sz="4" w:space="0" w:color="auto"/>
              <w:left w:val="single" w:sz="4" w:space="0" w:color="auto"/>
              <w:bottom w:val="single" w:sz="4" w:space="0" w:color="auto"/>
              <w:right w:val="single" w:sz="4" w:space="0" w:color="auto"/>
            </w:tcBorders>
            <w:hideMark/>
          </w:tcPr>
          <w:p w:rsidR="00393951" w:rsidRPr="00393951" w:rsidRDefault="00393951" w:rsidP="00393951">
            <w:pPr>
              <w:jc w:val="both"/>
              <w:rPr>
                <w:rFonts w:cs="Calibri"/>
                <w:b/>
                <w:sz w:val="24"/>
                <w:szCs w:val="24"/>
              </w:rPr>
            </w:pPr>
            <w:r w:rsidRPr="00393951">
              <w:rPr>
                <w:rFonts w:cs="Calibri"/>
                <w:b/>
                <w:sz w:val="24"/>
                <w:szCs w:val="24"/>
              </w:rPr>
              <w:t xml:space="preserve">ΕΙΣΗΓΗΤΙΚΗ ΕΚΘΕΣΗ Του Δ/ντη της Δ/νσης Οικονομικού της Περιφέρειας Θεσσαλίας επί της συντάξεως του Σχεδίου Προϋπολογισμού οικονομικού έτους 2024 </w:t>
            </w:r>
            <w:r w:rsidRPr="00393951">
              <w:rPr>
                <w:b/>
                <w:sz w:val="24"/>
                <w:szCs w:val="24"/>
              </w:rPr>
              <w:t xml:space="preserve">. </w:t>
            </w:r>
            <w:proofErr w:type="spellStart"/>
            <w:r w:rsidRPr="00393951">
              <w:rPr>
                <w:b/>
                <w:sz w:val="24"/>
                <w:szCs w:val="24"/>
              </w:rPr>
              <w:t>Εισηγ.κ.Μηχαλές</w:t>
            </w:r>
            <w:proofErr w:type="spellEnd"/>
          </w:p>
        </w:tc>
      </w:tr>
      <w:tr w:rsidR="004D4A00" w:rsidTr="004D4A00">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4D4A00" w:rsidRPr="00D6578A" w:rsidRDefault="004D4A00" w:rsidP="00584B43">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25</w:t>
            </w:r>
          </w:p>
        </w:tc>
        <w:tc>
          <w:tcPr>
            <w:tcW w:w="10424" w:type="dxa"/>
            <w:tcBorders>
              <w:top w:val="single" w:sz="4" w:space="0" w:color="auto"/>
              <w:left w:val="single" w:sz="4" w:space="0" w:color="auto"/>
              <w:bottom w:val="single" w:sz="4" w:space="0" w:color="auto"/>
              <w:right w:val="single" w:sz="4" w:space="0" w:color="auto"/>
            </w:tcBorders>
            <w:hideMark/>
          </w:tcPr>
          <w:p w:rsidR="004D4A00" w:rsidRPr="002430B8" w:rsidRDefault="002430B8" w:rsidP="00584B43">
            <w:pPr>
              <w:jc w:val="both"/>
              <w:rPr>
                <w:b/>
                <w:color w:val="000000"/>
                <w:sz w:val="24"/>
                <w:szCs w:val="24"/>
              </w:rPr>
            </w:pPr>
            <w:r w:rsidRPr="002430B8">
              <w:rPr>
                <w:b/>
                <w:sz w:val="24"/>
                <w:szCs w:val="24"/>
              </w:rPr>
              <w:t>Έγκριση της προσφυγής στη διαδικασία με διαπραγμάτευση χωρίς προηγούμενη δημοσίευση (άρθρου 32 ν. 4412/2016) στα πλαίσια αντιμετώπισης και αποκατάστασης των συνεπειών του φαινομένου “</w:t>
            </w:r>
            <w:r w:rsidRPr="002430B8">
              <w:rPr>
                <w:b/>
                <w:sz w:val="24"/>
                <w:szCs w:val="24"/>
                <w:lang w:val="en-US"/>
              </w:rPr>
              <w:t>DANIEL</w:t>
            </w:r>
            <w:r w:rsidRPr="002430B8">
              <w:rPr>
                <w:b/>
                <w:sz w:val="24"/>
                <w:szCs w:val="24"/>
              </w:rPr>
              <w:t>”</w:t>
            </w:r>
            <w:r w:rsidRPr="002430B8">
              <w:rPr>
                <w:sz w:val="24"/>
                <w:szCs w:val="24"/>
              </w:rPr>
              <w:t xml:space="preserve"> </w:t>
            </w:r>
            <w:r w:rsidRPr="002430B8">
              <w:rPr>
                <w:b/>
                <w:sz w:val="24"/>
                <w:szCs w:val="24"/>
              </w:rPr>
              <w:t>που έπληξε περιοχές της Θεσσαλίας στις 4,5 και 6 Σεπτεμβρίου 2023».</w:t>
            </w:r>
            <w:r w:rsidRPr="00393951">
              <w:rPr>
                <w:b/>
                <w:sz w:val="24"/>
                <w:szCs w:val="24"/>
              </w:rPr>
              <w:t xml:space="preserve"> </w:t>
            </w:r>
            <w:proofErr w:type="spellStart"/>
            <w:r w:rsidRPr="00393951">
              <w:rPr>
                <w:b/>
                <w:sz w:val="24"/>
                <w:szCs w:val="24"/>
              </w:rPr>
              <w:t>Εισηγ.κ.Μηχαλές</w:t>
            </w:r>
            <w:proofErr w:type="spellEnd"/>
          </w:p>
        </w:tc>
      </w:tr>
      <w:tr w:rsidR="005864BC" w:rsidTr="005864BC">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5864BC" w:rsidRPr="00D6578A" w:rsidRDefault="005864BC" w:rsidP="00551AD0">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26</w:t>
            </w:r>
          </w:p>
        </w:tc>
        <w:tc>
          <w:tcPr>
            <w:tcW w:w="10424" w:type="dxa"/>
            <w:tcBorders>
              <w:top w:val="single" w:sz="4" w:space="0" w:color="auto"/>
              <w:left w:val="single" w:sz="4" w:space="0" w:color="auto"/>
              <w:bottom w:val="single" w:sz="4" w:space="0" w:color="auto"/>
              <w:right w:val="single" w:sz="4" w:space="0" w:color="auto"/>
            </w:tcBorders>
            <w:hideMark/>
          </w:tcPr>
          <w:p w:rsidR="005864BC" w:rsidRPr="005864BC" w:rsidRDefault="00CE2F52" w:rsidP="00551AD0">
            <w:pPr>
              <w:jc w:val="both"/>
              <w:rPr>
                <w:b/>
                <w:sz w:val="24"/>
                <w:szCs w:val="24"/>
              </w:rPr>
            </w:pPr>
            <w:r w:rsidRPr="00CE2F52">
              <w:rPr>
                <w:sz w:val="24"/>
                <w:szCs w:val="24"/>
              </w:rPr>
              <w:t>Εξειδίκευση πίστωσης κωδικού αριθμού εξόδου (ΚΑΕ) 5152, στο αναλυτικότερο επίπεδο του προϋπολογισμού, δαπάνης έκδοσης χρηματικού εντάλματος προπληρωμής (ΧΕΠ) διαμονής με διατροφή για μια εβδομάδα δέκα (10) Εποπτών Δημόσιας Υγείας Περιφέρειας Αττικής, στα πλαίσια, κατόπιν αίτησης από τη Περιφέρεια Θεσσαλίας, μετάβασης τους στις 4 Περιφερειακές Ενότητες προκειμένου να συνδράμουν στην αντιμετώπιση φαινομένων δημόσιας υγείας</w:t>
            </w:r>
            <w:r w:rsidR="003B7425">
              <w:rPr>
                <w:sz w:val="24"/>
                <w:szCs w:val="24"/>
              </w:rPr>
              <w:t xml:space="preserve">. </w:t>
            </w:r>
            <w:proofErr w:type="spellStart"/>
            <w:r w:rsidR="005864BC" w:rsidRPr="00CE2F52">
              <w:rPr>
                <w:b/>
                <w:sz w:val="24"/>
                <w:szCs w:val="24"/>
              </w:rPr>
              <w:t>Εισηγ</w:t>
            </w:r>
            <w:r w:rsidR="005864BC" w:rsidRPr="00393951">
              <w:rPr>
                <w:b/>
                <w:sz w:val="24"/>
                <w:szCs w:val="24"/>
              </w:rPr>
              <w:t>.κ.Μηχαλές</w:t>
            </w:r>
            <w:proofErr w:type="spellEnd"/>
          </w:p>
        </w:tc>
      </w:tr>
      <w:tr w:rsidR="005864BC" w:rsidTr="005864BC">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5864BC" w:rsidRPr="00D6578A" w:rsidRDefault="005864BC" w:rsidP="00551AD0">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27</w:t>
            </w:r>
          </w:p>
        </w:tc>
        <w:tc>
          <w:tcPr>
            <w:tcW w:w="10424" w:type="dxa"/>
            <w:tcBorders>
              <w:top w:val="single" w:sz="4" w:space="0" w:color="auto"/>
              <w:left w:val="single" w:sz="4" w:space="0" w:color="auto"/>
              <w:bottom w:val="single" w:sz="4" w:space="0" w:color="auto"/>
              <w:right w:val="single" w:sz="4" w:space="0" w:color="auto"/>
            </w:tcBorders>
            <w:hideMark/>
          </w:tcPr>
          <w:p w:rsidR="005864BC" w:rsidRPr="00123A1B" w:rsidRDefault="00123A1B" w:rsidP="00123A1B">
            <w:pPr>
              <w:pStyle w:val="Default"/>
              <w:jc w:val="both"/>
              <w:rPr>
                <w:rFonts w:ascii="Times New Roman" w:eastAsia="Calibri" w:hAnsi="Times New Roman" w:cs="Times New Roman"/>
                <w:b/>
                <w:bCs/>
              </w:rPr>
            </w:pPr>
            <w:r w:rsidRPr="00123A1B">
              <w:rPr>
                <w:rFonts w:ascii="Times New Roman" w:hAnsi="Times New Roman" w:cs="Times New Roman"/>
              </w:rPr>
              <w:t xml:space="preserve">Έγκριση υποβολής του έργου </w:t>
            </w:r>
            <w:r w:rsidRPr="00123A1B">
              <w:rPr>
                <w:rFonts w:ascii="Times New Roman" w:hAnsi="Times New Roman" w:cs="Times New Roman"/>
                <w:b/>
              </w:rPr>
              <w:t>«</w:t>
            </w:r>
            <w:r w:rsidRPr="00123A1B">
              <w:rPr>
                <w:rFonts w:ascii="Times New Roman" w:hAnsi="Times New Roman" w:cs="Times New Roman"/>
                <w:b/>
                <w:lang w:bidi="el-GR"/>
              </w:rPr>
              <w:t>ΠΡΩΤΕΣ ΑΠΟΚΑΤΑΣΤΑΣΕΙΣ ΖΗΜΙΩΝ ΑΠΟ ΤΗΝ ΠΛΗΜΜΥΡΑ Π.Ε. ΛΑΡΙΣΑΣ</w:t>
            </w:r>
            <w:r w:rsidRPr="00123A1B">
              <w:rPr>
                <w:rFonts w:ascii="Times New Roman" w:hAnsi="Times New Roman" w:cs="Times New Roman"/>
                <w:b/>
              </w:rPr>
              <w:t>»</w:t>
            </w:r>
            <w:r w:rsidRPr="00123A1B">
              <w:rPr>
                <w:rFonts w:ascii="Times New Roman" w:eastAsia="Calibri" w:hAnsi="Times New Roman" w:cs="Times New Roman"/>
                <w:b/>
                <w:bCs/>
              </w:rPr>
              <w:t xml:space="preserve"> </w:t>
            </w:r>
            <w:r w:rsidRPr="00123A1B">
              <w:rPr>
                <w:rFonts w:ascii="Times New Roman" w:eastAsia="Calibri" w:hAnsi="Times New Roman" w:cs="Times New Roman"/>
                <w:bCs/>
              </w:rPr>
              <w:t>σ</w:t>
            </w:r>
            <w:r w:rsidRPr="00123A1B">
              <w:rPr>
                <w:rFonts w:ascii="Times New Roman" w:hAnsi="Times New Roman" w:cs="Times New Roman"/>
              </w:rPr>
              <w:t xml:space="preserve">το πλαίσιο του Προγράμματος </w:t>
            </w:r>
            <w:r w:rsidRPr="00123A1B">
              <w:rPr>
                <w:rFonts w:ascii="Times New Roman" w:hAnsi="Times New Roman" w:cs="Times New Roman"/>
                <w:b/>
              </w:rPr>
              <w:t xml:space="preserve">«ΤΠΑ ΥΠΟΥΡΓΕΙΟΥ ΕΣΩΤΕΡΙΚΩΝ», </w:t>
            </w:r>
            <w:r w:rsidRPr="00123A1B">
              <w:rPr>
                <w:rFonts w:ascii="Times New Roman" w:hAnsi="Times New Roman" w:cs="Times New Roman"/>
              </w:rPr>
              <w:t>στον</w:t>
            </w:r>
            <w:r w:rsidRPr="00123A1B">
              <w:rPr>
                <w:rFonts w:ascii="Times New Roman" w:hAnsi="Times New Roman" w:cs="Times New Roman"/>
                <w:b/>
              </w:rPr>
              <w:t xml:space="preserve"> </w:t>
            </w:r>
            <w:r w:rsidRPr="00123A1B">
              <w:rPr>
                <w:rFonts w:ascii="Times New Roman" w:hAnsi="Times New Roman" w:cs="Times New Roman"/>
              </w:rPr>
              <w:t xml:space="preserve">άξονα προτεραιότητας  </w:t>
            </w:r>
            <w:r w:rsidRPr="00123A1B">
              <w:rPr>
                <w:rFonts w:ascii="Times New Roman" w:hAnsi="Times New Roman" w:cs="Times New Roman"/>
                <w:b/>
              </w:rPr>
              <w:t xml:space="preserve">2.4 «Πρόληψη &amp; διαχείριση κινδύνων» Α/Α ΟΠΣ 7283 ΕΚΔΟΣΗ  3/0 </w:t>
            </w:r>
            <w:r w:rsidRPr="00123A1B">
              <w:rPr>
                <w:rFonts w:ascii="Times New Roman" w:hAnsi="Times New Roman" w:cs="Times New Roman"/>
              </w:rPr>
              <w:t xml:space="preserve">και με τίτλο πρόσκλησης </w:t>
            </w:r>
            <w:r w:rsidRPr="00123A1B">
              <w:rPr>
                <w:rFonts w:ascii="Times New Roman" w:eastAsia="Calibri" w:hAnsi="Times New Roman" w:cs="Times New Roman"/>
                <w:b/>
                <w:bCs/>
              </w:rPr>
              <w:t>«</w:t>
            </w:r>
            <w:r w:rsidRPr="00123A1B">
              <w:rPr>
                <w:rFonts w:ascii="Times New Roman" w:hAnsi="Times New Roman" w:cs="Times New Roman"/>
                <w:b/>
              </w:rPr>
              <w:t>ΠΡΟΓΡΑΜΜΑ ΦΥΣΙΚΩΝ ΚΑΤΑΣΤΡΟΦΩΝ ΓΙΑ ΤΟΥΣ ΟΤΑ Α΄ ΚΑΙ Β΄ ΒΑΘΜΟΥ (II)</w:t>
            </w:r>
            <w:r w:rsidRPr="00123A1B">
              <w:rPr>
                <w:rFonts w:ascii="Times New Roman" w:eastAsia="Calibri" w:hAnsi="Times New Roman" w:cs="Times New Roman"/>
                <w:b/>
                <w:bCs/>
              </w:rPr>
              <w:t xml:space="preserve">» </w:t>
            </w:r>
            <w:r>
              <w:rPr>
                <w:rFonts w:ascii="Times New Roman" w:eastAsia="Calibri" w:hAnsi="Times New Roman" w:cs="Times New Roman"/>
                <w:b/>
                <w:bCs/>
              </w:rPr>
              <w:t xml:space="preserve">. </w:t>
            </w:r>
            <w:proofErr w:type="spellStart"/>
            <w:r>
              <w:rPr>
                <w:rFonts w:ascii="Times New Roman" w:eastAsia="Calibri" w:hAnsi="Times New Roman" w:cs="Times New Roman"/>
                <w:b/>
                <w:bCs/>
              </w:rPr>
              <w:t>Εισηγ.κ.Ντάγιας</w:t>
            </w:r>
            <w:proofErr w:type="spellEnd"/>
            <w:r>
              <w:rPr>
                <w:rFonts w:ascii="Times New Roman" w:eastAsia="Calibri" w:hAnsi="Times New Roman" w:cs="Times New Roman"/>
                <w:b/>
                <w:bCs/>
              </w:rPr>
              <w:t xml:space="preserve"> </w:t>
            </w:r>
          </w:p>
        </w:tc>
      </w:tr>
      <w:tr w:rsidR="00474B63" w:rsidTr="00474B63">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474B63" w:rsidRPr="00D6578A" w:rsidRDefault="00474B63" w:rsidP="001B0675">
            <w:pPr>
              <w:spacing w:line="276" w:lineRule="auto"/>
              <w:jc w:val="both"/>
              <w:rPr>
                <w:rStyle w:val="a8"/>
                <w:b/>
                <w:i w:val="0"/>
                <w:sz w:val="24"/>
                <w:szCs w:val="24"/>
                <w:lang w:eastAsia="en-US"/>
              </w:rPr>
            </w:pPr>
            <w:r w:rsidRPr="00D6578A">
              <w:rPr>
                <w:rStyle w:val="a8"/>
                <w:b/>
                <w:i w:val="0"/>
                <w:sz w:val="24"/>
                <w:szCs w:val="24"/>
                <w:lang w:eastAsia="en-US"/>
              </w:rPr>
              <w:t>Λ</w:t>
            </w:r>
            <w:r>
              <w:rPr>
                <w:rStyle w:val="a8"/>
                <w:b/>
                <w:i w:val="0"/>
                <w:sz w:val="24"/>
                <w:szCs w:val="24"/>
                <w:lang w:eastAsia="en-US"/>
              </w:rPr>
              <w:t>28</w:t>
            </w:r>
          </w:p>
        </w:tc>
        <w:tc>
          <w:tcPr>
            <w:tcW w:w="10424" w:type="dxa"/>
            <w:tcBorders>
              <w:top w:val="single" w:sz="4" w:space="0" w:color="auto"/>
              <w:left w:val="single" w:sz="4" w:space="0" w:color="auto"/>
              <w:bottom w:val="single" w:sz="4" w:space="0" w:color="auto"/>
              <w:right w:val="single" w:sz="4" w:space="0" w:color="auto"/>
            </w:tcBorders>
            <w:hideMark/>
          </w:tcPr>
          <w:p w:rsidR="00474B63" w:rsidRPr="00B778B8" w:rsidRDefault="00B778B8" w:rsidP="00B778B8">
            <w:pPr>
              <w:autoSpaceDE w:val="0"/>
              <w:autoSpaceDN w:val="0"/>
              <w:adjustRightInd w:val="0"/>
              <w:jc w:val="both"/>
              <w:rPr>
                <w:rFonts w:eastAsiaTheme="minorHAnsi"/>
                <w:b/>
                <w:bCs/>
                <w:sz w:val="24"/>
                <w:szCs w:val="24"/>
                <w:lang w:eastAsia="en-US" w:bidi="he-IL"/>
              </w:rPr>
            </w:pPr>
            <w:r w:rsidRPr="00B778B8">
              <w:rPr>
                <w:rFonts w:eastAsiaTheme="minorHAnsi"/>
                <w:b/>
                <w:bCs/>
                <w:sz w:val="24"/>
                <w:szCs w:val="24"/>
                <w:lang w:eastAsia="en-US" w:bidi="he-IL"/>
              </w:rPr>
              <w:t xml:space="preserve">Υποβολή πρότασης στον άξονα προτεραιότητας 2.4 «Πρόληψη και διαχείριση κινδύνων» </w:t>
            </w:r>
            <w:r>
              <w:rPr>
                <w:rFonts w:eastAsiaTheme="minorHAnsi"/>
                <w:b/>
                <w:bCs/>
                <w:sz w:val="24"/>
                <w:szCs w:val="24"/>
                <w:lang w:eastAsia="en-US" w:bidi="he-IL"/>
              </w:rPr>
              <w:t xml:space="preserve">της </w:t>
            </w:r>
            <w:r w:rsidRPr="00B778B8">
              <w:rPr>
                <w:rFonts w:eastAsiaTheme="minorHAnsi"/>
                <w:b/>
                <w:bCs/>
                <w:sz w:val="24"/>
                <w:szCs w:val="24"/>
                <w:lang w:eastAsia="en-US" w:bidi="he-IL"/>
              </w:rPr>
              <w:t xml:space="preserve"> πρόσκλησης Π86-22 ΦΚ_2 με Α/Α ΟΠΣ: 7283, έκδοση 4.0 και τίτλο «Πρόγραμμα Φυσικών Καταστροφών για τους ΟΤΑ Α΄ και </w:t>
            </w:r>
            <w:proofErr w:type="spellStart"/>
            <w:r w:rsidRPr="00B778B8">
              <w:rPr>
                <w:rFonts w:eastAsiaTheme="minorHAnsi"/>
                <w:b/>
                <w:bCs/>
                <w:sz w:val="24"/>
                <w:szCs w:val="24"/>
                <w:lang w:eastAsia="en-US" w:bidi="he-IL"/>
              </w:rPr>
              <w:t>Β΄βαθμού</w:t>
            </w:r>
            <w:proofErr w:type="spellEnd"/>
            <w:r w:rsidRPr="00B778B8">
              <w:rPr>
                <w:rFonts w:eastAsiaTheme="minorHAnsi"/>
                <w:b/>
                <w:bCs/>
                <w:sz w:val="24"/>
                <w:szCs w:val="24"/>
                <w:lang w:eastAsia="en-US" w:bidi="he-IL"/>
              </w:rPr>
              <w:t xml:space="preserve"> (ΙΙ)</w:t>
            </w:r>
            <w:r>
              <w:rPr>
                <w:rFonts w:eastAsiaTheme="minorHAnsi"/>
                <w:b/>
                <w:bCs/>
                <w:sz w:val="24"/>
                <w:szCs w:val="24"/>
                <w:lang w:eastAsia="en-US" w:bidi="he-IL"/>
              </w:rPr>
              <w:t xml:space="preserve">. </w:t>
            </w:r>
            <w:proofErr w:type="spellStart"/>
            <w:r>
              <w:rPr>
                <w:rFonts w:eastAsiaTheme="minorHAnsi"/>
                <w:b/>
                <w:bCs/>
                <w:sz w:val="24"/>
                <w:szCs w:val="24"/>
                <w:lang w:eastAsia="en-US" w:bidi="he-IL"/>
              </w:rPr>
              <w:t>Εισηγ.κ.Δρίβας</w:t>
            </w:r>
            <w:proofErr w:type="spellEnd"/>
          </w:p>
        </w:tc>
      </w:tr>
    </w:tbl>
    <w:p w:rsidR="00D6578A" w:rsidRPr="00B76FCC" w:rsidRDefault="00D6578A" w:rsidP="00D6578A">
      <w:pPr>
        <w:jc w:val="both"/>
        <w:rPr>
          <w:rFonts w:ascii="Verdana" w:hAnsi="Verdana"/>
          <w:b/>
          <w:bCs/>
        </w:rPr>
      </w:pPr>
    </w:p>
    <w:p w:rsidR="00A343BE" w:rsidRDefault="00A343BE" w:rsidP="00D6578A">
      <w:pPr>
        <w:jc w:val="both"/>
        <w:rPr>
          <w:b/>
          <w:color w:val="000000"/>
          <w:sz w:val="24"/>
          <w:szCs w:val="24"/>
        </w:rPr>
      </w:pPr>
    </w:p>
    <w:p w:rsidR="001950D9" w:rsidRDefault="001950D9" w:rsidP="00D6578A">
      <w:pPr>
        <w:jc w:val="both"/>
        <w:rPr>
          <w:b/>
          <w:color w:val="000000"/>
          <w:sz w:val="24"/>
          <w:szCs w:val="24"/>
        </w:rPr>
      </w:pPr>
    </w:p>
    <w:p w:rsidR="001950D9" w:rsidRPr="00B76FCC" w:rsidRDefault="001950D9" w:rsidP="00D6578A">
      <w:pPr>
        <w:jc w:val="both"/>
        <w:rPr>
          <w:b/>
          <w:color w:val="000000"/>
          <w:sz w:val="24"/>
          <w:szCs w:val="24"/>
        </w:rPr>
      </w:pPr>
    </w:p>
    <w:p w:rsidR="00D6578A" w:rsidRDefault="00D6578A" w:rsidP="00D6578A">
      <w:pPr>
        <w:tabs>
          <w:tab w:val="left" w:pos="0"/>
        </w:tabs>
        <w:ind w:left="113" w:right="-1054"/>
        <w:jc w:val="both"/>
        <w:rPr>
          <w:b/>
          <w:sz w:val="28"/>
          <w:szCs w:val="28"/>
          <w:u w:val="single"/>
        </w:rPr>
      </w:pPr>
      <w:r>
        <w:rPr>
          <w:b/>
          <w:sz w:val="28"/>
          <w:szCs w:val="28"/>
          <w:u w:val="single"/>
        </w:rPr>
        <w:t>ΠΕΡΙΦΕΡΕΙΑΚΗ ΕΝΟΤΗΤΑ ΜΑΓΝΗΣΙΑΣ &amp; ΣΠΟΡΑΔΩΝ</w:t>
      </w:r>
    </w:p>
    <w:p w:rsidR="00D6578A" w:rsidRDefault="00D6578A" w:rsidP="00D6578A">
      <w:pPr>
        <w:tabs>
          <w:tab w:val="left" w:pos="0"/>
        </w:tabs>
        <w:ind w:left="113" w:right="-1054"/>
        <w:jc w:val="both"/>
        <w:rPr>
          <w:b/>
          <w:sz w:val="28"/>
          <w:szCs w:val="28"/>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0307"/>
      </w:tblGrid>
      <w:tr w:rsidR="005C71A6" w:rsidTr="004E5628">
        <w:trPr>
          <w:trHeight w:val="393"/>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lang w:eastAsia="en-US"/>
              </w:rPr>
            </w:pPr>
            <w:r>
              <w:rPr>
                <w:rStyle w:val="a8"/>
                <w:b/>
                <w:i w:val="0"/>
                <w:sz w:val="24"/>
                <w:szCs w:val="24"/>
                <w:lang w:eastAsia="en-US"/>
              </w:rPr>
              <w:t>ΜΣ1</w:t>
            </w:r>
          </w:p>
        </w:tc>
        <w:tc>
          <w:tcPr>
            <w:tcW w:w="10307" w:type="dxa"/>
            <w:tcBorders>
              <w:top w:val="single" w:sz="4" w:space="0" w:color="auto"/>
              <w:left w:val="single" w:sz="4" w:space="0" w:color="auto"/>
              <w:bottom w:val="single" w:sz="4" w:space="0" w:color="auto"/>
              <w:right w:val="single" w:sz="4" w:space="0" w:color="auto"/>
            </w:tcBorders>
            <w:hideMark/>
          </w:tcPr>
          <w:p w:rsidR="005C71A6" w:rsidRPr="00AC18A4" w:rsidRDefault="00AC18A4" w:rsidP="006A476E">
            <w:pPr>
              <w:tabs>
                <w:tab w:val="left" w:pos="540"/>
              </w:tabs>
              <w:ind w:left="33"/>
              <w:jc w:val="both"/>
              <w:rPr>
                <w:rStyle w:val="WW8Num6z0"/>
                <w:rFonts w:ascii="Times New Roman" w:hAnsi="Times New Roman" w:cs="Times New Roman"/>
                <w:color w:val="auto"/>
                <w:sz w:val="24"/>
                <w:szCs w:val="24"/>
              </w:rPr>
            </w:pPr>
            <w:r w:rsidRPr="00AC18A4">
              <w:rPr>
                <w:b/>
                <w:sz w:val="24"/>
                <w:szCs w:val="24"/>
              </w:rPr>
              <w:t xml:space="preserve">«Συμπλήρωση της </w:t>
            </w:r>
            <w:proofErr w:type="spellStart"/>
            <w:r w:rsidRPr="00AC18A4">
              <w:rPr>
                <w:b/>
                <w:sz w:val="24"/>
                <w:szCs w:val="24"/>
              </w:rPr>
              <w:t>αριθμ</w:t>
            </w:r>
            <w:proofErr w:type="spellEnd"/>
            <w:r w:rsidRPr="00AC18A4">
              <w:rPr>
                <w:b/>
                <w:sz w:val="24"/>
                <w:szCs w:val="24"/>
              </w:rPr>
              <w:t xml:space="preserve">. 930/7.8.2023 </w:t>
            </w:r>
            <w:r w:rsidRPr="00AC18A4">
              <w:rPr>
                <w:sz w:val="24"/>
                <w:szCs w:val="24"/>
              </w:rPr>
              <w:t xml:space="preserve">(ΑΔΑ:68Κ87ΛΡ-ΕΥΗ) </w:t>
            </w:r>
            <w:r w:rsidRPr="00AC18A4">
              <w:rPr>
                <w:b/>
                <w:sz w:val="24"/>
                <w:szCs w:val="24"/>
              </w:rPr>
              <w:t xml:space="preserve"> Απόφασης της Οικονομικής Επιτροπής με τον ορισμό δύο μελών της Οικονομικής Επιτροπής με τους αναπληρωτές τους, για  την συγκρότηση της τριμελούς επιτροπής καταλληλότητας  του άρθρου 13 </w:t>
            </w:r>
            <w:proofErr w:type="spellStart"/>
            <w:r w:rsidRPr="00AC18A4">
              <w:rPr>
                <w:b/>
                <w:sz w:val="24"/>
                <w:szCs w:val="24"/>
              </w:rPr>
              <w:t>παραγρ</w:t>
            </w:r>
            <w:proofErr w:type="spellEnd"/>
            <w:r w:rsidRPr="00AC18A4">
              <w:rPr>
                <w:b/>
                <w:sz w:val="24"/>
                <w:szCs w:val="24"/>
              </w:rPr>
              <w:t xml:space="preserve">. 4 του Π.Δ. 242 (ΦΕΚ Α΄ 179/07.08.1996) σχετικά με μίσθωση στη Σκιάθο». </w:t>
            </w:r>
            <w:proofErr w:type="spellStart"/>
            <w:r w:rsidRPr="00AC18A4">
              <w:rPr>
                <w:b/>
                <w:sz w:val="24"/>
                <w:szCs w:val="24"/>
              </w:rPr>
              <w:t>Εισηγ.Περιφερειάρχης</w:t>
            </w:r>
            <w:proofErr w:type="spellEnd"/>
            <w:r w:rsidRPr="00AC18A4">
              <w:rPr>
                <w:b/>
                <w:sz w:val="24"/>
                <w:szCs w:val="24"/>
              </w:rPr>
              <w:t xml:space="preserve"> </w:t>
            </w:r>
            <w:proofErr w:type="spellStart"/>
            <w:r w:rsidRPr="00AC18A4">
              <w:rPr>
                <w:b/>
                <w:sz w:val="24"/>
                <w:szCs w:val="24"/>
              </w:rPr>
              <w:t>κ.Αγ</w:t>
            </w:r>
            <w:r>
              <w:rPr>
                <w:b/>
                <w:sz w:val="24"/>
                <w:szCs w:val="24"/>
              </w:rPr>
              <w:t>ορα</w:t>
            </w:r>
            <w:r w:rsidRPr="00AC18A4">
              <w:rPr>
                <w:b/>
                <w:sz w:val="24"/>
                <w:szCs w:val="24"/>
              </w:rPr>
              <w:t>στός</w:t>
            </w:r>
            <w:proofErr w:type="spellEnd"/>
            <w:r w:rsidRPr="00AC18A4">
              <w:rPr>
                <w:b/>
                <w:sz w:val="24"/>
                <w:szCs w:val="24"/>
              </w:rPr>
              <w:t xml:space="preserve"> </w:t>
            </w:r>
          </w:p>
        </w:tc>
      </w:tr>
      <w:tr w:rsidR="005C71A6" w:rsidTr="004E5628">
        <w:trPr>
          <w:trHeight w:val="417"/>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t>ΜΣ2</w:t>
            </w:r>
          </w:p>
        </w:tc>
        <w:tc>
          <w:tcPr>
            <w:tcW w:w="10307" w:type="dxa"/>
            <w:tcBorders>
              <w:top w:val="single" w:sz="4" w:space="0" w:color="auto"/>
              <w:left w:val="single" w:sz="4" w:space="0" w:color="auto"/>
              <w:bottom w:val="single" w:sz="4" w:space="0" w:color="auto"/>
              <w:right w:val="single" w:sz="4" w:space="0" w:color="auto"/>
            </w:tcBorders>
            <w:hideMark/>
          </w:tcPr>
          <w:p w:rsidR="005C71A6" w:rsidRPr="00881E6F" w:rsidRDefault="00881E6F" w:rsidP="00881E6F">
            <w:pPr>
              <w:autoSpaceDE w:val="0"/>
              <w:autoSpaceDN w:val="0"/>
              <w:adjustRightInd w:val="0"/>
              <w:jc w:val="both"/>
              <w:rPr>
                <w:rStyle w:val="WW8Num6z0"/>
                <w:rFonts w:ascii="Times New Roman" w:eastAsiaTheme="minorHAnsi" w:hAnsi="Times New Roman" w:cs="Times New Roman"/>
                <w:b w:val="0"/>
                <w:bCs/>
                <w:sz w:val="24"/>
                <w:szCs w:val="24"/>
              </w:rPr>
            </w:pPr>
            <w:r w:rsidRPr="00881E6F">
              <w:rPr>
                <w:b/>
                <w:bCs/>
                <w:sz w:val="24"/>
                <w:szCs w:val="24"/>
              </w:rPr>
              <w:t>α) Έγκριση 1</w:t>
            </w:r>
            <w:r w:rsidRPr="00881E6F">
              <w:rPr>
                <w:b/>
                <w:bCs/>
                <w:sz w:val="24"/>
                <w:szCs w:val="24"/>
                <w:vertAlign w:val="superscript"/>
              </w:rPr>
              <w:t>ου</w:t>
            </w:r>
            <w:r w:rsidRPr="00881E6F">
              <w:rPr>
                <w:b/>
                <w:bCs/>
                <w:sz w:val="24"/>
                <w:szCs w:val="24"/>
              </w:rPr>
              <w:t xml:space="preserve"> Πρακτικού της Επιτροπής</w:t>
            </w:r>
            <w:r w:rsidRPr="00881E6F">
              <w:rPr>
                <w:b/>
                <w:sz w:val="24"/>
                <w:szCs w:val="24"/>
              </w:rPr>
              <w:t xml:space="preserve"> Συντονισμού, Παρακολούθησης και Πιστοποίησης καλής εκτέλεσης</w:t>
            </w:r>
            <w:r w:rsidRPr="00881E6F">
              <w:rPr>
                <w:b/>
                <w:bCs/>
                <w:sz w:val="24"/>
                <w:szCs w:val="24"/>
              </w:rPr>
              <w:t xml:space="preserve">  β) Οριστική κατακύρωση της προσφοράς και γ) Ανάθεση σύμβασης </w:t>
            </w:r>
            <w:r w:rsidRPr="00881E6F">
              <w:rPr>
                <w:b/>
                <w:sz w:val="24"/>
                <w:szCs w:val="24"/>
              </w:rPr>
              <w:t xml:space="preserve">για την « </w:t>
            </w:r>
            <w:r w:rsidRPr="00881E6F">
              <w:rPr>
                <w:b/>
                <w:bCs/>
                <w:sz w:val="24"/>
                <w:szCs w:val="24"/>
              </w:rPr>
              <w:t xml:space="preserve">Άμεση προμήθεια ζωοτροφών σίτισης των ζώων στις πληγείσες εκμεταλλεύσεις από τις πυρκαγιές  του Ιουλίου 2023 στις Π.Ε. Μαγνησίας &amp; Σποράδων» </w:t>
            </w:r>
            <w:proofErr w:type="spellStart"/>
            <w:r w:rsidRPr="00881E6F">
              <w:rPr>
                <w:b/>
                <w:bCs/>
                <w:sz w:val="24"/>
                <w:szCs w:val="24"/>
              </w:rPr>
              <w:t>Εισηγ.κ.Κολυνδρίνη</w:t>
            </w:r>
            <w:proofErr w:type="spellEnd"/>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lastRenderedPageBreak/>
              <w:t>ΜΣ3</w:t>
            </w:r>
          </w:p>
        </w:tc>
        <w:tc>
          <w:tcPr>
            <w:tcW w:w="10307" w:type="dxa"/>
            <w:tcBorders>
              <w:top w:val="single" w:sz="4" w:space="0" w:color="auto"/>
              <w:left w:val="single" w:sz="4" w:space="0" w:color="auto"/>
              <w:bottom w:val="single" w:sz="4" w:space="0" w:color="auto"/>
              <w:right w:val="single" w:sz="4" w:space="0" w:color="auto"/>
            </w:tcBorders>
            <w:hideMark/>
          </w:tcPr>
          <w:p w:rsidR="005C71A6" w:rsidRPr="00FD100A" w:rsidRDefault="005C71A6" w:rsidP="00FD100A">
            <w:pPr>
              <w:jc w:val="both"/>
              <w:rPr>
                <w:rStyle w:val="WW8Num6z0"/>
                <w:rFonts w:ascii="Times New Roman" w:eastAsia="Microsoft JhengHei" w:hAnsi="Times New Roman" w:cs="Times New Roman"/>
                <w:b w:val="0"/>
                <w:color w:val="4D5156"/>
                <w:sz w:val="24"/>
                <w:szCs w:val="24"/>
                <w:shd w:val="clear" w:color="auto" w:fill="FFFFFF"/>
              </w:rPr>
            </w:pPr>
            <w:r>
              <w:rPr>
                <w:rFonts w:ascii="Arial" w:hAnsi="Arial" w:cs="Arial"/>
                <w:lang w:eastAsia="en-US"/>
              </w:rPr>
              <w:t xml:space="preserve"> </w:t>
            </w:r>
            <w:r w:rsidR="00FD100A" w:rsidRPr="00FD100A">
              <w:rPr>
                <w:rFonts w:eastAsia="Microsoft JhengHei"/>
                <w:b/>
                <w:sz w:val="24"/>
                <w:szCs w:val="24"/>
              </w:rPr>
              <w:t xml:space="preserve">Εξειδίκευση πίστωσης την προμήθεια διαγνωστικής ουσίας </w:t>
            </w:r>
            <w:r w:rsidR="00FD100A" w:rsidRPr="00FD100A">
              <w:rPr>
                <w:rFonts w:eastAsia="Microsoft JhengHei"/>
                <w:b/>
                <w:i/>
                <w:sz w:val="24"/>
                <w:szCs w:val="24"/>
                <w:shd w:val="clear" w:color="auto" w:fill="FFFFFF"/>
              </w:rPr>
              <w:t> </w:t>
            </w:r>
            <w:r w:rsidR="00FD100A" w:rsidRPr="00FD100A">
              <w:rPr>
                <w:rFonts w:eastAsia="Microsoft JhengHei"/>
                <w:b/>
                <w:sz w:val="24"/>
                <w:szCs w:val="24"/>
                <w:shd w:val="clear" w:color="auto" w:fill="FFFFFF"/>
              </w:rPr>
              <w:t>(</w:t>
            </w:r>
            <w:proofErr w:type="spellStart"/>
            <w:r w:rsidR="00FD100A" w:rsidRPr="00FD100A">
              <w:rPr>
                <w:rStyle w:val="a8"/>
                <w:rFonts w:eastAsia="Microsoft JhengHei"/>
                <w:b/>
                <w:bCs/>
                <w:i w:val="0"/>
                <w:sz w:val="24"/>
                <w:szCs w:val="24"/>
                <w:shd w:val="clear" w:color="auto" w:fill="FFFFFF"/>
              </w:rPr>
              <w:t>φλουορεσκεΐνη</w:t>
            </w:r>
            <w:proofErr w:type="spellEnd"/>
            <w:r w:rsidR="00FD100A" w:rsidRPr="00FD100A">
              <w:rPr>
                <w:rStyle w:val="a8"/>
                <w:rFonts w:eastAsia="Microsoft JhengHei"/>
                <w:b/>
                <w:bCs/>
                <w:i w:val="0"/>
                <w:sz w:val="24"/>
                <w:szCs w:val="24"/>
                <w:shd w:val="clear" w:color="auto" w:fill="FFFFFF"/>
              </w:rPr>
              <w:t xml:space="preserve"> - </w:t>
            </w:r>
            <w:proofErr w:type="spellStart"/>
            <w:r w:rsidR="00FD100A" w:rsidRPr="00FD100A">
              <w:rPr>
                <w:rStyle w:val="aa"/>
                <w:rFonts w:eastAsia="Microsoft JhengHei"/>
                <w:b w:val="0"/>
                <w:sz w:val="24"/>
                <w:szCs w:val="24"/>
                <w:bdr w:val="none" w:sz="0" w:space="0" w:color="auto" w:frame="1"/>
              </w:rPr>
              <w:t>φλουροσκεϊνικόν</w:t>
            </w:r>
            <w:proofErr w:type="spellEnd"/>
            <w:r w:rsidR="00FD100A" w:rsidRPr="00FD100A">
              <w:rPr>
                <w:rStyle w:val="aa"/>
                <w:rFonts w:eastAsia="Microsoft JhengHei"/>
                <w:b w:val="0"/>
                <w:sz w:val="24"/>
                <w:szCs w:val="24"/>
                <w:bdr w:val="none" w:sz="0" w:space="0" w:color="auto" w:frame="1"/>
              </w:rPr>
              <w:t xml:space="preserve"> νάτριο</w:t>
            </w:r>
            <w:r w:rsidR="00FD100A" w:rsidRPr="00FD100A">
              <w:rPr>
                <w:rStyle w:val="a8"/>
                <w:rFonts w:eastAsia="Microsoft JhengHei"/>
                <w:b/>
                <w:bCs/>
                <w:i w:val="0"/>
                <w:sz w:val="24"/>
                <w:szCs w:val="24"/>
                <w:shd w:val="clear" w:color="auto" w:fill="FFFFFF"/>
              </w:rPr>
              <w:t>)</w:t>
            </w:r>
            <w:r w:rsidR="00FD100A" w:rsidRPr="00881E6F">
              <w:rPr>
                <w:b/>
                <w:bCs/>
                <w:sz w:val="24"/>
                <w:szCs w:val="24"/>
              </w:rPr>
              <w:t xml:space="preserve"> Εισηγ.κ.Κολυνδρίνη</w:t>
            </w:r>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t>ΜΣ4</w:t>
            </w:r>
          </w:p>
        </w:tc>
        <w:tc>
          <w:tcPr>
            <w:tcW w:w="10307" w:type="dxa"/>
            <w:tcBorders>
              <w:top w:val="single" w:sz="4" w:space="0" w:color="auto"/>
              <w:left w:val="single" w:sz="4" w:space="0" w:color="auto"/>
              <w:bottom w:val="single" w:sz="4" w:space="0" w:color="auto"/>
              <w:right w:val="single" w:sz="4" w:space="0" w:color="auto"/>
            </w:tcBorders>
            <w:hideMark/>
          </w:tcPr>
          <w:p w:rsidR="005C71A6" w:rsidRPr="00ED6E6C" w:rsidRDefault="00ED6E6C" w:rsidP="00ED6E6C">
            <w:pPr>
              <w:keepNext/>
              <w:spacing w:after="60"/>
              <w:jc w:val="both"/>
              <w:outlineLvl w:val="0"/>
              <w:rPr>
                <w:b/>
                <w:bCs/>
                <w:sz w:val="24"/>
                <w:szCs w:val="24"/>
                <w:lang w:eastAsia="en-US"/>
              </w:rPr>
            </w:pPr>
            <w:r w:rsidRPr="00ED6E6C">
              <w:rPr>
                <w:b/>
                <w:bCs/>
                <w:sz w:val="24"/>
                <w:szCs w:val="24"/>
              </w:rPr>
              <w:t xml:space="preserve">Έγκριση εξειδίκευσης πίστωσης δαπάνης που βαρύνει τον Κ.Α.Ε. 1729.01 του Φορέα 073 του προϋπολογισμού έτους 2023 των Π.Ε. Μαγνησίας και Σποράδων. </w:t>
            </w:r>
            <w:proofErr w:type="spellStart"/>
            <w:r w:rsidRPr="00ED6E6C">
              <w:rPr>
                <w:b/>
                <w:bCs/>
                <w:sz w:val="24"/>
                <w:szCs w:val="24"/>
              </w:rPr>
              <w:t>Εισηγ.κ.Χριστοδούλου</w:t>
            </w:r>
            <w:proofErr w:type="spellEnd"/>
            <w:r w:rsidRPr="00ED6E6C">
              <w:rPr>
                <w:b/>
                <w:bCs/>
                <w:sz w:val="24"/>
                <w:szCs w:val="24"/>
              </w:rPr>
              <w:t xml:space="preserve"> </w:t>
            </w:r>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t>ΜΣ5</w:t>
            </w:r>
          </w:p>
        </w:tc>
        <w:tc>
          <w:tcPr>
            <w:tcW w:w="10307" w:type="dxa"/>
            <w:tcBorders>
              <w:top w:val="single" w:sz="4" w:space="0" w:color="auto"/>
              <w:left w:val="single" w:sz="4" w:space="0" w:color="auto"/>
              <w:bottom w:val="single" w:sz="4" w:space="0" w:color="auto"/>
              <w:right w:val="single" w:sz="4" w:space="0" w:color="auto"/>
            </w:tcBorders>
            <w:hideMark/>
          </w:tcPr>
          <w:p w:rsidR="005C71A6" w:rsidRDefault="00FA1A1A" w:rsidP="00A82609">
            <w:pPr>
              <w:tabs>
                <w:tab w:val="left" w:pos="602"/>
              </w:tabs>
              <w:spacing w:before="100" w:beforeAutospacing="1" w:after="60" w:line="276" w:lineRule="auto"/>
              <w:ind w:right="210"/>
              <w:jc w:val="both"/>
              <w:outlineLvl w:val="0"/>
              <w:rPr>
                <w:rFonts w:ascii="Sylfaen" w:eastAsiaTheme="minorHAnsi" w:hAnsi="Sylfaen" w:cs="Sylfaen"/>
                <w:lang w:eastAsia="en-US"/>
              </w:rPr>
            </w:pPr>
            <w:r>
              <w:rPr>
                <w:rFonts w:cs="Calibri"/>
                <w:b/>
                <w:sz w:val="22"/>
                <w:szCs w:val="22"/>
              </w:rPr>
              <w:t>(α) Έγκριση των όρων της Διακήρυξης Ηλεκτρονικής Δημοπράτησης μέσω του ΕΣΗΔΗΣ , (β) ορισμός χειριστή και αναπληρωτή για την πραγματοποίηση της Ηλεκτρονικής Δημοπράτησης και (γ) συγκρότηση της Επιτροπής Διαγωνισμού για το έργο άνω των ορίων του Ν.4412/2016 με αξιολόγηση μελέτης με τίτλο: «</w:t>
            </w:r>
            <w:r>
              <w:rPr>
                <w:rFonts w:cs="Calibri"/>
                <w:b/>
                <w:caps/>
                <w:sz w:val="22"/>
                <w:szCs w:val="22"/>
              </w:rPr>
              <w:t>ΚΑΤΑΣΚΕΥΗ ΑΝΟΙΚΤΟΥ ΠΟΔΗΛΑΤΟΔΡΟΜΙΟΥ ΒΟΛΟΥ</w:t>
            </w:r>
            <w:r>
              <w:rPr>
                <w:rFonts w:cs="Calibri"/>
                <w:b/>
                <w:sz w:val="22"/>
                <w:szCs w:val="22"/>
              </w:rPr>
              <w:t xml:space="preserve">», </w:t>
            </w:r>
            <w:bookmarkStart w:id="0" w:name="proip"/>
            <w:r>
              <w:rPr>
                <w:rFonts w:cs="Calibri"/>
                <w:b/>
                <w:sz w:val="22"/>
                <w:szCs w:val="22"/>
              </w:rPr>
              <w:t>προϋπολογισμού</w:t>
            </w:r>
            <w:bookmarkEnd w:id="0"/>
            <w:r>
              <w:rPr>
                <w:rFonts w:cs="Calibri"/>
                <w:b/>
                <w:sz w:val="22"/>
                <w:szCs w:val="22"/>
              </w:rPr>
              <w:t xml:space="preserve">  9.000.000,00 €(συμπεριλαμβανομένου του  Φ.Π.Α. 24%) το οποίο χρηματοδοτείται από το Πρόγραμμα «ΑΝΤΩΝΗΣ ΤΡΙΤΣΗΣ» του Υπουργείου Εσωτερικών.</w:t>
            </w:r>
            <w:r w:rsidRPr="00ED6E6C">
              <w:rPr>
                <w:b/>
                <w:bCs/>
                <w:sz w:val="24"/>
                <w:szCs w:val="24"/>
              </w:rPr>
              <w:t xml:space="preserve"> Εισηγ.κ.Χριστοδούλου</w:t>
            </w:r>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t>ΜΣ6</w:t>
            </w:r>
          </w:p>
        </w:tc>
        <w:tc>
          <w:tcPr>
            <w:tcW w:w="10307" w:type="dxa"/>
            <w:tcBorders>
              <w:top w:val="single" w:sz="4" w:space="0" w:color="auto"/>
              <w:left w:val="single" w:sz="4" w:space="0" w:color="auto"/>
              <w:bottom w:val="single" w:sz="4" w:space="0" w:color="auto"/>
              <w:right w:val="single" w:sz="4" w:space="0" w:color="auto"/>
            </w:tcBorders>
            <w:hideMark/>
          </w:tcPr>
          <w:p w:rsidR="005C71A6" w:rsidRPr="006A476E" w:rsidRDefault="006A476E" w:rsidP="006A476E">
            <w:pPr>
              <w:pStyle w:val="a4"/>
              <w:ind w:left="0" w:firstLine="0"/>
              <w:rPr>
                <w:b/>
                <w:szCs w:val="24"/>
              </w:rPr>
            </w:pPr>
            <w:r w:rsidRPr="006A476E">
              <w:rPr>
                <w:szCs w:val="24"/>
              </w:rPr>
              <w:t xml:space="preserve">Έγκριση </w:t>
            </w:r>
            <w:r w:rsidRPr="006A476E">
              <w:rPr>
                <w:b/>
                <w:szCs w:val="24"/>
              </w:rPr>
              <w:t>Πρακτικού (Ι)</w:t>
            </w:r>
            <w:r w:rsidRPr="006A476E">
              <w:rPr>
                <w:szCs w:val="24"/>
              </w:rPr>
              <w:t xml:space="preserve"> Ηλεκτρονικής Αποσφράγισης &amp; Αξιολόγησης Προσφορών και έγκριση αποτελέσματος της από 24/08/2023 δημοπρασίας για την ανάδειξη αναδόχου κατασκευής του έργου: </w:t>
            </w:r>
            <w:r w:rsidRPr="006A476E">
              <w:rPr>
                <w:b/>
                <w:szCs w:val="24"/>
              </w:rPr>
              <w:t>«ΜΕΤΑΣΚΕΥΗ ΔΗΜΟΤΙΚΟΥ ΚΤΙΡΙΟΥ (ΠΡΩΗΝ ΔΗΜΟΤΙΚΟΥ ΣΧΟΛΕΙΟΥ) ΣΕ ΧΩΡΟ ΜΝΗΜΗΣ Δ.Γ. ΚΑΣΛΑ »Προϋπολογισμός έργου</w:t>
            </w:r>
            <w:r w:rsidRPr="006A476E">
              <w:rPr>
                <w:szCs w:val="24"/>
              </w:rPr>
              <w:t xml:space="preserve">: </w:t>
            </w:r>
            <w:r w:rsidRPr="006A476E">
              <w:rPr>
                <w:b/>
                <w:szCs w:val="24"/>
              </w:rPr>
              <w:t xml:space="preserve">126.500,00 € (με Φ.Π.Α.) </w:t>
            </w:r>
            <w:r w:rsidRPr="006A476E">
              <w:rPr>
                <w:szCs w:val="24"/>
              </w:rPr>
              <w:t>Χρηματοδότηση:</w:t>
            </w:r>
            <w:r w:rsidRPr="006A476E">
              <w:rPr>
                <w:b/>
                <w:szCs w:val="24"/>
              </w:rPr>
              <w:t xml:space="preserve"> </w:t>
            </w:r>
            <w:r w:rsidRPr="006A476E">
              <w:rPr>
                <w:szCs w:val="24"/>
              </w:rPr>
              <w:t xml:space="preserve">ΠΡΟΓΡΑΜΜΑ ΑΓΡΟΤΙΚΗΣ ΑΝΑΠΤΥΞΗΣ 2014-2020, Τοπικό Πρόγραμμα </w:t>
            </w:r>
            <w:r w:rsidRPr="006A476E">
              <w:rPr>
                <w:b/>
                <w:szCs w:val="24"/>
              </w:rPr>
              <w:t>CLLD/LEADER</w:t>
            </w:r>
            <w:r w:rsidRPr="00ED6E6C">
              <w:rPr>
                <w:b/>
                <w:bCs/>
                <w:szCs w:val="24"/>
              </w:rPr>
              <w:t xml:space="preserve"> </w:t>
            </w:r>
            <w:proofErr w:type="spellStart"/>
            <w:r w:rsidRPr="00ED6E6C">
              <w:rPr>
                <w:b/>
                <w:bCs/>
                <w:szCs w:val="24"/>
              </w:rPr>
              <w:t>Εισηγ.κ.Χριστοδούλου</w:t>
            </w:r>
            <w:proofErr w:type="spellEnd"/>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t>ΜΣ7</w:t>
            </w:r>
          </w:p>
        </w:tc>
        <w:tc>
          <w:tcPr>
            <w:tcW w:w="10307" w:type="dxa"/>
            <w:tcBorders>
              <w:top w:val="single" w:sz="4" w:space="0" w:color="auto"/>
              <w:left w:val="single" w:sz="4" w:space="0" w:color="auto"/>
              <w:bottom w:val="single" w:sz="4" w:space="0" w:color="auto"/>
              <w:right w:val="single" w:sz="4" w:space="0" w:color="auto"/>
            </w:tcBorders>
            <w:hideMark/>
          </w:tcPr>
          <w:p w:rsidR="005C71A6" w:rsidRPr="00D03F9B" w:rsidRDefault="00D03F9B" w:rsidP="00D03F9B">
            <w:pPr>
              <w:pStyle w:val="a4"/>
              <w:ind w:left="33" w:firstLine="60"/>
              <w:rPr>
                <w:szCs w:val="24"/>
              </w:rPr>
            </w:pPr>
            <w:r w:rsidRPr="00D03F9B">
              <w:rPr>
                <w:szCs w:val="24"/>
              </w:rPr>
              <w:t xml:space="preserve">Έγκριση </w:t>
            </w:r>
            <w:r w:rsidRPr="00D03F9B">
              <w:rPr>
                <w:b/>
                <w:szCs w:val="24"/>
              </w:rPr>
              <w:t>Πρακτικού ΙΙ</w:t>
            </w:r>
            <w:r w:rsidRPr="00D03F9B">
              <w:rPr>
                <w:szCs w:val="24"/>
              </w:rPr>
              <w:t xml:space="preserve"> Ηλεκτρονικής Αποσφράγισης, ελέγχου, αξιολόγησης και βαθμολόγησης  των οικονομικών προσφορών, έγκριση αποτελέσματος του από 06/09/2022 διαγωνισμού και ανάδειξης προσωρινού αναδόχου για την εκπόνηση της Μελέτης με τίτλο </w:t>
            </w:r>
            <w:r w:rsidRPr="00D03F9B">
              <w:rPr>
                <w:b/>
                <w:bCs/>
                <w:szCs w:val="24"/>
              </w:rPr>
              <w:t>«Μελέτη για την ανέγερση του Κέντρου Ευαισθητοποίησης και Ενημέρωσης Κοινού (ΚΕΕΚ) Αλοννήσου»</w:t>
            </w:r>
            <w:r w:rsidRPr="00D03F9B">
              <w:rPr>
                <w:szCs w:val="24"/>
              </w:rPr>
              <w:t xml:space="preserve">. </w:t>
            </w:r>
            <w:proofErr w:type="spellStart"/>
            <w:r w:rsidRPr="00D03F9B">
              <w:rPr>
                <w:szCs w:val="24"/>
              </w:rPr>
              <w:t>Προεκτιμώμενη</w:t>
            </w:r>
            <w:proofErr w:type="spellEnd"/>
            <w:r w:rsidRPr="00D03F9B">
              <w:rPr>
                <w:szCs w:val="24"/>
              </w:rPr>
              <w:t xml:space="preserve"> αμοιβή μελέτης: 71.585,81€ (με Φ.Π.Α.) Χρηματοδότηση: Π.Δ.Ε. ΣΑΕΠ 0061 / ΚΑ: 2019ΕΠ00610037 και συγχρηματοδότηση ΕΤΠΑ με κωδικό ΟΠΣ 5037536, Υποέργο 1.</w:t>
            </w:r>
            <w:r w:rsidRPr="00ED6E6C">
              <w:rPr>
                <w:b/>
                <w:bCs/>
                <w:szCs w:val="24"/>
              </w:rPr>
              <w:t xml:space="preserve"> Εισηγ.κ.Χριστοδούλου</w:t>
            </w:r>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5C71A6" w:rsidP="00A82609">
            <w:pPr>
              <w:spacing w:line="276" w:lineRule="auto"/>
              <w:jc w:val="both"/>
              <w:rPr>
                <w:rStyle w:val="a8"/>
                <w:b/>
                <w:i w:val="0"/>
                <w:sz w:val="24"/>
                <w:szCs w:val="24"/>
              </w:rPr>
            </w:pPr>
            <w:r>
              <w:rPr>
                <w:rStyle w:val="a8"/>
                <w:b/>
                <w:i w:val="0"/>
                <w:sz w:val="24"/>
                <w:szCs w:val="24"/>
                <w:lang w:eastAsia="en-US"/>
              </w:rPr>
              <w:t>ΜΣ8</w:t>
            </w:r>
          </w:p>
        </w:tc>
        <w:tc>
          <w:tcPr>
            <w:tcW w:w="10307" w:type="dxa"/>
            <w:tcBorders>
              <w:top w:val="single" w:sz="4" w:space="0" w:color="auto"/>
              <w:left w:val="single" w:sz="4" w:space="0" w:color="auto"/>
              <w:bottom w:val="single" w:sz="4" w:space="0" w:color="auto"/>
              <w:right w:val="single" w:sz="4" w:space="0" w:color="auto"/>
            </w:tcBorders>
            <w:hideMark/>
          </w:tcPr>
          <w:p w:rsidR="005C71A6" w:rsidRPr="00861165" w:rsidRDefault="00861165" w:rsidP="00861165">
            <w:pPr>
              <w:pStyle w:val="a4"/>
              <w:ind w:left="0" w:firstLine="0"/>
              <w:rPr>
                <w:b/>
                <w:szCs w:val="24"/>
              </w:rPr>
            </w:pPr>
            <w:r w:rsidRPr="00861165">
              <w:rPr>
                <w:szCs w:val="24"/>
              </w:rPr>
              <w:t xml:space="preserve">Έγκριση </w:t>
            </w:r>
            <w:r w:rsidRPr="00861165">
              <w:rPr>
                <w:b/>
                <w:szCs w:val="24"/>
              </w:rPr>
              <w:t>πρακτικού</w:t>
            </w:r>
            <w:r w:rsidRPr="00861165">
              <w:rPr>
                <w:szCs w:val="24"/>
              </w:rPr>
              <w:t xml:space="preserve"> αξιολόγησης δικαιολογητικών Προσωρινού Αναδόχου και κατακύρωση της σύμβασης του ηλεκτρονικού διαγωνισμού του έργου </w:t>
            </w:r>
            <w:r w:rsidRPr="00861165">
              <w:rPr>
                <w:b/>
                <w:szCs w:val="24"/>
              </w:rPr>
              <w:t>«ΚΑΤΑΣΚΕΥΗ ΕΡΓΩΝ ΔΙΕΥΘΕΤΗΣΗΣ ΡΕΜΑΤΩΝ ΣΚΙΑΘΟΥ (ΦΑΣΗ Β')»</w:t>
            </w:r>
            <w:r w:rsidRPr="00861165">
              <w:rPr>
                <w:szCs w:val="24"/>
              </w:rPr>
              <w:tab/>
              <w:t xml:space="preserve">Προϋπολογισμός έργου: </w:t>
            </w:r>
            <w:r w:rsidRPr="00861165">
              <w:rPr>
                <w:b/>
                <w:szCs w:val="24"/>
              </w:rPr>
              <w:t xml:space="preserve">3.835.000,00 € (με Φ.Π.Α.)  </w:t>
            </w:r>
            <w:r w:rsidRPr="00861165">
              <w:rPr>
                <w:szCs w:val="24"/>
              </w:rPr>
              <w:t>Χρηματοδότηση:</w:t>
            </w:r>
            <w:r w:rsidRPr="00861165">
              <w:rPr>
                <w:b/>
                <w:szCs w:val="24"/>
              </w:rPr>
              <w:t xml:space="preserve"> Π.Δ.Ε. </w:t>
            </w:r>
            <w:r w:rsidRPr="00861165">
              <w:rPr>
                <w:szCs w:val="24"/>
              </w:rPr>
              <w:t>ΣΑΝΠ 817 / ΚΑ: 2023ΝΠ81700056 Υποέργο 2</w:t>
            </w:r>
            <w:r w:rsidRPr="00ED6E6C">
              <w:rPr>
                <w:b/>
                <w:bCs/>
                <w:szCs w:val="24"/>
              </w:rPr>
              <w:t xml:space="preserve"> Εισηγ.κ.Χριστοδούλου</w:t>
            </w:r>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4E5628" w:rsidP="00A82609">
            <w:pPr>
              <w:spacing w:line="276" w:lineRule="auto"/>
              <w:jc w:val="both"/>
              <w:rPr>
                <w:rStyle w:val="a8"/>
                <w:b/>
                <w:i w:val="0"/>
                <w:sz w:val="24"/>
                <w:szCs w:val="24"/>
                <w:lang w:eastAsia="en-US"/>
              </w:rPr>
            </w:pPr>
            <w:r>
              <w:rPr>
                <w:rStyle w:val="a8"/>
                <w:b/>
                <w:i w:val="0"/>
                <w:sz w:val="24"/>
                <w:szCs w:val="24"/>
                <w:lang w:eastAsia="en-US"/>
              </w:rPr>
              <w:t>ΜΣ9</w:t>
            </w:r>
          </w:p>
        </w:tc>
        <w:tc>
          <w:tcPr>
            <w:tcW w:w="10307" w:type="dxa"/>
            <w:tcBorders>
              <w:top w:val="single" w:sz="4" w:space="0" w:color="auto"/>
              <w:left w:val="single" w:sz="4" w:space="0" w:color="auto"/>
              <w:bottom w:val="single" w:sz="4" w:space="0" w:color="auto"/>
              <w:right w:val="single" w:sz="4" w:space="0" w:color="auto"/>
            </w:tcBorders>
            <w:hideMark/>
          </w:tcPr>
          <w:p w:rsidR="005C71A6" w:rsidRPr="00685D80" w:rsidRDefault="00685D80" w:rsidP="00685D80">
            <w:pPr>
              <w:autoSpaceDE w:val="0"/>
              <w:autoSpaceDN w:val="0"/>
              <w:adjustRightInd w:val="0"/>
              <w:jc w:val="both"/>
              <w:rPr>
                <w:rStyle w:val="WW8Num6z0"/>
                <w:rFonts w:ascii="Times New Roman" w:hAnsi="Times New Roman" w:cs="Times New Roman"/>
                <w:b w:val="0"/>
                <w:color w:val="auto"/>
                <w:sz w:val="24"/>
                <w:szCs w:val="24"/>
              </w:rPr>
            </w:pPr>
            <w:r w:rsidRPr="00685D80">
              <w:rPr>
                <w:b/>
                <w:sz w:val="24"/>
                <w:szCs w:val="24"/>
              </w:rPr>
              <w:t xml:space="preserve">Έγκριση Πρακτικού και απόρριψη προσφορών Οικονομικών Φορέων λόγω μη  σωστής αναγραφής του χρόνου ισχύος της εγγυητικής επιστολής συμμετοχής στην Ανοιχτή Ηλεκτρονική Διαδικασία για την ανάδειξη Αναδόχου για το έργο «ΚΑΤΑΣΚΕΥΗ ΑΚΑΔΗΜΙΑΣ ΕΚΚΛΗΣΙΑΣΤΙΚΩΝ ΤΕΧΝΩΝ». </w:t>
            </w:r>
            <w:r w:rsidRPr="00685D80">
              <w:rPr>
                <w:sz w:val="24"/>
                <w:szCs w:val="24"/>
              </w:rPr>
              <w:t>Προϋπολογισμός Έργου:</w:t>
            </w:r>
            <w:r w:rsidRPr="00685D80">
              <w:rPr>
                <w:b/>
                <w:sz w:val="24"/>
                <w:szCs w:val="24"/>
              </w:rPr>
              <w:t xml:space="preserve"> 2.067.080,00€ (με Φ.Π.Α.)</w:t>
            </w:r>
            <w:r w:rsidRPr="00685D80">
              <w:rPr>
                <w:sz w:val="24"/>
                <w:szCs w:val="24"/>
              </w:rPr>
              <w:t xml:space="preserve"> Χρηματοδότηση: </w:t>
            </w:r>
            <w:bookmarkStart w:id="1" w:name="saep"/>
            <w:bookmarkEnd w:id="1"/>
            <w:r w:rsidRPr="00685D80">
              <w:rPr>
                <w:sz w:val="24"/>
                <w:szCs w:val="24"/>
              </w:rPr>
              <w:t>Ε.Π.Α. – Π.Π.Α. ΠΕΡΙΦΕΡΕΙΑΣ ΘΕΣΣΑΛΙΑΣ, Κωδικός ΟΠΣ: 5217205,  ΚΩΔ. ΣΑ: ΝΠ 517, ΚΩΔ. ΠΡΑΞΗΣ: 2023ΝΠ51700002</w:t>
            </w:r>
            <w:r w:rsidRPr="00ED6E6C">
              <w:rPr>
                <w:b/>
                <w:bCs/>
                <w:szCs w:val="24"/>
              </w:rPr>
              <w:t xml:space="preserve"> </w:t>
            </w:r>
            <w:proofErr w:type="spellStart"/>
            <w:r w:rsidRPr="00685D80">
              <w:rPr>
                <w:b/>
                <w:bCs/>
                <w:sz w:val="24"/>
                <w:szCs w:val="24"/>
              </w:rPr>
              <w:t>Εισηγ.κ.Χριστοδούλου</w:t>
            </w:r>
            <w:proofErr w:type="spellEnd"/>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4E5628" w:rsidP="00A82609">
            <w:pPr>
              <w:spacing w:line="276" w:lineRule="auto"/>
              <w:jc w:val="both"/>
              <w:rPr>
                <w:rStyle w:val="a8"/>
                <w:b/>
                <w:i w:val="0"/>
                <w:sz w:val="24"/>
                <w:szCs w:val="24"/>
                <w:lang w:eastAsia="en-US"/>
              </w:rPr>
            </w:pPr>
            <w:r>
              <w:rPr>
                <w:rStyle w:val="a8"/>
                <w:b/>
                <w:i w:val="0"/>
                <w:sz w:val="24"/>
                <w:szCs w:val="24"/>
                <w:lang w:eastAsia="en-US"/>
              </w:rPr>
              <w:t>ΜΣ10</w:t>
            </w:r>
          </w:p>
        </w:tc>
        <w:tc>
          <w:tcPr>
            <w:tcW w:w="10307" w:type="dxa"/>
            <w:tcBorders>
              <w:top w:val="single" w:sz="4" w:space="0" w:color="auto"/>
              <w:left w:val="single" w:sz="4" w:space="0" w:color="auto"/>
              <w:bottom w:val="single" w:sz="4" w:space="0" w:color="auto"/>
              <w:right w:val="single" w:sz="4" w:space="0" w:color="auto"/>
            </w:tcBorders>
            <w:hideMark/>
          </w:tcPr>
          <w:p w:rsidR="005C71A6" w:rsidRPr="00D6578A" w:rsidRDefault="00DA5CD8" w:rsidP="00A82609">
            <w:pPr>
              <w:keepNext/>
              <w:spacing w:after="60" w:line="300" w:lineRule="atLeast"/>
              <w:jc w:val="both"/>
              <w:outlineLvl w:val="0"/>
              <w:rPr>
                <w:rStyle w:val="WW8Num6z0"/>
                <w:rFonts w:ascii="Times New Roman" w:hAnsi="Times New Roman" w:cs="Times New Roman"/>
                <w:bCs/>
                <w:color w:val="auto"/>
                <w:sz w:val="24"/>
                <w:szCs w:val="24"/>
                <w:lang w:eastAsia="en-US"/>
              </w:rPr>
            </w:pPr>
            <w:r>
              <w:rPr>
                <w:rFonts w:cstheme="minorHAnsi"/>
                <w:b/>
                <w:sz w:val="22"/>
                <w:szCs w:val="22"/>
              </w:rPr>
              <w:t xml:space="preserve">(α) Έγκριση των όρων της Διακήρυξης Ηλεκτρονικής Δημοπράτησης </w:t>
            </w:r>
            <w:r w:rsidRPr="00782183">
              <w:rPr>
                <w:rFonts w:cstheme="minorHAnsi"/>
                <w:sz w:val="22"/>
                <w:szCs w:val="22"/>
              </w:rPr>
              <w:t>μέσω του ΕΣΗΔΗΣ , (β) ορισμός χειριστή και αναπληρωτή για την πραγματοποίηση της Ηλεκτρονικής Δημοπράτησης και (γ) συγκρότηση της Επιτροπής Διαγωνισμού για τη Μελέτη με τίτλο: «</w:t>
            </w:r>
            <w:r>
              <w:rPr>
                <w:rFonts w:cstheme="minorHAnsi"/>
                <w:b/>
                <w:sz w:val="22"/>
                <w:szCs w:val="22"/>
              </w:rPr>
              <w:t xml:space="preserve">ΚΑΤΕΠΕΙΓΟΥΣΑ ΜΕΛΕΤΗ ΟΡΙΟΘΕΤΗΣΗΣ ΡΕΜΑΤΩΝ ΝΟΤΙΟΥ ΤΜΗΜΑΤΟΣ ΔΗΜΟΥ ΖΑΓΟΡΑΣ – ΜΟΥΡΕΣΙΟΥ (ΞΟΥΡΙΧΤΙ-ΤΣΑΓΚΑΡΑΔΑ-ΜΟΥΡΕΣΙ-ΑΓΙΟΣ ΔΗΜΗΤΡΙΟΣ-ΑΝΗΛΙΟ-ΑΓΙΟΣ ΙΩΑΝΝΗΣ)», </w:t>
            </w:r>
            <w:proofErr w:type="spellStart"/>
            <w:r>
              <w:rPr>
                <w:rFonts w:cstheme="minorHAnsi"/>
                <w:b/>
                <w:sz w:val="22"/>
                <w:szCs w:val="22"/>
              </w:rPr>
              <w:t>προεκτιμώμενης</w:t>
            </w:r>
            <w:proofErr w:type="spellEnd"/>
            <w:r>
              <w:rPr>
                <w:rFonts w:cstheme="minorHAnsi"/>
                <w:b/>
                <w:sz w:val="22"/>
                <w:szCs w:val="22"/>
              </w:rPr>
              <w:t xml:space="preserve"> αμοιβής 281.290,76€ (συμπεριλαμβανομένου του  Φ.Π.Α. 24%) η οποία χρηματοδοτείται από το Εθνικό ΠΔΕ με ΣΑΕΠ817 και ΚΑ:2022ΕΠ81700015 – (Υποέργο 4).</w:t>
            </w:r>
            <w:r w:rsidRPr="00685D80">
              <w:rPr>
                <w:b/>
                <w:bCs/>
                <w:sz w:val="24"/>
                <w:szCs w:val="24"/>
              </w:rPr>
              <w:t xml:space="preserve"> Εισηγ.κ.Χριστοδούλου</w:t>
            </w:r>
          </w:p>
        </w:tc>
      </w:tr>
      <w:tr w:rsidR="005C71A6" w:rsidTr="004E562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71A6" w:rsidRPr="00D6578A" w:rsidRDefault="004E5628" w:rsidP="004E5628">
            <w:pPr>
              <w:spacing w:line="276" w:lineRule="auto"/>
              <w:jc w:val="both"/>
              <w:rPr>
                <w:rStyle w:val="a8"/>
                <w:b/>
                <w:i w:val="0"/>
                <w:sz w:val="24"/>
                <w:szCs w:val="24"/>
                <w:lang w:eastAsia="en-US"/>
              </w:rPr>
            </w:pPr>
            <w:r>
              <w:rPr>
                <w:rStyle w:val="a8"/>
                <w:b/>
                <w:i w:val="0"/>
                <w:sz w:val="24"/>
                <w:szCs w:val="24"/>
                <w:lang w:eastAsia="en-US"/>
              </w:rPr>
              <w:t>ΜΣ</w:t>
            </w:r>
            <w:r w:rsidR="005C71A6">
              <w:rPr>
                <w:rStyle w:val="a8"/>
                <w:b/>
                <w:i w:val="0"/>
                <w:sz w:val="24"/>
                <w:szCs w:val="24"/>
                <w:lang w:eastAsia="en-US"/>
              </w:rPr>
              <w:t>1</w:t>
            </w:r>
            <w:r>
              <w:rPr>
                <w:rStyle w:val="a8"/>
                <w:b/>
                <w:i w:val="0"/>
                <w:sz w:val="24"/>
                <w:szCs w:val="24"/>
                <w:lang w:eastAsia="en-US"/>
              </w:rPr>
              <w:t>1</w:t>
            </w:r>
          </w:p>
        </w:tc>
        <w:tc>
          <w:tcPr>
            <w:tcW w:w="10307" w:type="dxa"/>
            <w:tcBorders>
              <w:top w:val="single" w:sz="4" w:space="0" w:color="auto"/>
              <w:left w:val="single" w:sz="4" w:space="0" w:color="auto"/>
              <w:bottom w:val="single" w:sz="4" w:space="0" w:color="auto"/>
              <w:right w:val="single" w:sz="4" w:space="0" w:color="auto"/>
            </w:tcBorders>
            <w:hideMark/>
          </w:tcPr>
          <w:p w:rsidR="005C71A6" w:rsidRPr="00240D58" w:rsidRDefault="00240D58" w:rsidP="00240D58">
            <w:pPr>
              <w:spacing w:before="60"/>
              <w:jc w:val="both"/>
              <w:rPr>
                <w:rStyle w:val="WW8Num6z0"/>
                <w:rFonts w:ascii="Times New Roman" w:hAnsi="Times New Roman" w:cs="Times New Roman"/>
                <w:color w:val="auto"/>
                <w:sz w:val="24"/>
                <w:szCs w:val="24"/>
              </w:rPr>
            </w:pPr>
            <w:r w:rsidRPr="00240D58">
              <w:rPr>
                <w:sz w:val="24"/>
                <w:szCs w:val="24"/>
              </w:rPr>
              <w:t xml:space="preserve">Έγκριση </w:t>
            </w:r>
            <w:r w:rsidRPr="00240D58">
              <w:rPr>
                <w:b/>
                <w:sz w:val="24"/>
                <w:szCs w:val="24"/>
              </w:rPr>
              <w:t>πρακτικού ΙΙ</w:t>
            </w:r>
            <w:r w:rsidRPr="00240D58">
              <w:rPr>
                <w:sz w:val="24"/>
                <w:szCs w:val="24"/>
              </w:rPr>
              <w:t xml:space="preserve"> για το αποτέλεσμα του σταδίου αποσφράγισης </w:t>
            </w:r>
            <w:proofErr w:type="spellStart"/>
            <w:r w:rsidRPr="00240D58">
              <w:rPr>
                <w:sz w:val="24"/>
                <w:szCs w:val="24"/>
              </w:rPr>
              <w:t>υποφακέλου</w:t>
            </w:r>
            <w:proofErr w:type="spellEnd"/>
            <w:r w:rsidRPr="00240D58">
              <w:rPr>
                <w:sz w:val="24"/>
                <w:szCs w:val="24"/>
              </w:rPr>
              <w:t xml:space="preserve"> «Οικονομικής Προσφοράς», της από 31/07/2023 ηλεκτρονικής δημοπρασίας για την ανάδειξη αναδόχου της μελέτης </w:t>
            </w:r>
            <w:r w:rsidRPr="00240D58">
              <w:rPr>
                <w:b/>
                <w:sz w:val="24"/>
                <w:szCs w:val="24"/>
              </w:rPr>
              <w:t xml:space="preserve">«Κατεπείγουσα μελέτη οριοθέτησης ρεμάτων Βορείου τμήματος Δήμου Ζαγοράς – </w:t>
            </w:r>
            <w:proofErr w:type="spellStart"/>
            <w:r w:rsidRPr="00240D58">
              <w:rPr>
                <w:b/>
                <w:sz w:val="24"/>
                <w:szCs w:val="24"/>
              </w:rPr>
              <w:t>Μουρεσίου</w:t>
            </w:r>
            <w:proofErr w:type="spellEnd"/>
            <w:r w:rsidRPr="00240D58">
              <w:rPr>
                <w:b/>
                <w:sz w:val="24"/>
                <w:szCs w:val="24"/>
              </w:rPr>
              <w:t xml:space="preserve"> (Ζαγορά-</w:t>
            </w:r>
            <w:proofErr w:type="spellStart"/>
            <w:r w:rsidRPr="00240D58">
              <w:rPr>
                <w:b/>
                <w:sz w:val="24"/>
                <w:szCs w:val="24"/>
              </w:rPr>
              <w:t>Χορευτό</w:t>
            </w:r>
            <w:proofErr w:type="spellEnd"/>
            <w:r w:rsidRPr="00240D58">
              <w:rPr>
                <w:b/>
                <w:sz w:val="24"/>
                <w:szCs w:val="24"/>
              </w:rPr>
              <w:t>-Πουρί)».</w:t>
            </w:r>
            <w:r w:rsidRPr="00240D58">
              <w:rPr>
                <w:b/>
                <w:color w:val="000080"/>
                <w:sz w:val="24"/>
                <w:szCs w:val="24"/>
              </w:rPr>
              <w:t xml:space="preserve"> </w:t>
            </w:r>
            <w:r w:rsidRPr="00240D58">
              <w:rPr>
                <w:b/>
                <w:sz w:val="24"/>
                <w:szCs w:val="24"/>
              </w:rPr>
              <w:t xml:space="preserve"> Προϋπολογισθείσα δαπάνη: </w:t>
            </w:r>
            <w:r w:rsidRPr="00240D58">
              <w:rPr>
                <w:b/>
                <w:color w:val="000000" w:themeColor="text1"/>
                <w:sz w:val="24"/>
                <w:szCs w:val="24"/>
              </w:rPr>
              <w:t>”</w:t>
            </w:r>
            <w:r w:rsidRPr="00240D58">
              <w:rPr>
                <w:b/>
                <w:sz w:val="24"/>
                <w:szCs w:val="24"/>
              </w:rPr>
              <w:t xml:space="preserve">199.162,72 </w:t>
            </w:r>
            <w:r w:rsidRPr="00240D58">
              <w:rPr>
                <w:b/>
                <w:color w:val="000000" w:themeColor="text1"/>
                <w:sz w:val="24"/>
                <w:szCs w:val="24"/>
              </w:rPr>
              <w:t xml:space="preserve">€ + </w:t>
            </w:r>
            <w:r w:rsidRPr="00240D58">
              <w:rPr>
                <w:b/>
                <w:sz w:val="24"/>
                <w:szCs w:val="24"/>
              </w:rPr>
              <w:t xml:space="preserve">47.799,05 </w:t>
            </w:r>
            <w:r w:rsidRPr="00240D58">
              <w:rPr>
                <w:b/>
                <w:color w:val="000000" w:themeColor="text1"/>
                <w:sz w:val="24"/>
                <w:szCs w:val="24"/>
              </w:rPr>
              <w:t xml:space="preserve">(ΦΠΑ 24%) = </w:t>
            </w:r>
            <w:r w:rsidRPr="00240D58">
              <w:rPr>
                <w:b/>
                <w:sz w:val="24"/>
                <w:szCs w:val="24"/>
              </w:rPr>
              <w:t xml:space="preserve">246.961,77 </w:t>
            </w:r>
            <w:r w:rsidRPr="00240D58">
              <w:rPr>
                <w:b/>
                <w:color w:val="000000" w:themeColor="text1"/>
                <w:sz w:val="24"/>
                <w:szCs w:val="24"/>
              </w:rPr>
              <w:t>€”</w:t>
            </w:r>
            <w:r w:rsidRPr="00240D58">
              <w:rPr>
                <w:color w:val="000000" w:themeColor="text1"/>
                <w:sz w:val="24"/>
                <w:szCs w:val="24"/>
              </w:rPr>
              <w:t>.</w:t>
            </w:r>
            <w:r w:rsidRPr="00240D58">
              <w:rPr>
                <w:b/>
                <w:sz w:val="24"/>
                <w:szCs w:val="24"/>
              </w:rPr>
              <w:t xml:space="preserve"> </w:t>
            </w:r>
            <w:r w:rsidRPr="00240D58">
              <w:rPr>
                <w:sz w:val="24"/>
                <w:szCs w:val="24"/>
              </w:rPr>
              <w:t>Η χρηματοδότηση θα βαρύνει τις πιστώσεις του Εθνικού Προγράμματος Δημοσίων Επενδύσεων (ΠΔΕ), με ΣΑΕΠ817 με Κ.Α. 2022ΕΠ81700015 (υποέργο 3).</w:t>
            </w:r>
            <w:r w:rsidRPr="00685D80">
              <w:rPr>
                <w:b/>
                <w:bCs/>
                <w:sz w:val="24"/>
                <w:szCs w:val="24"/>
              </w:rPr>
              <w:t xml:space="preserve"> </w:t>
            </w:r>
            <w:proofErr w:type="spellStart"/>
            <w:r w:rsidRPr="00685D80">
              <w:rPr>
                <w:b/>
                <w:bCs/>
                <w:sz w:val="24"/>
                <w:szCs w:val="24"/>
              </w:rPr>
              <w:t>Εισηγ.κ.Χριστοδούλου</w:t>
            </w:r>
            <w:proofErr w:type="spellEnd"/>
          </w:p>
        </w:tc>
      </w:tr>
      <w:tr w:rsidR="00240D58" w:rsidTr="00240D5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240D58" w:rsidRPr="00D6578A" w:rsidRDefault="00240D58" w:rsidP="00DA4A84">
            <w:pPr>
              <w:spacing w:line="276" w:lineRule="auto"/>
              <w:jc w:val="both"/>
              <w:rPr>
                <w:rStyle w:val="a8"/>
                <w:b/>
                <w:i w:val="0"/>
                <w:sz w:val="24"/>
                <w:szCs w:val="24"/>
                <w:lang w:eastAsia="en-US"/>
              </w:rPr>
            </w:pPr>
            <w:r>
              <w:rPr>
                <w:rStyle w:val="a8"/>
                <w:b/>
                <w:i w:val="0"/>
                <w:sz w:val="24"/>
                <w:szCs w:val="24"/>
                <w:lang w:eastAsia="en-US"/>
              </w:rPr>
              <w:t>ΜΣ12</w:t>
            </w:r>
          </w:p>
        </w:tc>
        <w:tc>
          <w:tcPr>
            <w:tcW w:w="10307" w:type="dxa"/>
            <w:tcBorders>
              <w:top w:val="single" w:sz="4" w:space="0" w:color="auto"/>
              <w:left w:val="single" w:sz="4" w:space="0" w:color="auto"/>
              <w:bottom w:val="single" w:sz="4" w:space="0" w:color="auto"/>
              <w:right w:val="single" w:sz="4" w:space="0" w:color="auto"/>
            </w:tcBorders>
            <w:hideMark/>
          </w:tcPr>
          <w:p w:rsidR="00240D58" w:rsidRPr="00A8058D" w:rsidRDefault="00A8058D" w:rsidP="00A8058D">
            <w:pPr>
              <w:pStyle w:val="a6"/>
              <w:jc w:val="both"/>
              <w:rPr>
                <w:rStyle w:val="WW8Num6z0"/>
                <w:rFonts w:ascii="Times New Roman" w:hAnsi="Times New Roman" w:cs="Times New Roman"/>
                <w:color w:val="auto"/>
                <w:sz w:val="24"/>
                <w:szCs w:val="24"/>
              </w:rPr>
            </w:pPr>
            <w:r w:rsidRPr="00A8058D">
              <w:rPr>
                <w:rFonts w:ascii="Times New Roman" w:hAnsi="Times New Roman" w:cs="Times New Roman"/>
                <w:b/>
                <w:sz w:val="24"/>
                <w:szCs w:val="24"/>
              </w:rPr>
              <w:t>Έγκριση του 1</w:t>
            </w:r>
            <w:r w:rsidRPr="00A8058D">
              <w:rPr>
                <w:rFonts w:ascii="Times New Roman" w:hAnsi="Times New Roman" w:cs="Times New Roman"/>
                <w:b/>
                <w:sz w:val="24"/>
                <w:szCs w:val="24"/>
                <w:vertAlign w:val="superscript"/>
              </w:rPr>
              <w:t xml:space="preserve">ου </w:t>
            </w:r>
            <w:r w:rsidRPr="00A8058D">
              <w:rPr>
                <w:rFonts w:ascii="Times New Roman" w:hAnsi="Times New Roman" w:cs="Times New Roman"/>
                <w:b/>
                <w:sz w:val="24"/>
                <w:szCs w:val="24"/>
              </w:rPr>
              <w:t>Α.Π.Ε. και της 1</w:t>
            </w:r>
            <w:r w:rsidRPr="00A8058D">
              <w:rPr>
                <w:rFonts w:ascii="Times New Roman" w:hAnsi="Times New Roman" w:cs="Times New Roman"/>
                <w:b/>
                <w:sz w:val="24"/>
                <w:szCs w:val="24"/>
                <w:vertAlign w:val="superscript"/>
              </w:rPr>
              <w:t>ης</w:t>
            </w:r>
            <w:r w:rsidRPr="00A8058D">
              <w:rPr>
                <w:rFonts w:ascii="Times New Roman" w:hAnsi="Times New Roman" w:cs="Times New Roman"/>
                <w:b/>
                <w:sz w:val="24"/>
                <w:szCs w:val="24"/>
              </w:rPr>
              <w:t xml:space="preserve"> Συμπληρωματικής Σύμβασης του έργου «ΣΥΝΤΗΡΗΣΗ ΚΤΗΡΙΩΝ Π.Ε. ΜΑΓΝΗΣΙΑΣ &amp; ΣΠΟΡΑΔΩΝ 2021» με Ανάδοχο την «ΜΑΣΤΑΚΟΥΛΗΣ ΑΝΑΣΤΑΣΙΟΣ Ε.Ε.».</w:t>
            </w:r>
            <w:r>
              <w:rPr>
                <w:rFonts w:ascii="Times New Roman" w:hAnsi="Times New Roman" w:cs="Times New Roman"/>
                <w:b/>
                <w:sz w:val="24"/>
                <w:szCs w:val="24"/>
              </w:rPr>
              <w:t xml:space="preserve"> </w:t>
            </w:r>
            <w:r w:rsidRPr="00792081">
              <w:rPr>
                <w:rFonts w:ascii="Times New Roman" w:hAnsi="Times New Roman" w:cs="Times New Roman"/>
                <w:b/>
                <w:sz w:val="24"/>
                <w:szCs w:val="24"/>
              </w:rPr>
              <w:t xml:space="preserve">Προϋπολογισμός Έργου: 322.580,65 + 77.419,35 € (=Φ.Π.Α. 24%) = </w:t>
            </w:r>
            <w:r w:rsidRPr="00792081">
              <w:rPr>
                <w:rFonts w:ascii="Times New Roman" w:hAnsi="Times New Roman" w:cs="Times New Roman"/>
                <w:b/>
                <w:sz w:val="24"/>
                <w:szCs w:val="24"/>
              </w:rPr>
              <w:lastRenderedPageBreak/>
              <w:t xml:space="preserve">400.000,00 € </w:t>
            </w:r>
            <w:r w:rsidRPr="00A8058D">
              <w:rPr>
                <w:rFonts w:ascii="Times New Roman" w:hAnsi="Times New Roman" w:cs="Times New Roman"/>
                <w:sz w:val="24"/>
                <w:szCs w:val="24"/>
              </w:rPr>
              <w:t xml:space="preserve">Χρηματοδότηση: Π.Δ.Ε.: ΣΑΕΠ 517, Κ.Α. 2014ΕΠ51700026, Υποέργο </w:t>
            </w:r>
            <w:bookmarkStart w:id="2" w:name="ypoergo"/>
            <w:bookmarkEnd w:id="2"/>
            <w:r w:rsidRPr="00A8058D">
              <w:rPr>
                <w:rFonts w:ascii="Times New Roman" w:hAnsi="Times New Roman" w:cs="Times New Roman"/>
                <w:sz w:val="24"/>
                <w:szCs w:val="24"/>
              </w:rPr>
              <w:t>56</w:t>
            </w:r>
            <w:r w:rsidRPr="00685D80">
              <w:rPr>
                <w:b/>
                <w:bCs/>
                <w:sz w:val="24"/>
                <w:szCs w:val="24"/>
              </w:rPr>
              <w:t xml:space="preserve"> </w:t>
            </w:r>
            <w:proofErr w:type="spellStart"/>
            <w:r w:rsidRPr="00A8058D">
              <w:rPr>
                <w:rFonts w:ascii="Times New Roman" w:hAnsi="Times New Roman" w:cs="Times New Roman"/>
                <w:b/>
                <w:bCs/>
                <w:sz w:val="24"/>
                <w:szCs w:val="24"/>
              </w:rPr>
              <w:t>Εισηγ.κ.Χριστοδούλου</w:t>
            </w:r>
            <w:proofErr w:type="spellEnd"/>
          </w:p>
        </w:tc>
      </w:tr>
      <w:tr w:rsidR="003056AD" w:rsidTr="003056AD">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3056AD" w:rsidRPr="00D6578A" w:rsidRDefault="003056AD" w:rsidP="008C77F1">
            <w:pPr>
              <w:spacing w:line="276" w:lineRule="auto"/>
              <w:jc w:val="both"/>
              <w:rPr>
                <w:rStyle w:val="a8"/>
                <w:b/>
                <w:i w:val="0"/>
                <w:sz w:val="24"/>
                <w:szCs w:val="24"/>
                <w:lang w:eastAsia="en-US"/>
              </w:rPr>
            </w:pPr>
            <w:r>
              <w:rPr>
                <w:rStyle w:val="a8"/>
                <w:b/>
                <w:i w:val="0"/>
                <w:sz w:val="24"/>
                <w:szCs w:val="24"/>
                <w:lang w:eastAsia="en-US"/>
              </w:rPr>
              <w:lastRenderedPageBreak/>
              <w:t>ΜΣ13</w:t>
            </w:r>
          </w:p>
        </w:tc>
        <w:tc>
          <w:tcPr>
            <w:tcW w:w="10307" w:type="dxa"/>
            <w:tcBorders>
              <w:top w:val="single" w:sz="4" w:space="0" w:color="auto"/>
              <w:left w:val="single" w:sz="4" w:space="0" w:color="auto"/>
              <w:bottom w:val="single" w:sz="4" w:space="0" w:color="auto"/>
              <w:right w:val="single" w:sz="4" w:space="0" w:color="auto"/>
            </w:tcBorders>
            <w:hideMark/>
          </w:tcPr>
          <w:p w:rsidR="003056AD" w:rsidRPr="00A8058D" w:rsidRDefault="003056AD" w:rsidP="003056AD">
            <w:pPr>
              <w:pStyle w:val="a5"/>
              <w:tabs>
                <w:tab w:val="left" w:pos="9072"/>
              </w:tabs>
              <w:jc w:val="both"/>
              <w:rPr>
                <w:rStyle w:val="WW8Num6z0"/>
                <w:rFonts w:ascii="Times New Roman" w:hAnsi="Times New Roman" w:cs="Times New Roman"/>
                <w:color w:val="auto"/>
                <w:sz w:val="24"/>
                <w:szCs w:val="24"/>
              </w:rPr>
            </w:pPr>
            <w:r w:rsidRPr="003056AD">
              <w:rPr>
                <w:rFonts w:ascii="Times New Roman" w:hAnsi="Times New Roman"/>
                <w:b/>
                <w:sz w:val="24"/>
                <w:szCs w:val="24"/>
              </w:rPr>
              <w:t>Έγκριση  παράτασης</w:t>
            </w:r>
            <w:r w:rsidRPr="003056AD">
              <w:rPr>
                <w:rFonts w:ascii="Times New Roman" w:hAnsi="Times New Roman"/>
                <w:sz w:val="24"/>
                <w:szCs w:val="24"/>
              </w:rPr>
              <w:t xml:space="preserve"> της συνολικής προθεσμίας περάτωσης του έργου: «</w:t>
            </w:r>
            <w:r w:rsidRPr="003056AD">
              <w:rPr>
                <w:rFonts w:ascii="Times New Roman" w:hAnsi="Times New Roman"/>
                <w:b/>
                <w:sz w:val="24"/>
                <w:szCs w:val="24"/>
              </w:rPr>
              <w:t xml:space="preserve">ΚΑΤΑΣΚΕΥΗ ΠΕΤΡΙΝΗΣ ΠΕΖΟΥΛΑΣ ΣΤΗΝ ΑΡΓΑΛΑΣΤΗ ΔΗΜΟΥ ΝΟΤΙΟΥ»  </w:t>
            </w:r>
            <w:r w:rsidRPr="003056AD">
              <w:rPr>
                <w:rFonts w:ascii="Times New Roman" w:hAnsi="Times New Roman"/>
                <w:sz w:val="24"/>
                <w:szCs w:val="24"/>
              </w:rPr>
              <w:t xml:space="preserve">έως την </w:t>
            </w:r>
            <w:r w:rsidRPr="003056AD">
              <w:rPr>
                <w:rFonts w:ascii="Times New Roman" w:hAnsi="Times New Roman"/>
                <w:b/>
                <w:sz w:val="24"/>
                <w:szCs w:val="24"/>
              </w:rPr>
              <w:t>11-11-2023</w:t>
            </w:r>
            <w:r>
              <w:rPr>
                <w:rFonts w:ascii="Times New Roman" w:hAnsi="Times New Roman"/>
                <w:b/>
                <w:sz w:val="24"/>
                <w:szCs w:val="24"/>
              </w:rPr>
              <w:t xml:space="preserve">.  </w:t>
            </w:r>
            <w:proofErr w:type="spellStart"/>
            <w:r w:rsidRPr="003056AD">
              <w:rPr>
                <w:rFonts w:ascii="Times New Roman" w:hAnsi="Times New Roman"/>
                <w:b/>
                <w:sz w:val="24"/>
                <w:szCs w:val="24"/>
              </w:rPr>
              <w:t>Εισηγ.κ.Χριστοδούλου</w:t>
            </w:r>
            <w:proofErr w:type="spellEnd"/>
          </w:p>
        </w:tc>
      </w:tr>
      <w:tr w:rsidR="009F1140" w:rsidTr="009F114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9F1140" w:rsidRPr="00D6578A" w:rsidRDefault="009F1140" w:rsidP="001749EF">
            <w:pPr>
              <w:spacing w:line="276" w:lineRule="auto"/>
              <w:jc w:val="both"/>
              <w:rPr>
                <w:rStyle w:val="a8"/>
                <w:b/>
                <w:i w:val="0"/>
                <w:sz w:val="24"/>
                <w:szCs w:val="24"/>
                <w:lang w:eastAsia="en-US"/>
              </w:rPr>
            </w:pPr>
            <w:r>
              <w:rPr>
                <w:rStyle w:val="a8"/>
                <w:b/>
                <w:i w:val="0"/>
                <w:sz w:val="24"/>
                <w:szCs w:val="24"/>
                <w:lang w:eastAsia="en-US"/>
              </w:rPr>
              <w:t>ΜΣ14</w:t>
            </w:r>
          </w:p>
        </w:tc>
        <w:tc>
          <w:tcPr>
            <w:tcW w:w="10307" w:type="dxa"/>
            <w:tcBorders>
              <w:top w:val="single" w:sz="4" w:space="0" w:color="auto"/>
              <w:left w:val="single" w:sz="4" w:space="0" w:color="auto"/>
              <w:bottom w:val="single" w:sz="4" w:space="0" w:color="auto"/>
              <w:right w:val="single" w:sz="4" w:space="0" w:color="auto"/>
            </w:tcBorders>
            <w:hideMark/>
          </w:tcPr>
          <w:p w:rsidR="009F1140" w:rsidRPr="009F1140" w:rsidRDefault="009F1140" w:rsidP="009F1140">
            <w:pPr>
              <w:pStyle w:val="a4"/>
              <w:ind w:left="33" w:hanging="33"/>
              <w:rPr>
                <w:rStyle w:val="WW8Num6z0"/>
                <w:rFonts w:ascii="Times New Roman" w:hAnsi="Times New Roman" w:cs="Times New Roman"/>
                <w:b w:val="0"/>
                <w:color w:val="auto"/>
                <w:sz w:val="24"/>
                <w:szCs w:val="24"/>
              </w:rPr>
            </w:pPr>
            <w:r w:rsidRPr="009F1140">
              <w:rPr>
                <w:szCs w:val="24"/>
              </w:rPr>
              <w:t xml:space="preserve">Έγκριση διάθεσης πίστωσης και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για </w:t>
            </w:r>
            <w:r w:rsidRPr="009F1140">
              <w:rPr>
                <w:bCs/>
                <w:szCs w:val="24"/>
              </w:rPr>
              <w:t>σύναψη σύμβασης γενικών υπηρεσιών με τίτλο</w:t>
            </w:r>
            <w:r w:rsidRPr="009F1140">
              <w:rPr>
                <w:szCs w:val="24"/>
              </w:rPr>
              <w:t xml:space="preserve"> : «</w:t>
            </w:r>
            <w:r w:rsidRPr="009F1140">
              <w:rPr>
                <w:b/>
                <w:szCs w:val="24"/>
              </w:rPr>
              <w:t>ΠΡΟΜΗΘΕΙΑ ΑΛΑΤΟΣ ΓΙΑ ΤΙΣ ΑΝΑΓΚΕΣ ΑΠΟΧΙΟΝΙΣΜΟΥ ΣΤΟ ΟΔΙΚΟ ΔΙΚΤΥΟ ΑΡΜΟΔΙΟΤΗΤΑΣ ΠΕΜΣ 2023-2024</w:t>
            </w:r>
            <w:r w:rsidRPr="009F1140">
              <w:rPr>
                <w:szCs w:val="24"/>
              </w:rPr>
              <w:t>» Προϋπολογισμός έργου:</w:t>
            </w:r>
            <w:r w:rsidRPr="009F1140">
              <w:rPr>
                <w:b/>
                <w:szCs w:val="24"/>
              </w:rPr>
              <w:t xml:space="preserve"> 100.000,00 €</w:t>
            </w:r>
            <w:r w:rsidRPr="009F1140">
              <w:rPr>
                <w:szCs w:val="24"/>
              </w:rPr>
              <w:t xml:space="preserve"> Χρηματοδότηση Π.Δ.Ε./Κ.Α.Ε.:</w:t>
            </w:r>
            <w:r w:rsidRPr="009F1140">
              <w:rPr>
                <w:b/>
                <w:szCs w:val="24"/>
              </w:rPr>
              <w:t xml:space="preserve"> Κ.Α. 2022ΝΠ41700046 ΣΑΝΠ 417</w:t>
            </w:r>
            <w:r>
              <w:rPr>
                <w:b/>
                <w:szCs w:val="24"/>
              </w:rPr>
              <w:t xml:space="preserve"> </w:t>
            </w:r>
            <w:r w:rsidRPr="009F1140">
              <w:rPr>
                <w:b/>
                <w:szCs w:val="24"/>
              </w:rPr>
              <w:t>Εισηγ.κ.Χριστοδούλου</w:t>
            </w:r>
          </w:p>
        </w:tc>
      </w:tr>
      <w:tr w:rsidR="001950D9" w:rsidTr="001950D9">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1950D9" w:rsidRPr="00D6578A" w:rsidRDefault="001950D9" w:rsidP="00E0570D">
            <w:pPr>
              <w:spacing w:line="276" w:lineRule="auto"/>
              <w:jc w:val="both"/>
              <w:rPr>
                <w:rStyle w:val="a8"/>
                <w:b/>
                <w:i w:val="0"/>
                <w:sz w:val="24"/>
                <w:szCs w:val="24"/>
                <w:lang w:eastAsia="en-US"/>
              </w:rPr>
            </w:pPr>
            <w:r>
              <w:rPr>
                <w:rStyle w:val="a8"/>
                <w:b/>
                <w:i w:val="0"/>
                <w:sz w:val="24"/>
                <w:szCs w:val="24"/>
                <w:lang w:eastAsia="en-US"/>
              </w:rPr>
              <w:t>ΜΣ15</w:t>
            </w:r>
          </w:p>
        </w:tc>
        <w:tc>
          <w:tcPr>
            <w:tcW w:w="10307" w:type="dxa"/>
            <w:tcBorders>
              <w:top w:val="single" w:sz="4" w:space="0" w:color="auto"/>
              <w:left w:val="single" w:sz="4" w:space="0" w:color="auto"/>
              <w:bottom w:val="single" w:sz="4" w:space="0" w:color="auto"/>
              <w:right w:val="single" w:sz="4" w:space="0" w:color="auto"/>
            </w:tcBorders>
            <w:hideMark/>
          </w:tcPr>
          <w:p w:rsidR="001950D9" w:rsidRPr="001950D9" w:rsidRDefault="001950D9" w:rsidP="001950D9">
            <w:pPr>
              <w:jc w:val="both"/>
              <w:rPr>
                <w:rStyle w:val="WW8Num6z0"/>
                <w:rFonts w:ascii="Times New Roman" w:hAnsi="Times New Roman" w:cs="Times New Roman"/>
                <w:color w:val="auto"/>
              </w:rPr>
            </w:pPr>
            <w:r>
              <w:rPr>
                <w:rFonts w:cstheme="minorHAnsi"/>
                <w:b/>
                <w:sz w:val="22"/>
                <w:szCs w:val="22"/>
              </w:rPr>
              <w:t xml:space="preserve">Υποβολή πρότασης για την χρηματοδότηση και υλοποίηση της υπηρεσίας με τίτλο «Πρώτες αποκαταστάσεις ζημιών από την πλημμύρα Π.Ε. Μαγνησίας» στην Πρόκληση με κωδικό Π86-22 ΦΚ_2 (Α/Α ΟΠΣ 7283) με τίτλο «ΠΡΟΓΡΑΜΜΑ ΦΥΣΙΚΩΝ ΚΑΤΑΣΤΡΟΦΩΝ ΓΙΑ ΤΟΥΣ ΟΤΑ Α’ ΚΑΙ Β΄ΒΑΘΜΟΥ (ΙΙ)» του Άξονα Προτεραιότητας 2.4 «Πρόληψη και διαχείριση κινδύνων» του ΤΠΑ ΥΠΟΥΡΓΕΙΟΥ ΕΣΩΤΕΡΙΚΩΝ. </w:t>
            </w:r>
            <w:proofErr w:type="spellStart"/>
            <w:r w:rsidRPr="001950D9">
              <w:rPr>
                <w:b/>
                <w:sz w:val="24"/>
                <w:szCs w:val="24"/>
              </w:rPr>
              <w:t>Εισηγ.κ.Χριστοδούλου</w:t>
            </w:r>
            <w:proofErr w:type="spellEnd"/>
          </w:p>
        </w:tc>
      </w:tr>
      <w:tr w:rsidR="001950D9" w:rsidTr="001950D9">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1950D9" w:rsidRPr="00D6578A" w:rsidRDefault="001950D9" w:rsidP="00E0570D">
            <w:pPr>
              <w:spacing w:line="276" w:lineRule="auto"/>
              <w:jc w:val="both"/>
              <w:rPr>
                <w:rStyle w:val="a8"/>
                <w:b/>
                <w:i w:val="0"/>
                <w:sz w:val="24"/>
                <w:szCs w:val="24"/>
                <w:lang w:eastAsia="en-US"/>
              </w:rPr>
            </w:pPr>
            <w:r>
              <w:rPr>
                <w:rStyle w:val="a8"/>
                <w:b/>
                <w:i w:val="0"/>
                <w:sz w:val="24"/>
                <w:szCs w:val="24"/>
                <w:lang w:eastAsia="en-US"/>
              </w:rPr>
              <w:t>ΜΣ16</w:t>
            </w:r>
          </w:p>
        </w:tc>
        <w:tc>
          <w:tcPr>
            <w:tcW w:w="10307" w:type="dxa"/>
            <w:tcBorders>
              <w:top w:val="single" w:sz="4" w:space="0" w:color="auto"/>
              <w:left w:val="single" w:sz="4" w:space="0" w:color="auto"/>
              <w:bottom w:val="single" w:sz="4" w:space="0" w:color="auto"/>
              <w:right w:val="single" w:sz="4" w:space="0" w:color="auto"/>
            </w:tcBorders>
            <w:hideMark/>
          </w:tcPr>
          <w:p w:rsidR="001950D9" w:rsidRPr="003062D4" w:rsidRDefault="00002DF0" w:rsidP="00E0570D">
            <w:pPr>
              <w:jc w:val="both"/>
              <w:rPr>
                <w:rStyle w:val="WW8Num6z0"/>
                <w:rFonts w:ascii="Times New Roman" w:hAnsi="Times New Roman" w:cstheme="minorHAnsi"/>
                <w:color w:val="auto"/>
                <w:sz w:val="24"/>
                <w:szCs w:val="24"/>
              </w:rPr>
            </w:pPr>
            <w:r w:rsidRPr="003062D4">
              <w:rPr>
                <w:rFonts w:cstheme="minorHAnsi"/>
                <w:b/>
                <w:sz w:val="24"/>
                <w:szCs w:val="24"/>
              </w:rPr>
              <w:t>Υποβολή πρότασης για την χρηματοδότηση και υλοποίηση της υπηρεσίας με τίτλο «Κάλυψη διαχείρισης αναγκών πυρκαγιάς Μαγνησίας και αποκαταστάσεις ζημιών σε Μαγνησία» στην Πρόκληση με κωδικό Π86-22 ΦΚ_2 (Α/Α ΟΠΣ 7283) με τίτλο «ΠΡΟΓΡΑΜΜΑ ΦΥΣΙΚΩΝ ΚΑΤΑΣΤΡΟΦΩΝ ΓΙΑ ΤΟΥΣ ΟΤΑ Α’ ΚΑΙ Β΄ΒΑΘΜΟΥ (ΙΙ)» του Άξονα Προτεραιότητας 2.4 «Πρόληψη και διαχείριση κινδύνων» του ΤΠΑ ΥΠΟΥΡΓΕΙΟΥ ΕΣΩΤΕΡΙΚΩΝ</w:t>
            </w:r>
            <w:r w:rsidR="001950D9" w:rsidRPr="003062D4">
              <w:rPr>
                <w:rFonts w:cstheme="minorHAnsi"/>
                <w:b/>
                <w:sz w:val="24"/>
                <w:szCs w:val="24"/>
              </w:rPr>
              <w:t xml:space="preserve">. </w:t>
            </w:r>
            <w:proofErr w:type="spellStart"/>
            <w:r w:rsidR="001950D9" w:rsidRPr="003062D4">
              <w:rPr>
                <w:rFonts w:cstheme="minorHAnsi"/>
                <w:b/>
                <w:sz w:val="24"/>
                <w:szCs w:val="24"/>
              </w:rPr>
              <w:t>Εισηγ.κ.Χριστοδούλου</w:t>
            </w:r>
            <w:proofErr w:type="spellEnd"/>
          </w:p>
        </w:tc>
      </w:tr>
    </w:tbl>
    <w:p w:rsidR="001950D9" w:rsidRDefault="001950D9" w:rsidP="00D6578A">
      <w:pPr>
        <w:jc w:val="both"/>
        <w:rPr>
          <w:rFonts w:cstheme="minorHAnsi"/>
          <w:b/>
          <w:sz w:val="22"/>
          <w:szCs w:val="22"/>
        </w:rPr>
      </w:pPr>
    </w:p>
    <w:p w:rsidR="001950D9" w:rsidRDefault="001950D9" w:rsidP="00D6578A">
      <w:pPr>
        <w:jc w:val="both"/>
        <w:rPr>
          <w:rFonts w:cstheme="minorHAnsi"/>
          <w:b/>
          <w:sz w:val="22"/>
          <w:szCs w:val="22"/>
        </w:rPr>
      </w:pPr>
    </w:p>
    <w:p w:rsidR="009F1140" w:rsidRDefault="009F1140" w:rsidP="00D6578A">
      <w:pPr>
        <w:jc w:val="both"/>
        <w:rPr>
          <w:b/>
          <w:sz w:val="22"/>
          <w:szCs w:val="22"/>
        </w:rPr>
      </w:pPr>
    </w:p>
    <w:p w:rsidR="00D6578A" w:rsidRDefault="00D6578A" w:rsidP="00D6578A">
      <w:pPr>
        <w:jc w:val="center"/>
        <w:rPr>
          <w:b/>
          <w:sz w:val="28"/>
          <w:szCs w:val="28"/>
          <w:u w:val="single"/>
        </w:rPr>
      </w:pPr>
      <w:r>
        <w:rPr>
          <w:b/>
          <w:sz w:val="28"/>
          <w:szCs w:val="28"/>
          <w:u w:val="single"/>
        </w:rPr>
        <w:t>ΠΕΡΙΦΕΡΕΙΑΚΗ ΕΝΟΤΗΤΑ ΤΡΙΚΑΛΩΝ</w:t>
      </w:r>
    </w:p>
    <w:p w:rsidR="00D6578A" w:rsidRDefault="00D6578A" w:rsidP="00D6578A">
      <w:pPr>
        <w:jc w:val="center"/>
        <w:rPr>
          <w:b/>
          <w:sz w:val="28"/>
          <w:szCs w:val="28"/>
          <w:u w:val="single"/>
        </w:rPr>
      </w:pPr>
    </w:p>
    <w:tbl>
      <w:tblPr>
        <w:tblW w:w="1120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10322"/>
      </w:tblGrid>
      <w:tr w:rsidR="006B5CB2" w:rsidTr="006B5CB2">
        <w:trPr>
          <w:trHeight w:val="57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Τ1</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jc w:val="both"/>
              <w:rPr>
                <w:rStyle w:val="WW8Num6z0"/>
                <w:rFonts w:ascii="Times New Roman" w:hAnsi="Times New Roman" w:cs="Times New Roman"/>
                <w:sz w:val="24"/>
                <w:szCs w:val="24"/>
              </w:rPr>
            </w:pPr>
            <w:r w:rsidRPr="006B5CB2">
              <w:rPr>
                <w:b/>
                <w:sz w:val="24"/>
                <w:szCs w:val="24"/>
              </w:rPr>
              <w:t xml:space="preserve">Έγκριση εκτέλεσης εργασιών του </w:t>
            </w:r>
            <w:proofErr w:type="spellStart"/>
            <w:r w:rsidRPr="006B5CB2">
              <w:rPr>
                <w:b/>
                <w:sz w:val="24"/>
                <w:szCs w:val="24"/>
              </w:rPr>
              <w:t>ενάριθμου</w:t>
            </w:r>
            <w:proofErr w:type="spellEnd"/>
            <w:r w:rsidRPr="006B5CB2">
              <w:rPr>
                <w:b/>
                <w:sz w:val="24"/>
                <w:szCs w:val="24"/>
              </w:rPr>
              <w:t xml:space="preserve"> έργου</w:t>
            </w:r>
            <w:r w:rsidRPr="006B5CB2">
              <w:rPr>
                <w:sz w:val="24"/>
                <w:szCs w:val="24"/>
              </w:rPr>
              <w:t xml:space="preserve"> </w:t>
            </w:r>
            <w:r w:rsidRPr="006B5CB2">
              <w:rPr>
                <w:bCs/>
                <w:sz w:val="24"/>
                <w:szCs w:val="24"/>
              </w:rPr>
              <w:t xml:space="preserve">με Κ.Α. 2023ΝΠ41700005 της ΣΑΝΠ 417 και τίτλο: </w:t>
            </w:r>
            <w:r w:rsidRPr="006B5CB2">
              <w:rPr>
                <w:sz w:val="24"/>
                <w:szCs w:val="24"/>
              </w:rPr>
              <w:t>«ΑΠΟΚΑΤΑΣΤΑΣΕΙΣ ΒΑΤΟΤΗΤΑΣ, ΚΑΘΑΡΙΣΜΟΙ ΕΡΕΙΣΜΑΤΩΝ ΚΑΙ ΛΟΙΠΕΣ ΔΡΑΣΕΙΣ ΣΥΝΤΗΡΗΣΗΣ ΟΔΙΚΟΥ ΔΙΚΤΥΟΥ ΠΕΡΙΦΕΡΕΙΑΣ ΘΕΣΣΑΛΙΑΣ (Π.Ε ΤΡΙΚΑΛΩΝ)»</w:t>
            </w:r>
            <w:r w:rsidRPr="006B5CB2">
              <w:rPr>
                <w:bCs/>
                <w:sz w:val="24"/>
                <w:szCs w:val="24"/>
              </w:rPr>
              <w:t xml:space="preserve"> για το </w:t>
            </w:r>
            <w:r w:rsidRPr="006B5CB2">
              <w:rPr>
                <w:b/>
                <w:bCs/>
                <w:sz w:val="24"/>
                <w:szCs w:val="24"/>
              </w:rPr>
              <w:t>υποέργο 1: «ΑΠΟΚΑΤΑΣΤΑΣΗ ΒΑΤΟΤΗΤΑΣ - ΑΡΣΗ ΚΑΤΑΠΤΩΣΕΩΝ Π.Ε. ΤΡΙΚΑΛΩΝ 2023 - 2024 ΜΕ ΑΥΤΕΠΙΣΤΑΣΙΑ»</w:t>
            </w:r>
            <w:r w:rsidRPr="006B5CB2">
              <w:rPr>
                <w:bCs/>
                <w:sz w:val="24"/>
                <w:szCs w:val="24"/>
              </w:rPr>
              <w:t xml:space="preserve"> </w:t>
            </w:r>
            <w:r w:rsidRPr="006B5CB2">
              <w:rPr>
                <w:sz w:val="24"/>
                <w:szCs w:val="24"/>
              </w:rPr>
              <w:t xml:space="preserve">σύμφωνα με τις διατάξεις του Ν.4412/2016-άρθρα 177 , 32 και 59, και του Ν.4782/21 </w:t>
            </w:r>
            <w:r w:rsidRPr="006B5CB2">
              <w:rPr>
                <w:bCs/>
                <w:sz w:val="24"/>
                <w:szCs w:val="24"/>
              </w:rPr>
              <w:t>όπως τροποποιήθηκε και ισχύει.</w:t>
            </w:r>
            <w:r w:rsidRPr="006B5CB2">
              <w:rPr>
                <w:rStyle w:val="WW8Num6z0"/>
                <w:rFonts w:ascii="Times New Roman" w:hAnsi="Times New Roman" w:cs="Times New Roman"/>
                <w:sz w:val="24"/>
                <w:szCs w:val="24"/>
              </w:rPr>
              <w:t xml:space="preserve"> </w:t>
            </w:r>
            <w:proofErr w:type="spellStart"/>
            <w:r w:rsidRPr="006B5CB2">
              <w:rPr>
                <w:rStyle w:val="WW8Num6z0"/>
                <w:rFonts w:ascii="Times New Roman" w:hAnsi="Times New Roman" w:cs="Times New Roman"/>
                <w:sz w:val="24"/>
                <w:szCs w:val="24"/>
              </w:rPr>
              <w:t>Εισηγ</w:t>
            </w:r>
            <w:proofErr w:type="spellEnd"/>
            <w:r w:rsidRPr="006B5CB2">
              <w:rPr>
                <w:rStyle w:val="WW8Num6z0"/>
                <w:rFonts w:ascii="Times New Roman" w:hAnsi="Times New Roman" w:cs="Times New Roman"/>
                <w:sz w:val="24"/>
                <w:szCs w:val="24"/>
              </w:rPr>
              <w:t xml:space="preserve">. κ. </w:t>
            </w:r>
            <w:proofErr w:type="spellStart"/>
            <w:r w:rsidRPr="006B5CB2">
              <w:rPr>
                <w:rStyle w:val="WW8Num6z0"/>
                <w:rFonts w:ascii="Times New Roman" w:hAnsi="Times New Roman" w:cs="Times New Roman"/>
                <w:sz w:val="24"/>
                <w:szCs w:val="24"/>
              </w:rPr>
              <w:t>Ταμπακιώτη</w:t>
            </w:r>
            <w:proofErr w:type="spellEnd"/>
            <w:r w:rsidRPr="006B5CB2">
              <w:rPr>
                <w:sz w:val="24"/>
                <w:szCs w:val="24"/>
              </w:rPr>
              <w:t xml:space="preserve">            </w:t>
            </w:r>
          </w:p>
        </w:tc>
      </w:tr>
      <w:tr w:rsidR="006B5CB2" w:rsidTr="006B5CB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Τ2</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jc w:val="both"/>
              <w:rPr>
                <w:rStyle w:val="WW8Num6z0"/>
                <w:rFonts w:ascii="Times New Roman" w:hAnsi="Times New Roman" w:cs="Times New Roman"/>
                <w:sz w:val="24"/>
                <w:szCs w:val="24"/>
              </w:rPr>
            </w:pPr>
            <w:r w:rsidRPr="006B5CB2">
              <w:rPr>
                <w:b/>
                <w:sz w:val="24"/>
                <w:szCs w:val="24"/>
                <w:u w:val="single"/>
              </w:rPr>
              <w:t xml:space="preserve">Έγκριση δαπανών γενομένων συμβάσεων </w:t>
            </w:r>
            <w:r w:rsidRPr="006B5CB2">
              <w:rPr>
                <w:sz w:val="24"/>
                <w:szCs w:val="24"/>
              </w:rPr>
              <w:t xml:space="preserve">σε βάρος των πιστώσεων του έργου με Κ.Α. </w:t>
            </w:r>
            <w:r w:rsidRPr="006B5CB2">
              <w:rPr>
                <w:bCs/>
                <w:sz w:val="24"/>
                <w:szCs w:val="24"/>
              </w:rPr>
              <w:t>2022ΝΠ41700044 της ΣΑΝΠ 417</w:t>
            </w:r>
            <w:r w:rsidRPr="006B5CB2">
              <w:rPr>
                <w:sz w:val="24"/>
                <w:szCs w:val="24"/>
              </w:rPr>
              <w:t xml:space="preserve"> και τίτλο </w:t>
            </w:r>
            <w:r w:rsidRPr="006B5CB2">
              <w:rPr>
                <w:b/>
                <w:sz w:val="24"/>
                <w:szCs w:val="24"/>
              </w:rPr>
              <w:t>«</w:t>
            </w:r>
            <w:r w:rsidRPr="006B5CB2">
              <w:rPr>
                <w:sz w:val="24"/>
                <w:szCs w:val="24"/>
              </w:rPr>
              <w:t>ΑΠΟΧΙΟΝΙΣΜΟΙ, ΑΠΟΚΑΤΑΣΤΑΣΕΙΣ ΒΑΤΟΤΗΤΑΣ, ΑΡΣΗ ΚΑΤΑΠΤΩΣΕΩΝ ΠΕΡΙΦΕΡΕΙΑΣ ΘΕΣΣΑΛΙΑΣ 2022 - 2025</w:t>
            </w:r>
            <w:r w:rsidRPr="006B5CB2">
              <w:rPr>
                <w:b/>
                <w:sz w:val="24"/>
                <w:szCs w:val="24"/>
              </w:rPr>
              <w:t>»</w:t>
            </w:r>
            <w:r w:rsidRPr="006B5CB2">
              <w:rPr>
                <w:bCs/>
                <w:sz w:val="24"/>
                <w:szCs w:val="24"/>
              </w:rPr>
              <w:t xml:space="preserve"> του </w:t>
            </w:r>
            <w:r w:rsidRPr="006B5CB2">
              <w:rPr>
                <w:b/>
                <w:bCs/>
                <w:sz w:val="24"/>
                <w:szCs w:val="24"/>
              </w:rPr>
              <w:t xml:space="preserve">υποέργου 09 : «ΑΠΟΚΑΤΑΣΤΑΣΗ ΒΑΤΟΤΗΤΑΣ - ΑΡΣΗ ΚΑΤΑΠΤΩΣΕΩΝ Π.Ε. ΤΡΙΚΑΛΩΝ 2022-23 ΜΕ ΑΥΤΕΠΙΣΤΑΣΙΑ», </w:t>
            </w:r>
            <w:r w:rsidRPr="006B5CB2">
              <w:rPr>
                <w:bCs/>
                <w:sz w:val="24"/>
                <w:szCs w:val="24"/>
              </w:rPr>
              <w:t xml:space="preserve">της Περιφέρειας Θεσσαλίας εκτελουμένων με αυτεπιστασία σύμφωνα με τις διατάξεις του Ν. 4412/2016 - άρθρα 177, 32 και 59, και του Ν.4782/2021, συνολικού ποσού </w:t>
            </w:r>
            <w:r w:rsidRPr="006B5CB2">
              <w:rPr>
                <w:b/>
                <w:bCs/>
                <w:sz w:val="24"/>
                <w:szCs w:val="24"/>
              </w:rPr>
              <w:t xml:space="preserve">10.912,00 € </w:t>
            </w:r>
            <w:r w:rsidRPr="006B5CB2">
              <w:rPr>
                <w:bCs/>
                <w:sz w:val="24"/>
                <w:szCs w:val="24"/>
              </w:rPr>
              <w:t xml:space="preserve">για εργασίες και </w:t>
            </w:r>
            <w:proofErr w:type="spellStart"/>
            <w:r w:rsidRPr="006B5CB2">
              <w:rPr>
                <w:bCs/>
                <w:sz w:val="24"/>
                <w:szCs w:val="24"/>
              </w:rPr>
              <w:t>Φ.Π.Α.</w:t>
            </w:r>
            <w:r w:rsidRPr="006B5CB2">
              <w:rPr>
                <w:rStyle w:val="WW8Num6z0"/>
                <w:rFonts w:ascii="Times New Roman" w:hAnsi="Times New Roman" w:cs="Times New Roman"/>
                <w:sz w:val="24"/>
                <w:szCs w:val="24"/>
              </w:rPr>
              <w:t>Εισηγ</w:t>
            </w:r>
            <w:proofErr w:type="spellEnd"/>
            <w:r w:rsidRPr="006B5CB2">
              <w:rPr>
                <w:rStyle w:val="WW8Num6z0"/>
                <w:rFonts w:ascii="Times New Roman" w:hAnsi="Times New Roman" w:cs="Times New Roman"/>
                <w:sz w:val="24"/>
                <w:szCs w:val="24"/>
              </w:rPr>
              <w:t xml:space="preserve">. κ. </w:t>
            </w:r>
            <w:proofErr w:type="spellStart"/>
            <w:r w:rsidRPr="006B5CB2">
              <w:rPr>
                <w:rStyle w:val="WW8Num6z0"/>
                <w:rFonts w:ascii="Times New Roman" w:hAnsi="Times New Roman" w:cs="Times New Roman"/>
                <w:sz w:val="24"/>
                <w:szCs w:val="24"/>
              </w:rPr>
              <w:t>Ταμπακιώτη</w:t>
            </w:r>
            <w:proofErr w:type="spellEnd"/>
            <w:r w:rsidRPr="006B5CB2">
              <w:rPr>
                <w:sz w:val="24"/>
                <w:szCs w:val="24"/>
              </w:rPr>
              <w:t xml:space="preserve">            </w:t>
            </w:r>
          </w:p>
        </w:tc>
      </w:tr>
      <w:tr w:rsidR="006B5CB2" w:rsidTr="006B5CB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Τ3</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6B5CB2">
              <w:rPr>
                <w:sz w:val="24"/>
                <w:szCs w:val="24"/>
                <w:u w:val="single"/>
              </w:rPr>
              <w:t>Σ</w:t>
            </w:r>
            <w:r w:rsidRPr="006B5CB2">
              <w:rPr>
                <w:rFonts w:eastAsia="SimSun"/>
                <w:spacing w:val="-12"/>
                <w:sz w:val="24"/>
                <w:szCs w:val="24"/>
                <w:u w:val="single"/>
              </w:rPr>
              <w:t>ύσταση επιτροπής</w:t>
            </w:r>
            <w:r w:rsidRPr="006B5CB2">
              <w:rPr>
                <w:rFonts w:eastAsia="SimSun"/>
                <w:spacing w:val="-12"/>
                <w:sz w:val="24"/>
                <w:szCs w:val="24"/>
              </w:rPr>
              <w:t xml:space="preserve"> παρακολούθησης και παραλαβής της προμήθειας: </w:t>
            </w:r>
            <w:r w:rsidRPr="006B5CB2">
              <w:rPr>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ΚΑΙ ΑΠΟΠΛΗΡΩΜΗ-ΟΛΟΚΛΗΡΩΣΗ ΕΡΓΩΝ ΠΕ ΤΡΙΚΑΛΩΝ (πκ2013ΕΠ01700012)»</w:t>
            </w:r>
            <w:r w:rsidRPr="006B5CB2">
              <w:rPr>
                <w:rFonts w:eastAsia="SimSun"/>
                <w:spacing w:val="-12"/>
                <w:sz w:val="24"/>
                <w:szCs w:val="24"/>
              </w:rPr>
              <w:t xml:space="preserve"> </w:t>
            </w:r>
            <w:r w:rsidRPr="006B5CB2">
              <w:rPr>
                <w:b/>
                <w:iCs/>
                <w:sz w:val="24"/>
                <w:szCs w:val="24"/>
              </w:rPr>
              <w:t>ΥΠΟΕΡΓΟ 195:  «ΠΡΟΜΗΘΕΙΑ ΥΛΙΚΩΝ ΓΙΑ ΓΗΠΕΔΟ 5*5  ΣΤΗΝ ΚΑΛΛΙΡΟΗ ΤΟΥ</w:t>
            </w:r>
            <w:r w:rsidRPr="006B5CB2">
              <w:rPr>
                <w:sz w:val="24"/>
                <w:szCs w:val="24"/>
              </w:rPr>
              <w:t xml:space="preserve"> </w:t>
            </w:r>
            <w:r w:rsidRPr="006B5CB2">
              <w:rPr>
                <w:b/>
                <w:iCs/>
                <w:sz w:val="24"/>
                <w:szCs w:val="24"/>
              </w:rPr>
              <w:t>ΔΗΜΟΥ ΜΕΤΕΩΡΩΝ»</w:t>
            </w:r>
            <w:r w:rsidRPr="006B5CB2">
              <w:rPr>
                <w:sz w:val="24"/>
                <w:szCs w:val="24"/>
              </w:rPr>
              <w:t>.</w:t>
            </w:r>
            <w:r w:rsidRPr="006B5CB2">
              <w:rPr>
                <w:b/>
                <w:iCs/>
                <w:sz w:val="24"/>
                <w:szCs w:val="24"/>
              </w:rPr>
              <w:t>ΧΡΗΜΑΤΟΔΟΤΗΣΗ: 2014ΕΠ51700019.</w:t>
            </w:r>
            <w:r w:rsidRPr="006B5CB2">
              <w:rPr>
                <w:rStyle w:val="WW8Num6z0"/>
                <w:rFonts w:ascii="Times New Roman" w:hAnsi="Times New Roman" w:cs="Times New Roman"/>
                <w:sz w:val="24"/>
                <w:szCs w:val="24"/>
              </w:rPr>
              <w:t xml:space="preserve">Εισηγ. κ. </w:t>
            </w:r>
            <w:proofErr w:type="spellStart"/>
            <w:r w:rsidRPr="006B5CB2">
              <w:rPr>
                <w:rStyle w:val="WW8Num6z0"/>
                <w:rFonts w:ascii="Times New Roman" w:hAnsi="Times New Roman" w:cs="Times New Roman"/>
                <w:sz w:val="24"/>
                <w:szCs w:val="24"/>
              </w:rPr>
              <w:t>Ταμπακιώτη</w:t>
            </w:r>
            <w:proofErr w:type="spellEnd"/>
            <w:r w:rsidRPr="006B5CB2">
              <w:rPr>
                <w:sz w:val="24"/>
                <w:szCs w:val="24"/>
              </w:rPr>
              <w:t xml:space="preserve">            </w:t>
            </w:r>
          </w:p>
        </w:tc>
      </w:tr>
      <w:tr w:rsidR="006B5CB2" w:rsidTr="006B5CB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Τ4</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6B5CB2">
              <w:rPr>
                <w:sz w:val="24"/>
                <w:szCs w:val="24"/>
                <w:u w:val="single"/>
              </w:rPr>
              <w:t>Σ</w:t>
            </w:r>
            <w:r w:rsidRPr="006B5CB2">
              <w:rPr>
                <w:rFonts w:eastAsia="SimSun"/>
                <w:spacing w:val="-12"/>
                <w:sz w:val="24"/>
                <w:szCs w:val="24"/>
                <w:u w:val="single"/>
              </w:rPr>
              <w:t>υγκρότηση  επιτροπής</w:t>
            </w:r>
            <w:r w:rsidRPr="006B5CB2">
              <w:rPr>
                <w:rFonts w:eastAsia="SimSun"/>
                <w:spacing w:val="-12"/>
                <w:sz w:val="24"/>
                <w:szCs w:val="24"/>
              </w:rPr>
              <w:t xml:space="preserve"> παρακολούθησης και παραλαβής της προμήθειας: </w:t>
            </w:r>
            <w:r w:rsidRPr="006B5CB2">
              <w:rPr>
                <w:sz w:val="24"/>
                <w:szCs w:val="24"/>
              </w:rPr>
              <w:t xml:space="preserve">2014ΕΠ51700019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ΠΕΡΙΦΕΡΕΙΑΚΗΣ ΕΝΟΤΗΤΑΣ </w:t>
            </w:r>
            <w:r w:rsidRPr="006B5CB2">
              <w:rPr>
                <w:sz w:val="24"/>
                <w:szCs w:val="24"/>
              </w:rPr>
              <w:lastRenderedPageBreak/>
              <w:t>ΤΡΙΚΑΛΩΝ(πκ2013ΕΠ01700012)</w:t>
            </w:r>
            <w:r w:rsidRPr="006B5CB2">
              <w:rPr>
                <w:b/>
                <w:sz w:val="24"/>
                <w:szCs w:val="24"/>
              </w:rPr>
              <w:t xml:space="preserve"> ”ΥΠΟΕΡΓΟ 212 : «ΠΡΟΜΗΘΕΙΑ ΥΛΙΚΩΝ ΓΙΑ ΤΗΝ ΑΠΟΚΑΤΑΣΤΑΣΗ ΜΝΗΜΕΙΩΝ (ΠΡΟΤΟΜΕΣ – ΜΝΗΜΟΝΙΚΕΣ ΕΠΙΓΡΑΦΕΣ)» συνολικού π</w:t>
            </w:r>
            <w:r w:rsidRPr="006B5CB2">
              <w:rPr>
                <w:b/>
                <w:sz w:val="24"/>
                <w:szCs w:val="24"/>
                <w:lang w:val="en-US"/>
              </w:rPr>
              <w:t>o</w:t>
            </w:r>
            <w:proofErr w:type="spellStart"/>
            <w:r w:rsidRPr="006B5CB2">
              <w:rPr>
                <w:b/>
                <w:sz w:val="24"/>
                <w:szCs w:val="24"/>
              </w:rPr>
              <w:t>ού</w:t>
            </w:r>
            <w:proofErr w:type="spellEnd"/>
            <w:r w:rsidRPr="006B5CB2">
              <w:rPr>
                <w:b/>
                <w:sz w:val="24"/>
                <w:szCs w:val="24"/>
              </w:rPr>
              <w:t xml:space="preserve"> 36.959,44 €, ήτοι 29.806,00 € για εργασίες και 7.153,44 € για Φ.Π.Α.</w:t>
            </w:r>
            <w:r w:rsidRPr="006B5CB2">
              <w:rPr>
                <w:sz w:val="24"/>
                <w:szCs w:val="24"/>
              </w:rPr>
              <w:t xml:space="preserve">,   με την διαδικασία της απευθείας ανάθεσης με προσφορές </w:t>
            </w:r>
            <w:r w:rsidRPr="006B5CB2">
              <w:rPr>
                <w:b/>
                <w:sz w:val="24"/>
                <w:szCs w:val="24"/>
              </w:rPr>
              <w:t>ΧΡΗΜΑΤΟΔΟΤΗΣΗ:  2014ΕΠ51700019 ΣΑΕΠ 517.</w:t>
            </w:r>
            <w:r w:rsidRPr="006B5CB2">
              <w:rPr>
                <w:rStyle w:val="WW8Num6z0"/>
                <w:rFonts w:ascii="Times New Roman" w:hAnsi="Times New Roman" w:cs="Times New Roman"/>
                <w:sz w:val="24"/>
                <w:szCs w:val="24"/>
              </w:rPr>
              <w:t xml:space="preserve">Εισηγ. κ. </w:t>
            </w:r>
            <w:proofErr w:type="spellStart"/>
            <w:r w:rsidRPr="006B5CB2">
              <w:rPr>
                <w:rStyle w:val="WW8Num6z0"/>
                <w:rFonts w:ascii="Times New Roman" w:hAnsi="Times New Roman" w:cs="Times New Roman"/>
                <w:sz w:val="24"/>
                <w:szCs w:val="24"/>
              </w:rPr>
              <w:t>Ταμπακιώτη</w:t>
            </w:r>
            <w:proofErr w:type="spellEnd"/>
            <w:r w:rsidRPr="006B5CB2">
              <w:rPr>
                <w:sz w:val="24"/>
                <w:szCs w:val="24"/>
              </w:rPr>
              <w:t xml:space="preserve">            </w:t>
            </w:r>
          </w:p>
        </w:tc>
      </w:tr>
      <w:tr w:rsidR="006B5CB2" w:rsidTr="006B5CB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lastRenderedPageBreak/>
              <w:t>Τ5</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jc w:val="both"/>
              <w:rPr>
                <w:rStyle w:val="WW8Num6z0"/>
                <w:rFonts w:ascii="Times New Roman" w:hAnsi="Times New Roman" w:cs="Times New Roman"/>
                <w:bCs/>
                <w:color w:val="auto"/>
                <w:sz w:val="24"/>
                <w:szCs w:val="24"/>
              </w:rPr>
            </w:pPr>
            <w:r w:rsidRPr="006B5CB2">
              <w:rPr>
                <w:b/>
                <w:sz w:val="24"/>
                <w:szCs w:val="24"/>
              </w:rPr>
              <w:t xml:space="preserve">Χορήγηση Παράτασης της Προθεσμίας Περαίωσης των εργασιών του έργου </w:t>
            </w:r>
            <w:r w:rsidRPr="006B5CB2">
              <w:rPr>
                <w:b/>
                <w:bCs/>
                <w:sz w:val="24"/>
                <w:szCs w:val="24"/>
              </w:rPr>
              <w:t xml:space="preserve">          </w:t>
            </w:r>
            <w:r w:rsidRPr="006B5CB2">
              <w:rPr>
                <w:bCs/>
                <w:sz w:val="24"/>
                <w:szCs w:val="24"/>
              </w:rPr>
              <w:t>ΕΡΓΟ : «ΕΡΓΑΣΙΕΣ ΚΑΙ ΠΡΟΜΗΘΕΙΕΣ ΓΙΑ ΤΙΣ ΑΝΑΓΚΕΣ ΤΟΥ ΟΔΙΚΟΥ ΚΑΙ ΤΟΥ ΑΝΤΙΠΛΗΜΜΥΡΙΚΟΥ ΔΙΚΤΥΟΥ ΚΑΙ ΛΟΙΠΩΝ ΕΓΚΑΤΑΣΤΑΣΕΩΝ Π.Ε. ΤΡΙΚΑΛΩΝ»</w:t>
            </w:r>
            <w:r w:rsidRPr="006B5CB2">
              <w:rPr>
                <w:b/>
                <w:sz w:val="24"/>
                <w:szCs w:val="24"/>
              </w:rPr>
              <w:t xml:space="preserve">   ΥΠΟΕΡΓΟ 46: «ΣΥΝΤΗΡΗΣΗ ΙΕΡΟΥ ΝΑΟΥ ΑΓΙΟΥ ΑΘΑΝΑΣΙΟΥ ΠΥΡΓΕΤΟΥ» </w:t>
            </w:r>
            <w:r w:rsidRPr="006B5CB2">
              <w:rPr>
                <w:sz w:val="24"/>
                <w:szCs w:val="24"/>
              </w:rPr>
              <w:t xml:space="preserve">προϋπολογισμού εργασιών </w:t>
            </w:r>
            <w:r w:rsidRPr="006B5CB2">
              <w:rPr>
                <w:b/>
                <w:sz w:val="24"/>
                <w:szCs w:val="24"/>
              </w:rPr>
              <w:t>64.516,13</w:t>
            </w:r>
            <w:r w:rsidRPr="006B5CB2">
              <w:rPr>
                <w:sz w:val="24"/>
                <w:szCs w:val="24"/>
              </w:rPr>
              <w:t xml:space="preserve"> </w:t>
            </w:r>
            <w:r w:rsidRPr="006B5CB2">
              <w:rPr>
                <w:bCs/>
                <w:sz w:val="24"/>
                <w:szCs w:val="24"/>
              </w:rPr>
              <w:t xml:space="preserve"> € και Φ.Π.Α. </w:t>
            </w:r>
            <w:r w:rsidRPr="006B5CB2">
              <w:rPr>
                <w:b/>
                <w:bCs/>
                <w:sz w:val="24"/>
                <w:szCs w:val="24"/>
              </w:rPr>
              <w:t>15.483,87</w:t>
            </w:r>
            <w:r w:rsidRPr="006B5CB2">
              <w:rPr>
                <w:bCs/>
                <w:sz w:val="24"/>
                <w:szCs w:val="24"/>
              </w:rPr>
              <w:t xml:space="preserve"> € ήτοι συνολικού προϋπολογισμού </w:t>
            </w:r>
            <w:r w:rsidRPr="006B5CB2">
              <w:rPr>
                <w:b/>
                <w:bCs/>
                <w:sz w:val="24"/>
                <w:szCs w:val="24"/>
              </w:rPr>
              <w:t>80.000,00</w:t>
            </w:r>
            <w:r w:rsidRPr="006B5CB2">
              <w:rPr>
                <w:bCs/>
                <w:sz w:val="24"/>
                <w:szCs w:val="24"/>
              </w:rPr>
              <w:t xml:space="preserve"> </w:t>
            </w:r>
            <w:r w:rsidRPr="006B5CB2">
              <w:rPr>
                <w:b/>
                <w:bCs/>
                <w:sz w:val="24"/>
                <w:szCs w:val="24"/>
              </w:rPr>
              <w:t>€</w:t>
            </w:r>
            <w:r w:rsidRPr="006B5CB2">
              <w:rPr>
                <w:bCs/>
                <w:sz w:val="24"/>
                <w:szCs w:val="24"/>
              </w:rPr>
              <w:t xml:space="preserve">, Αναδόχου Εργοληπτικής Επιχείρησης </w:t>
            </w:r>
            <w:r w:rsidRPr="006B5CB2">
              <w:rPr>
                <w:b/>
                <w:sz w:val="24"/>
                <w:szCs w:val="24"/>
              </w:rPr>
              <w:t>«</w:t>
            </w:r>
            <w:r w:rsidRPr="006B5CB2">
              <w:rPr>
                <w:b/>
                <w:bCs/>
                <w:sz w:val="24"/>
                <w:szCs w:val="24"/>
              </w:rPr>
              <w:t>Π. ΣΓΟΥΡΑΛΗΣ &amp; ΣΙΑ Ε.Ε</w:t>
            </w:r>
            <w:r w:rsidRPr="006B5CB2">
              <w:rPr>
                <w:b/>
                <w:sz w:val="24"/>
                <w:szCs w:val="24"/>
              </w:rPr>
              <w:t>»</w:t>
            </w:r>
            <w:r w:rsidRPr="006B5CB2">
              <w:rPr>
                <w:b/>
                <w:bCs/>
                <w:sz w:val="24"/>
                <w:szCs w:val="24"/>
              </w:rPr>
              <w:t xml:space="preserve">, από 14-09-2023 έως </w:t>
            </w:r>
            <w:r w:rsidRPr="006B5CB2">
              <w:rPr>
                <w:bCs/>
                <w:sz w:val="24"/>
                <w:szCs w:val="24"/>
              </w:rPr>
              <w:t xml:space="preserve"> </w:t>
            </w:r>
            <w:r w:rsidRPr="006B5CB2">
              <w:rPr>
                <w:b/>
                <w:bCs/>
                <w:sz w:val="24"/>
                <w:szCs w:val="24"/>
              </w:rPr>
              <w:t>14-11-2023.</w:t>
            </w:r>
            <w:r w:rsidRPr="006B5CB2">
              <w:rPr>
                <w:b/>
                <w:sz w:val="24"/>
                <w:szCs w:val="24"/>
              </w:rPr>
              <w:t xml:space="preserve"> ΧΡΗΜΑΤΟΔΟ</w:t>
            </w:r>
            <w:r w:rsidRPr="006B5CB2">
              <w:rPr>
                <w:b/>
                <w:sz w:val="24"/>
                <w:szCs w:val="24"/>
                <w:lang w:val="en-US"/>
              </w:rPr>
              <w:t>T</w:t>
            </w:r>
            <w:r w:rsidRPr="006B5CB2">
              <w:rPr>
                <w:b/>
                <w:sz w:val="24"/>
                <w:szCs w:val="24"/>
              </w:rPr>
              <w:t>ΗΣΗ : ΣΑΕΠ 817 με ΚΩΔ 2018ΕΠ81700002.</w:t>
            </w:r>
            <w:r w:rsidRPr="006B5CB2">
              <w:rPr>
                <w:rStyle w:val="WW8Num6z0"/>
                <w:rFonts w:ascii="Times New Roman" w:hAnsi="Times New Roman" w:cs="Times New Roman"/>
                <w:sz w:val="24"/>
                <w:szCs w:val="24"/>
              </w:rPr>
              <w:t xml:space="preserve">Εισηγ. κ. </w:t>
            </w:r>
            <w:proofErr w:type="spellStart"/>
            <w:r w:rsidRPr="006B5CB2">
              <w:rPr>
                <w:rStyle w:val="WW8Num6z0"/>
                <w:rFonts w:ascii="Times New Roman" w:hAnsi="Times New Roman" w:cs="Times New Roman"/>
                <w:sz w:val="24"/>
                <w:szCs w:val="24"/>
              </w:rPr>
              <w:t>Ταμπακιώτη</w:t>
            </w:r>
            <w:proofErr w:type="spellEnd"/>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Τ6</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autoSpaceDE w:val="0"/>
              <w:autoSpaceDN w:val="0"/>
              <w:adjustRightInd w:val="0"/>
              <w:jc w:val="both"/>
              <w:outlineLvl w:val="0"/>
              <w:rPr>
                <w:rStyle w:val="WW8Num6z0"/>
                <w:rFonts w:ascii="Times New Roman" w:hAnsi="Times New Roman" w:cs="Times New Roman"/>
                <w:color w:val="auto"/>
                <w:sz w:val="24"/>
                <w:szCs w:val="24"/>
              </w:rPr>
            </w:pPr>
            <w:r w:rsidRPr="006B5CB2">
              <w:rPr>
                <w:sz w:val="24"/>
                <w:szCs w:val="24"/>
                <w:u w:val="single"/>
              </w:rPr>
              <w:t>Συγκρότηση επιτροπής</w:t>
            </w:r>
            <w:r w:rsidRPr="006B5CB2">
              <w:rPr>
                <w:sz w:val="24"/>
                <w:szCs w:val="24"/>
              </w:rPr>
              <w:t xml:space="preserve"> για την παραλαβή της προμήθειας: </w:t>
            </w:r>
            <w:r w:rsidRPr="006B5CB2">
              <w:rPr>
                <w:b/>
                <w:sz w:val="24"/>
                <w:szCs w:val="24"/>
              </w:rPr>
              <w:t>«ΑNTIΚΑΤΑΣΤΑΣΗ ΗΛΕΚΤΡΟΚΙΝΗΤΗΡΑ ΑΡΔΕΥΤΙΚΗΣ ΓΕΩΤΡΗΣΗΣ ΣΤΟ ΑΓΡΟΚΤΗΜΑ ΠΑΡΑΠΟΤΑΜΟΥ</w:t>
            </w:r>
            <w:r w:rsidRPr="006B5CB2">
              <w:rPr>
                <w:b/>
                <w:color w:val="000000"/>
                <w:sz w:val="24"/>
                <w:szCs w:val="24"/>
              </w:rPr>
              <w:t>»</w:t>
            </w:r>
            <w:r w:rsidRPr="006B5CB2">
              <w:rPr>
                <w:bCs/>
                <w:sz w:val="24"/>
                <w:szCs w:val="24"/>
              </w:rPr>
              <w:t xml:space="preserve">, υποέργου </w:t>
            </w:r>
            <w:r w:rsidRPr="006B5CB2">
              <w:rPr>
                <w:sz w:val="24"/>
                <w:szCs w:val="24"/>
              </w:rPr>
              <w:t>203</w:t>
            </w:r>
            <w:r w:rsidRPr="006B5CB2">
              <w:rPr>
                <w:bCs/>
                <w:sz w:val="24"/>
                <w:szCs w:val="24"/>
              </w:rPr>
              <w:t xml:space="preserve"> του έργου: </w:t>
            </w:r>
            <w:r w:rsidRPr="006B5CB2">
              <w:rPr>
                <w:sz w:val="24"/>
                <w:szCs w:val="24"/>
              </w:rPr>
              <w:t>«ΣΥΝΤΗΡΗΣΗ, ΑΠΟΚΑΤΑΣΤΑΣΗ, ΒΕΛΤΙΩΣΗ, ΗΛΕΚΤΡΟΦΩΤΙΣΜΟΣ</w:t>
            </w:r>
            <w:r w:rsidRPr="006B5CB2">
              <w:rPr>
                <w:b/>
                <w:sz w:val="24"/>
                <w:szCs w:val="24"/>
              </w:rPr>
              <w:t xml:space="preserve"> </w:t>
            </w:r>
            <w:r w:rsidRPr="006B5CB2">
              <w:rPr>
                <w:sz w:val="24"/>
                <w:szCs w:val="24"/>
              </w:rPr>
              <w:t xml:space="preserve">ΚΑΙ ΠΡΟΜΗΘΕΙΑ ΓΙΑ ΣΗΜΑΝΣΗ, ΣΤΗΘΑΙΑ ΑΣΦΑΛΕΙΑΣ ΤΟΥ ΕΘΝΙΚΟΥ ΚΑΙ ΕΠΑΡΧΙΑΚΟΥ </w:t>
            </w:r>
            <w:r w:rsidRPr="006B5CB2">
              <w:rPr>
                <w:b/>
                <w:sz w:val="24"/>
                <w:szCs w:val="24"/>
              </w:rPr>
              <w:t xml:space="preserve"> </w:t>
            </w:r>
            <w:r w:rsidRPr="006B5CB2">
              <w:rPr>
                <w:sz w:val="24"/>
                <w:szCs w:val="24"/>
              </w:rPr>
              <w:t>ΟΔΙΚΟΥ ΔΙΚΤΥΟΥ ΚΑΙ ΑΠΟΠΛΗΡΩΜΗ-ΟΛΟΚΛΗΡΩΣΗ ΕΡΓΩΝ ΠΕ ΤΡΙΚΑΛΩΝ»</w:t>
            </w:r>
            <w:r w:rsidRPr="006B5CB2">
              <w:rPr>
                <w:color w:val="000000"/>
                <w:sz w:val="24"/>
                <w:szCs w:val="24"/>
              </w:rPr>
              <w:t>,</w:t>
            </w:r>
            <w:r w:rsidRPr="006B5CB2">
              <w:rPr>
                <w:b/>
                <w:sz w:val="24"/>
                <w:szCs w:val="24"/>
              </w:rPr>
              <w:t xml:space="preserve"> </w:t>
            </w:r>
            <w:r w:rsidRPr="006B5CB2">
              <w:rPr>
                <w:sz w:val="24"/>
                <w:szCs w:val="24"/>
              </w:rPr>
              <w:t>προϋπολογισμού 8.680,00€, συμπεριλαμβανομένου του ΦΠΑ (24%),</w:t>
            </w:r>
            <w:r w:rsidRPr="006B5CB2">
              <w:rPr>
                <w:b/>
                <w:sz w:val="24"/>
                <w:szCs w:val="24"/>
              </w:rPr>
              <w:t xml:space="preserve"> </w:t>
            </w:r>
            <w:r w:rsidRPr="006B5CB2">
              <w:rPr>
                <w:sz w:val="24"/>
                <w:szCs w:val="24"/>
              </w:rPr>
              <w:t>ΧΡΗΜΑΤΟΔΟΤΗΣΗ:</w:t>
            </w:r>
            <w:r w:rsidRPr="006B5CB2">
              <w:rPr>
                <w:b/>
                <w:sz w:val="24"/>
                <w:szCs w:val="24"/>
              </w:rPr>
              <w:t xml:space="preserve"> </w:t>
            </w:r>
            <w:r w:rsidRPr="006B5CB2">
              <w:rPr>
                <w:sz w:val="24"/>
                <w:szCs w:val="24"/>
              </w:rPr>
              <w:t>Πρόγραμμα ΣΑΕΠ 517: 2014ΕΠ51700019, Υποέργο 203.</w:t>
            </w:r>
            <w:r w:rsidRPr="006B5CB2">
              <w:rPr>
                <w:rStyle w:val="WW8Num6z0"/>
                <w:rFonts w:ascii="Times New Roman" w:hAnsi="Times New Roman" w:cs="Times New Roman"/>
                <w:sz w:val="24"/>
                <w:szCs w:val="24"/>
              </w:rPr>
              <w:t xml:space="preserve">Εισηγ. κ. </w:t>
            </w:r>
            <w:proofErr w:type="spellStart"/>
            <w:r w:rsidRPr="006B5CB2">
              <w:rPr>
                <w:rStyle w:val="WW8Num6z0"/>
                <w:rFonts w:ascii="Times New Roman" w:hAnsi="Times New Roman" w:cs="Times New Roman"/>
                <w:sz w:val="24"/>
                <w:szCs w:val="24"/>
              </w:rPr>
              <w:t>Ταμπακιώτη</w:t>
            </w:r>
            <w:proofErr w:type="spellEnd"/>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Τ7</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jc w:val="both"/>
              <w:rPr>
                <w:sz w:val="24"/>
                <w:szCs w:val="24"/>
              </w:rPr>
            </w:pPr>
            <w:r w:rsidRPr="006B5CB2">
              <w:rPr>
                <w:b/>
                <w:sz w:val="24"/>
                <w:szCs w:val="24"/>
              </w:rPr>
              <w:t>Χορήγηση Παράτασης της Προθεσμίας Περαίωσης των εργασιών του έργου</w:t>
            </w:r>
            <w:r w:rsidRPr="006B5CB2">
              <w:rPr>
                <w:sz w:val="24"/>
                <w:szCs w:val="24"/>
              </w:rPr>
              <w:t xml:space="preserve"> </w:t>
            </w:r>
            <w:r w:rsidRPr="006B5CB2">
              <w:rPr>
                <w:bCs/>
                <w:sz w:val="24"/>
                <w:szCs w:val="24"/>
                <w:lang w:eastAsia="en-US"/>
              </w:rPr>
              <w:t>«ΕΡΓΑΣΙΕΣ –ΠΡΟΜΗΘΕΙΕΣ ΓΙΑ ΤΙΣ  ΑΝΑΓΚΕΣ ΤΟΥ ΟΔΙΚΟΥ ΚΑΙ ΤΟΥ ΑΝΤΙΠΛΗΜΜΥΡΙΚΟΥ ΔΙΚΤΥΟΥ ΚΑΙ ΛΟΙΠΩΝ  ΕΓΚΑΤΑΣΤΑΣΕΩΝ   Π.Ε.ΤΡΙΚΑΛΩΝ</w:t>
            </w:r>
            <w:r w:rsidRPr="006B5CB2">
              <w:rPr>
                <w:b/>
                <w:bCs/>
                <w:sz w:val="24"/>
                <w:szCs w:val="24"/>
                <w:lang w:eastAsia="en-US"/>
              </w:rPr>
              <w:t xml:space="preserve">,   </w:t>
            </w:r>
            <w:r w:rsidRPr="006B5CB2">
              <w:rPr>
                <w:b/>
                <w:sz w:val="24"/>
                <w:szCs w:val="24"/>
              </w:rPr>
              <w:t xml:space="preserve">ΥΠΟΕΡΓΟ 172 </w:t>
            </w:r>
            <w:r w:rsidRPr="006B5CB2">
              <w:rPr>
                <w:b/>
                <w:bCs/>
                <w:sz w:val="24"/>
                <w:szCs w:val="24"/>
                <w:lang w:eastAsia="en-US"/>
              </w:rPr>
              <w:t>«ΣΥΝΤΗΡΗΣΗ ΚΤΙΡΙΑΚΗΣ  ΥΠΟΔΟΜΗΣ ΜΟΝΑΔΑΣ ΦΡΟΝΤΙΔΑΣ ΗΛΙΚΙΩΜΕΝΩΝ ΙΕΡΑΣ ΜΗΤΡΟΠΟΛΗΣ   ΣΤΑΓΩΝ   ΚΑΙ ΜΕΤΕΩΡΩΝ»</w:t>
            </w:r>
            <w:r w:rsidRPr="006B5CB2">
              <w:rPr>
                <w:sz w:val="24"/>
                <w:szCs w:val="24"/>
              </w:rPr>
              <w:t xml:space="preserve"> προϋπολογισμού εργασιών  </w:t>
            </w:r>
            <w:r w:rsidRPr="006B5CB2">
              <w:rPr>
                <w:bCs/>
                <w:sz w:val="24"/>
                <w:szCs w:val="24"/>
              </w:rPr>
              <w:t xml:space="preserve">80.645,16 € </w:t>
            </w:r>
            <w:r w:rsidRPr="006B5CB2">
              <w:rPr>
                <w:sz w:val="24"/>
                <w:szCs w:val="24"/>
              </w:rPr>
              <w:t>και Φ.Π.Α</w:t>
            </w:r>
            <w:r w:rsidRPr="006B5CB2">
              <w:rPr>
                <w:bCs/>
                <w:sz w:val="24"/>
                <w:szCs w:val="24"/>
              </w:rPr>
              <w:t xml:space="preserve">. 19.354,84 €, </w:t>
            </w:r>
            <w:r w:rsidRPr="006B5CB2">
              <w:rPr>
                <w:sz w:val="24"/>
                <w:szCs w:val="24"/>
              </w:rPr>
              <w:t xml:space="preserve">ήτοι συνολικού προϋπολογισμού </w:t>
            </w:r>
            <w:r w:rsidRPr="006B5CB2">
              <w:rPr>
                <w:bCs/>
                <w:sz w:val="24"/>
                <w:szCs w:val="24"/>
              </w:rPr>
              <w:t xml:space="preserve">100.000,00 €, Αναδόχου «Π. ΣΓΟΥΡΑΛΗΣ &amp; ΣΙΑ ΕΕ»  </w:t>
            </w:r>
            <w:r w:rsidRPr="006B5CB2">
              <w:rPr>
                <w:b/>
                <w:bCs/>
                <w:sz w:val="24"/>
                <w:szCs w:val="24"/>
              </w:rPr>
              <w:t>από 14-9-2023  έως  14-12-2023.</w:t>
            </w:r>
            <w:r w:rsidRPr="006B5CB2">
              <w:rPr>
                <w:rStyle w:val="WW8Num6z0"/>
                <w:rFonts w:ascii="Times New Roman" w:hAnsi="Times New Roman" w:cs="Times New Roman"/>
                <w:sz w:val="24"/>
                <w:szCs w:val="24"/>
              </w:rPr>
              <w:t xml:space="preserve"> </w:t>
            </w:r>
            <w:proofErr w:type="spellStart"/>
            <w:r w:rsidRPr="006B5CB2">
              <w:rPr>
                <w:rStyle w:val="WW8Num6z0"/>
                <w:rFonts w:ascii="Times New Roman" w:hAnsi="Times New Roman" w:cs="Times New Roman"/>
                <w:sz w:val="24"/>
                <w:szCs w:val="24"/>
              </w:rPr>
              <w:t>Εισηγ</w:t>
            </w:r>
            <w:proofErr w:type="spellEnd"/>
            <w:r w:rsidRPr="006B5CB2">
              <w:rPr>
                <w:rStyle w:val="WW8Num6z0"/>
                <w:rFonts w:ascii="Times New Roman" w:hAnsi="Times New Roman" w:cs="Times New Roman"/>
                <w:sz w:val="24"/>
                <w:szCs w:val="24"/>
              </w:rPr>
              <w:t xml:space="preserve">. κ. </w:t>
            </w:r>
            <w:proofErr w:type="spellStart"/>
            <w:r w:rsidRPr="006B5CB2">
              <w:rPr>
                <w:rStyle w:val="WW8Num6z0"/>
                <w:rFonts w:ascii="Times New Roman" w:hAnsi="Times New Roman" w:cs="Times New Roman"/>
                <w:sz w:val="24"/>
                <w:szCs w:val="24"/>
              </w:rPr>
              <w:t>Ταμπακιώτη</w:t>
            </w:r>
            <w:proofErr w:type="spellEnd"/>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Τ8</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pStyle w:val="Heading1"/>
              <w:rPr>
                <w:rFonts w:ascii="Times New Roman" w:hAnsi="Times New Roman" w:cs="Times New Roman"/>
                <w:sz w:val="24"/>
                <w:szCs w:val="24"/>
              </w:rPr>
            </w:pPr>
            <w:r w:rsidRPr="006B5CB2">
              <w:rPr>
                <w:rFonts w:ascii="Times New Roman" w:hAnsi="Times New Roman" w:cs="Times New Roman"/>
                <w:b w:val="0"/>
                <w:sz w:val="24"/>
                <w:szCs w:val="24"/>
              </w:rPr>
              <w:t xml:space="preserve">Έγκριση εξειδίκευση δαπανών στον ΚΑΕ 0869, 1723, 0843, 0899, 1329, 1699, 0829,  1712   για </w:t>
            </w:r>
            <w:r w:rsidRPr="006B5CB2">
              <w:rPr>
                <w:rFonts w:ascii="Times New Roman" w:hAnsi="Times New Roman" w:cs="Times New Roman"/>
                <w:b w:val="0"/>
                <w:bCs/>
                <w:sz w:val="24"/>
                <w:szCs w:val="24"/>
              </w:rPr>
              <w:t>δαπάνες  των υπηρεσιών της Π.Ε. Τρικάλων</w:t>
            </w:r>
            <w:r w:rsidRPr="006B5CB2">
              <w:rPr>
                <w:rFonts w:ascii="Times New Roman" w:hAnsi="Times New Roman" w:cs="Times New Roman"/>
                <w:b w:val="0"/>
                <w:sz w:val="24"/>
                <w:szCs w:val="24"/>
              </w:rPr>
              <w:t xml:space="preserve"> οικ. έτους 2023</w:t>
            </w:r>
            <w:r w:rsidRPr="006B5CB2">
              <w:rPr>
                <w:rFonts w:ascii="Times New Roman" w:hAnsi="Times New Roman" w:cs="Times New Roman"/>
                <w:sz w:val="24"/>
                <w:szCs w:val="24"/>
              </w:rPr>
              <w:t xml:space="preserve">. </w:t>
            </w:r>
            <w:proofErr w:type="spellStart"/>
            <w:r w:rsidRPr="006B5CB2">
              <w:rPr>
                <w:rFonts w:ascii="Times New Roman" w:hAnsi="Times New Roman" w:cs="Times New Roman"/>
                <w:sz w:val="24"/>
                <w:szCs w:val="24"/>
              </w:rPr>
              <w:t>Εισηγ</w:t>
            </w:r>
            <w:proofErr w:type="spellEnd"/>
            <w:r w:rsidRPr="006B5CB2">
              <w:rPr>
                <w:rFonts w:ascii="Times New Roman" w:hAnsi="Times New Roman" w:cs="Times New Roman"/>
                <w:sz w:val="24"/>
                <w:szCs w:val="24"/>
              </w:rPr>
              <w:t>. κ. Κούκος</w:t>
            </w:r>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Τ9</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pStyle w:val="Heading1"/>
              <w:rPr>
                <w:rFonts w:ascii="Times New Roman" w:hAnsi="Times New Roman" w:cs="Times New Roman"/>
                <w:b w:val="0"/>
                <w:color w:val="000000"/>
                <w:sz w:val="24"/>
                <w:szCs w:val="24"/>
              </w:rPr>
            </w:pPr>
            <w:r w:rsidRPr="006B5CB2">
              <w:rPr>
                <w:rStyle w:val="WW8Num6z0"/>
                <w:rFonts w:ascii="Times New Roman" w:hAnsi="Times New Roman" w:cs="Times New Roman"/>
                <w:sz w:val="24"/>
                <w:szCs w:val="24"/>
              </w:rPr>
              <w:t xml:space="preserve">Έγκριση </w:t>
            </w:r>
            <w:r w:rsidRPr="006B5CB2">
              <w:rPr>
                <w:rStyle w:val="WW8Num6z0"/>
                <w:rFonts w:ascii="Times New Roman" w:hAnsi="Times New Roman" w:cs="Times New Roman"/>
                <w:b/>
                <w:sz w:val="24"/>
                <w:szCs w:val="24"/>
              </w:rPr>
              <w:t>Πρακτικού</w:t>
            </w:r>
            <w:r w:rsidRPr="006B5CB2">
              <w:rPr>
                <w:rStyle w:val="WW8Num6z0"/>
                <w:rFonts w:ascii="Times New Roman" w:hAnsi="Times New Roman" w:cs="Times New Roman"/>
                <w:sz w:val="24"/>
                <w:szCs w:val="24"/>
              </w:rPr>
              <w:t xml:space="preserve"> Ελέγχου Δικαιολογητικών Κατακύρωσης και κατακύρωση της προμήθειας «</w:t>
            </w:r>
            <w:r w:rsidRPr="006B5CB2">
              <w:rPr>
                <w:rStyle w:val="WW8Num6z0"/>
                <w:rFonts w:ascii="Times New Roman" w:hAnsi="Times New Roman" w:cs="Times New Roman"/>
                <w:b/>
                <w:sz w:val="24"/>
                <w:szCs w:val="24"/>
              </w:rPr>
              <w:t xml:space="preserve">ΠΡΟΜΗΘΕΙΑ ΜΕΤΑΦΟΡΑ ΑΛΑΤΙΟΥ ΓΙΑ ΤΙΣ ΑΝΑΓΚΕΣ ΤΗΣ ΠΕΡΙΦΕΡΕΙΑΚΗΣ ΕΝΟΤΗΤΑΣ ΤΡΙΚΑΛΩΝ 2023-24»,συνολικού προϋπολογισμού 200.000,00 €.  </w:t>
            </w:r>
            <w:proofErr w:type="spellStart"/>
            <w:r w:rsidRPr="006B5CB2">
              <w:rPr>
                <w:rStyle w:val="WW8Num6z0"/>
                <w:rFonts w:ascii="Times New Roman" w:hAnsi="Times New Roman" w:cs="Times New Roman"/>
                <w:b/>
                <w:sz w:val="24"/>
                <w:szCs w:val="24"/>
              </w:rPr>
              <w:t>Εισηγ</w:t>
            </w:r>
            <w:proofErr w:type="spellEnd"/>
            <w:r w:rsidRPr="006B5CB2">
              <w:rPr>
                <w:rStyle w:val="WW8Num6z0"/>
                <w:rFonts w:ascii="Times New Roman" w:hAnsi="Times New Roman" w:cs="Times New Roman"/>
                <w:b/>
                <w:sz w:val="24"/>
                <w:szCs w:val="24"/>
              </w:rPr>
              <w:t xml:space="preserve">. κ. </w:t>
            </w:r>
            <w:proofErr w:type="spellStart"/>
            <w:r w:rsidRPr="006B5CB2">
              <w:rPr>
                <w:rStyle w:val="WW8Num6z0"/>
                <w:rFonts w:ascii="Times New Roman" w:hAnsi="Times New Roman" w:cs="Times New Roman"/>
                <w:b/>
                <w:sz w:val="24"/>
                <w:szCs w:val="24"/>
              </w:rPr>
              <w:t>Ταμπακιώτη</w:t>
            </w:r>
            <w:proofErr w:type="spellEnd"/>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Τ10</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autoSpaceDE w:val="0"/>
              <w:autoSpaceDN w:val="0"/>
              <w:adjustRightInd w:val="0"/>
              <w:jc w:val="both"/>
              <w:outlineLvl w:val="0"/>
              <w:rPr>
                <w:sz w:val="24"/>
                <w:szCs w:val="24"/>
              </w:rPr>
            </w:pPr>
            <w:r w:rsidRPr="006B5CB2">
              <w:rPr>
                <w:sz w:val="24"/>
                <w:szCs w:val="24"/>
              </w:rPr>
              <w:t xml:space="preserve">Α) Έγκριση του από  04-09-2023 </w:t>
            </w:r>
            <w:r w:rsidRPr="006B5CB2">
              <w:rPr>
                <w:b/>
                <w:sz w:val="24"/>
                <w:szCs w:val="24"/>
              </w:rPr>
              <w:t>Πρακτικού</w:t>
            </w:r>
            <w:r w:rsidRPr="006B5CB2">
              <w:rPr>
                <w:sz w:val="24"/>
                <w:szCs w:val="24"/>
              </w:rPr>
              <w:t xml:space="preserve">  Ελέγχου Δικαιολογητικών Κατακύρωσης του Διαγωνισμού της         11-07-2023 για  την ανάθεση εκτέλεσης του </w:t>
            </w:r>
            <w:r w:rsidRPr="006B5CB2">
              <w:rPr>
                <w:b/>
                <w:sz w:val="24"/>
                <w:szCs w:val="24"/>
              </w:rPr>
              <w:t>Υποέργου 1 :</w:t>
            </w:r>
            <w:r w:rsidRPr="006B5CB2">
              <w:rPr>
                <w:sz w:val="24"/>
                <w:szCs w:val="24"/>
              </w:rPr>
              <w:t xml:space="preserve"> </w:t>
            </w:r>
            <w:r w:rsidRPr="006B5CB2">
              <w:rPr>
                <w:b/>
                <w:sz w:val="24"/>
                <w:szCs w:val="24"/>
              </w:rPr>
              <w:t xml:space="preserve">«ΠΑΡΕΜΒΑΣΕΙΣ  ΕΝΕΡΓΕΙΑΚΗΣ   ΑΝΑΒΑΘΜΙΣΗΣ  ΓΕΝΙΚΟΥ  ΝΟΣΟΚΟΜΕΙΟΥ  ΤΡΙΚΑΛΩΝ» </w:t>
            </w:r>
            <w:r w:rsidRPr="006B5CB2">
              <w:rPr>
                <w:sz w:val="24"/>
                <w:szCs w:val="24"/>
              </w:rPr>
              <w:t xml:space="preserve"> της Πράξης  «ΕΝΕΡΓΕΙΑΚΗ ΑΝΑΒΑΘΜΙΣΗ ΤΟΥ   ΓΕΝΙΚΟΥ   ΝΟΣΟΚΟΜΕΙΟΥ ΤΡΙΚΑΛΩΝ – ΠΑΡΑΓΩΓΗ  ΕΝΕΡΓΕΙΑΣ   ΜΕ   ΧΡΗΣΗ    ΣΗΘΥΑ/ΑΠΕ   ΚΑΙ  ΕΝΣΩΜΑΤΩΣΗ  ΜΕΤΡΩΝ  ΕΞΟΙΚΟΝΟΜΗΣΗΣ ΕΝΕΡΓΕΙΑΣ» με κριτήριο ανάθεσης την πλέον συμφέρουσα από οικονομικής άποψης προσφορά βάση τιμής, συνολικού προϋπολογισμού 1.516.271,89 Ευρώ  Β)</w:t>
            </w:r>
            <w:r w:rsidRPr="006B5CB2">
              <w:rPr>
                <w:b/>
                <w:i/>
                <w:sz w:val="24"/>
                <w:szCs w:val="24"/>
              </w:rPr>
              <w:t xml:space="preserve"> </w:t>
            </w:r>
            <w:r w:rsidRPr="006B5CB2">
              <w:rPr>
                <w:sz w:val="24"/>
                <w:szCs w:val="24"/>
              </w:rPr>
              <w:t xml:space="preserve">Κατακύρωση του έργου με βάση τις διατάξεις του Ν. 4412/2016 και τα αποτελέσματα  του διαγωνισμού της 11-07-2023  στον οικονομικό φορέα </w:t>
            </w:r>
            <w:r w:rsidRPr="006B5CB2">
              <w:rPr>
                <w:b/>
                <w:sz w:val="24"/>
                <w:szCs w:val="24"/>
              </w:rPr>
              <w:t>«</w:t>
            </w:r>
            <w:r w:rsidRPr="006B5CB2">
              <w:rPr>
                <w:rFonts w:eastAsia="Calibri"/>
                <w:b/>
                <w:sz w:val="24"/>
                <w:szCs w:val="24"/>
                <w:lang w:val="en-US" w:eastAsia="en-US"/>
              </w:rPr>
              <w:t>RENEL</w:t>
            </w:r>
            <w:r w:rsidRPr="006B5CB2">
              <w:rPr>
                <w:rFonts w:eastAsia="Calibri"/>
                <w:b/>
                <w:sz w:val="24"/>
                <w:szCs w:val="24"/>
                <w:lang w:eastAsia="en-US"/>
              </w:rPr>
              <w:t xml:space="preserve"> </w:t>
            </w:r>
            <w:r w:rsidRPr="006B5CB2">
              <w:rPr>
                <w:rFonts w:eastAsia="Calibri"/>
                <w:b/>
                <w:sz w:val="24"/>
                <w:szCs w:val="24"/>
                <w:lang w:val="en-US" w:eastAsia="en-US"/>
              </w:rPr>
              <w:t>I</w:t>
            </w:r>
            <w:r w:rsidRPr="006B5CB2">
              <w:rPr>
                <w:rFonts w:eastAsia="Calibri"/>
                <w:b/>
                <w:sz w:val="24"/>
                <w:szCs w:val="24"/>
                <w:lang w:eastAsia="en-US"/>
              </w:rPr>
              <w:t>.</w:t>
            </w:r>
            <w:r w:rsidRPr="006B5CB2">
              <w:rPr>
                <w:rFonts w:eastAsia="Calibri"/>
                <w:b/>
                <w:sz w:val="24"/>
                <w:szCs w:val="24"/>
                <w:lang w:val="en-US" w:eastAsia="en-US"/>
              </w:rPr>
              <w:t>K</w:t>
            </w:r>
            <w:r w:rsidRPr="006B5CB2">
              <w:rPr>
                <w:rFonts w:eastAsia="Calibri"/>
                <w:b/>
                <w:sz w:val="24"/>
                <w:szCs w:val="24"/>
                <w:lang w:eastAsia="en-US"/>
              </w:rPr>
              <w:t>.</w:t>
            </w:r>
            <w:r w:rsidRPr="006B5CB2">
              <w:rPr>
                <w:rFonts w:eastAsia="Calibri"/>
                <w:b/>
                <w:sz w:val="24"/>
                <w:szCs w:val="24"/>
                <w:lang w:val="en-US" w:eastAsia="en-US"/>
              </w:rPr>
              <w:t>E</w:t>
            </w:r>
            <w:r w:rsidRPr="006B5CB2">
              <w:rPr>
                <w:rFonts w:eastAsia="Calibri"/>
                <w:b/>
                <w:sz w:val="24"/>
                <w:szCs w:val="24"/>
                <w:lang w:eastAsia="en-US"/>
              </w:rPr>
              <w:t>.</w:t>
            </w:r>
            <w:r w:rsidRPr="006B5CB2">
              <w:rPr>
                <w:sz w:val="24"/>
                <w:szCs w:val="24"/>
              </w:rPr>
              <w:t xml:space="preserve">» </w:t>
            </w:r>
            <w:r w:rsidRPr="006B5CB2">
              <w:rPr>
                <w:bCs/>
                <w:sz w:val="24"/>
                <w:szCs w:val="24"/>
              </w:rPr>
              <w:t>με</w:t>
            </w:r>
            <w:r w:rsidRPr="006B5CB2">
              <w:rPr>
                <w:sz w:val="24"/>
                <w:szCs w:val="24"/>
              </w:rPr>
              <w:t xml:space="preserve"> μέση έκπτωση προσφοράς  25,15</w:t>
            </w:r>
            <w:r w:rsidRPr="006B5CB2">
              <w:rPr>
                <w:b/>
                <w:sz w:val="24"/>
                <w:szCs w:val="24"/>
              </w:rPr>
              <w:t xml:space="preserve"> %.</w:t>
            </w:r>
            <w:r w:rsidRPr="006B5CB2">
              <w:rPr>
                <w:sz w:val="24"/>
                <w:szCs w:val="24"/>
              </w:rPr>
              <w:t xml:space="preserve"> </w:t>
            </w:r>
            <w:proofErr w:type="spellStart"/>
            <w:r w:rsidRPr="006B5CB2">
              <w:rPr>
                <w:rStyle w:val="WW8Num6z0"/>
                <w:rFonts w:ascii="Times New Roman" w:hAnsi="Times New Roman" w:cs="Times New Roman"/>
                <w:sz w:val="24"/>
                <w:szCs w:val="24"/>
              </w:rPr>
              <w:t>Εισηγ</w:t>
            </w:r>
            <w:proofErr w:type="spellEnd"/>
            <w:r w:rsidRPr="006B5CB2">
              <w:rPr>
                <w:rStyle w:val="WW8Num6z0"/>
                <w:rFonts w:ascii="Times New Roman" w:hAnsi="Times New Roman" w:cs="Times New Roman"/>
                <w:sz w:val="24"/>
                <w:szCs w:val="24"/>
              </w:rPr>
              <w:t xml:space="preserve">. κ. </w:t>
            </w:r>
            <w:proofErr w:type="spellStart"/>
            <w:r w:rsidRPr="006B5CB2">
              <w:rPr>
                <w:rStyle w:val="WW8Num6z0"/>
                <w:rFonts w:ascii="Times New Roman" w:hAnsi="Times New Roman" w:cs="Times New Roman"/>
                <w:sz w:val="24"/>
                <w:szCs w:val="24"/>
              </w:rPr>
              <w:t>Ταμπακιώτη</w:t>
            </w:r>
            <w:proofErr w:type="spellEnd"/>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t>Τ11</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autoSpaceDE w:val="0"/>
              <w:autoSpaceDN w:val="0"/>
              <w:adjustRightInd w:val="0"/>
              <w:jc w:val="both"/>
              <w:outlineLvl w:val="0"/>
              <w:rPr>
                <w:b/>
                <w:sz w:val="24"/>
                <w:szCs w:val="24"/>
              </w:rPr>
            </w:pPr>
            <w:r w:rsidRPr="006B5CB2">
              <w:rPr>
                <w:sz w:val="24"/>
                <w:szCs w:val="24"/>
              </w:rPr>
              <w:t xml:space="preserve">Α) Έγκριση του από  05-09-2023 </w:t>
            </w:r>
            <w:r w:rsidRPr="006B5CB2">
              <w:rPr>
                <w:b/>
                <w:sz w:val="24"/>
                <w:szCs w:val="24"/>
              </w:rPr>
              <w:t xml:space="preserve">Πρακτικού </w:t>
            </w:r>
            <w:r w:rsidRPr="006B5CB2">
              <w:rPr>
                <w:b/>
                <w:sz w:val="24"/>
                <w:szCs w:val="24"/>
                <w:lang w:val="en-US"/>
              </w:rPr>
              <w:t>I</w:t>
            </w:r>
            <w:r w:rsidRPr="006B5CB2">
              <w:rPr>
                <w:sz w:val="24"/>
                <w:szCs w:val="24"/>
              </w:rPr>
              <w:t xml:space="preserve"> της Επιτροπής Διεξαγωγής του Ανοικτού Ηλεκτρονικού Διαγωνισμού της   29-06-2023 για  την ανάθεση εκτέλεσης του έργου: </w:t>
            </w:r>
            <w:r w:rsidRPr="006B5CB2">
              <w:rPr>
                <w:b/>
                <w:sz w:val="24"/>
                <w:szCs w:val="24"/>
              </w:rPr>
              <w:t xml:space="preserve"> </w:t>
            </w:r>
            <w:r w:rsidRPr="006B5CB2">
              <w:rPr>
                <w:rFonts w:eastAsia="NSimSun"/>
                <w:kern w:val="2"/>
                <w:sz w:val="24"/>
                <w:szCs w:val="24"/>
                <w:lang w:eastAsia="zh-CN" w:bidi="hi-IN"/>
              </w:rPr>
              <w:t xml:space="preserve">«ΣΥΝΤΗΡΗΣΕΙΣ ΟΔΙΚΟΥ ΔΙΚΤΥΟΥ Π.Ε. ΤΡΙΚΑΛΩΝ 2022-2025»  </w:t>
            </w:r>
            <w:r w:rsidRPr="006B5CB2">
              <w:rPr>
                <w:rFonts w:eastAsia="NSimSun"/>
                <w:b/>
                <w:kern w:val="2"/>
                <w:sz w:val="24"/>
                <w:szCs w:val="24"/>
                <w:lang w:eastAsia="zh-CN" w:bidi="hi-IN"/>
              </w:rPr>
              <w:t xml:space="preserve">ΥΠΟΕΡΓΟ 4: «ΣΥΝΤΗΡΗΣΗ - ΕΠΕΚΤΑΣΗ ΟΡΙΖΟΝΤΙΑΣ ΚΑΙ ΚΑΤΑΚΟΡΥΦΗΣ ΣΗΜΑΝΣΗΣ  ΟΔΙΚΟΥ ΔΙΚΤΥΟΥ ΑΡΜΟΔΙΟΤΗΤΑΣ Π.Ε. ΤΡΙΚΑΛΩΝ» </w:t>
            </w:r>
            <w:r w:rsidRPr="006B5CB2">
              <w:rPr>
                <w:sz w:val="24"/>
                <w:szCs w:val="24"/>
              </w:rPr>
              <w:t xml:space="preserve">συνολικού προϋπολογισμού 300.000,00 Ευρώ  Β) Την ανάδειξη ως προσωρινό ανάδοχο τον οικονομικό φορέα </w:t>
            </w:r>
            <w:r w:rsidRPr="006B5CB2">
              <w:rPr>
                <w:b/>
                <w:sz w:val="24"/>
                <w:szCs w:val="24"/>
              </w:rPr>
              <w:t>«</w:t>
            </w:r>
            <w:r w:rsidRPr="006B5CB2">
              <w:rPr>
                <w:rFonts w:eastAsia="Calibri"/>
                <w:b/>
                <w:sz w:val="24"/>
                <w:szCs w:val="24"/>
              </w:rPr>
              <w:t>ΕΔΡΑΙΟΣ ΑΤΕ</w:t>
            </w:r>
            <w:r w:rsidRPr="006B5CB2">
              <w:rPr>
                <w:b/>
                <w:sz w:val="24"/>
                <w:szCs w:val="24"/>
              </w:rPr>
              <w:t xml:space="preserve">»  </w:t>
            </w:r>
            <w:r w:rsidRPr="006B5CB2">
              <w:rPr>
                <w:sz w:val="24"/>
                <w:szCs w:val="24"/>
              </w:rPr>
              <w:t xml:space="preserve">με μέση έκπτωση προσφοράς </w:t>
            </w:r>
            <w:r w:rsidRPr="006B5CB2">
              <w:rPr>
                <w:b/>
                <w:sz w:val="24"/>
                <w:szCs w:val="24"/>
              </w:rPr>
              <w:t>39,00 %</w:t>
            </w:r>
            <w:r w:rsidRPr="006B5CB2">
              <w:rPr>
                <w:sz w:val="24"/>
                <w:szCs w:val="24"/>
              </w:rPr>
              <w:t xml:space="preserve"> που </w:t>
            </w:r>
            <w:r w:rsidRPr="006B5CB2">
              <w:rPr>
                <w:sz w:val="24"/>
                <w:szCs w:val="24"/>
              </w:rPr>
              <w:lastRenderedPageBreak/>
              <w:t>πρόσφερε το ποσό των 177.096,77 € χωρίς τη δαπάνη του ΦΠΑ.</w:t>
            </w:r>
            <w:r w:rsidRPr="006B5CB2">
              <w:rPr>
                <w:rStyle w:val="WW8Num6z0"/>
                <w:rFonts w:ascii="Times New Roman" w:hAnsi="Times New Roman" w:cs="Times New Roman"/>
                <w:sz w:val="24"/>
                <w:szCs w:val="24"/>
              </w:rPr>
              <w:t xml:space="preserve">  </w:t>
            </w:r>
            <w:proofErr w:type="spellStart"/>
            <w:r w:rsidRPr="006B5CB2">
              <w:rPr>
                <w:rStyle w:val="WW8Num6z0"/>
                <w:rFonts w:ascii="Times New Roman" w:hAnsi="Times New Roman" w:cs="Times New Roman"/>
                <w:sz w:val="24"/>
                <w:szCs w:val="24"/>
              </w:rPr>
              <w:t>Ειση</w:t>
            </w:r>
            <w:proofErr w:type="spellEnd"/>
            <w:r w:rsidRPr="006B5CB2">
              <w:rPr>
                <w:rStyle w:val="WW8Num6z0"/>
                <w:rFonts w:ascii="Times New Roman" w:hAnsi="Times New Roman" w:cs="Times New Roman"/>
                <w:sz w:val="24"/>
                <w:szCs w:val="24"/>
              </w:rPr>
              <w:t xml:space="preserve"> κ. </w:t>
            </w:r>
            <w:proofErr w:type="spellStart"/>
            <w:r w:rsidRPr="006B5CB2">
              <w:rPr>
                <w:rStyle w:val="WW8Num6z0"/>
                <w:rFonts w:ascii="Times New Roman" w:hAnsi="Times New Roman" w:cs="Times New Roman"/>
                <w:sz w:val="24"/>
                <w:szCs w:val="24"/>
              </w:rPr>
              <w:t>Ταμπακιώτη</w:t>
            </w:r>
            <w:proofErr w:type="spellEnd"/>
          </w:p>
        </w:tc>
      </w:tr>
      <w:tr w:rsidR="006B5CB2" w:rsidTr="006B5CB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6B5CB2" w:rsidRPr="006B5CB2" w:rsidRDefault="006B5CB2">
            <w:pPr>
              <w:spacing w:line="276" w:lineRule="auto"/>
              <w:jc w:val="both"/>
              <w:rPr>
                <w:rStyle w:val="a8"/>
                <w:b/>
                <w:i w:val="0"/>
                <w:sz w:val="24"/>
                <w:szCs w:val="24"/>
              </w:rPr>
            </w:pPr>
            <w:r w:rsidRPr="006B5CB2">
              <w:rPr>
                <w:rStyle w:val="a8"/>
                <w:b/>
                <w:i w:val="0"/>
                <w:sz w:val="24"/>
                <w:szCs w:val="24"/>
              </w:rPr>
              <w:lastRenderedPageBreak/>
              <w:t>Τ12</w:t>
            </w:r>
          </w:p>
        </w:tc>
        <w:tc>
          <w:tcPr>
            <w:tcW w:w="10322" w:type="dxa"/>
            <w:tcBorders>
              <w:top w:val="single" w:sz="4" w:space="0" w:color="auto"/>
              <w:left w:val="single" w:sz="4" w:space="0" w:color="auto"/>
              <w:bottom w:val="single" w:sz="4" w:space="0" w:color="auto"/>
              <w:right w:val="single" w:sz="4" w:space="0" w:color="auto"/>
            </w:tcBorders>
            <w:hideMark/>
          </w:tcPr>
          <w:p w:rsidR="006B5CB2" w:rsidRPr="006B5CB2" w:rsidRDefault="006B5CB2" w:rsidP="006B5CB2">
            <w:pPr>
              <w:jc w:val="both"/>
              <w:rPr>
                <w:sz w:val="24"/>
                <w:szCs w:val="24"/>
              </w:rPr>
            </w:pPr>
            <w:r w:rsidRPr="006B5CB2">
              <w:rPr>
                <w:sz w:val="24"/>
                <w:szCs w:val="24"/>
              </w:rPr>
              <w:t xml:space="preserve">Έγκριση </w:t>
            </w:r>
            <w:r w:rsidRPr="006B5CB2">
              <w:rPr>
                <w:b/>
                <w:sz w:val="24"/>
                <w:szCs w:val="24"/>
              </w:rPr>
              <w:t xml:space="preserve">Πρακτικού </w:t>
            </w:r>
            <w:r w:rsidRPr="006B5CB2">
              <w:rPr>
                <w:sz w:val="24"/>
                <w:szCs w:val="24"/>
              </w:rPr>
              <w:t>Διεξαγωγής Ανοικτού Ηλεκτρονικού Διαγωνισμού και ανάδειξη προσωρινού αναδόχου για την υπηρεσία «ΑΠΟΧΙΟΝΙΣΜΟΙ, ΑΠΟΚΑΤΑΣΤΑΣΕΙΣ ΒΑΤΟΤΗΤΑΣ, ΑΡΣΗ ΚΑΤΑΠΤΩΣΕΩΝ Π.Ε. ΤΡΙΚΑΛΩΝ 2022-25»</w:t>
            </w:r>
            <w:r w:rsidRPr="006B5CB2">
              <w:rPr>
                <w:b/>
                <w:sz w:val="24"/>
                <w:szCs w:val="24"/>
              </w:rPr>
              <w:t xml:space="preserve"> ΥΠΟΕΡΓΟ 1: «ΑΠΟΚΑΤΑΣΤΑΣΗ ΒΑΤΟΤΗΤΑΣ – ΑΠΟΧΙΟΝΙΣΜΟΙ Π.Ε. ΤΡΙΚΑΛΩΝ 2023-24» ποσού προϋπολογισμού 700.000,00€.</w:t>
            </w:r>
            <w:r w:rsidRPr="006B5CB2">
              <w:rPr>
                <w:rStyle w:val="WW8Num6z0"/>
                <w:rFonts w:ascii="Times New Roman" w:hAnsi="Times New Roman" w:cs="Times New Roman"/>
                <w:sz w:val="24"/>
                <w:szCs w:val="24"/>
              </w:rPr>
              <w:t xml:space="preserve"> </w:t>
            </w:r>
            <w:proofErr w:type="spellStart"/>
            <w:r w:rsidRPr="006B5CB2">
              <w:rPr>
                <w:rStyle w:val="WW8Num6z0"/>
                <w:rFonts w:ascii="Times New Roman" w:hAnsi="Times New Roman" w:cs="Times New Roman"/>
                <w:sz w:val="24"/>
                <w:szCs w:val="24"/>
              </w:rPr>
              <w:t>Εισηγ</w:t>
            </w:r>
            <w:proofErr w:type="spellEnd"/>
            <w:r w:rsidRPr="006B5CB2">
              <w:rPr>
                <w:rStyle w:val="WW8Num6z0"/>
                <w:rFonts w:ascii="Times New Roman" w:hAnsi="Times New Roman" w:cs="Times New Roman"/>
                <w:sz w:val="24"/>
                <w:szCs w:val="24"/>
              </w:rPr>
              <w:t xml:space="preserve">. κ. </w:t>
            </w:r>
            <w:proofErr w:type="spellStart"/>
            <w:r w:rsidRPr="006B5CB2">
              <w:rPr>
                <w:rStyle w:val="WW8Num6z0"/>
                <w:rFonts w:ascii="Times New Roman" w:hAnsi="Times New Roman" w:cs="Times New Roman"/>
                <w:sz w:val="24"/>
                <w:szCs w:val="24"/>
              </w:rPr>
              <w:t>Ταμπακιώτη</w:t>
            </w:r>
            <w:proofErr w:type="spellEnd"/>
          </w:p>
        </w:tc>
      </w:tr>
    </w:tbl>
    <w:p w:rsidR="00D6578A" w:rsidRDefault="00D6578A" w:rsidP="00D6578A">
      <w:pPr>
        <w:jc w:val="both"/>
        <w:rPr>
          <w:b/>
          <w:sz w:val="24"/>
          <w:szCs w:val="24"/>
        </w:rPr>
      </w:pPr>
    </w:p>
    <w:p w:rsidR="00D6578A" w:rsidRDefault="00D6578A" w:rsidP="00D6578A">
      <w:pPr>
        <w:jc w:val="both"/>
        <w:rPr>
          <w:b/>
          <w:sz w:val="24"/>
          <w:szCs w:val="24"/>
        </w:rPr>
      </w:pPr>
    </w:p>
    <w:p w:rsidR="00D6578A" w:rsidRDefault="00D6578A" w:rsidP="00D6578A">
      <w:pPr>
        <w:jc w:val="both"/>
        <w:rPr>
          <w:b/>
          <w:sz w:val="24"/>
          <w:szCs w:val="24"/>
        </w:rPr>
      </w:pPr>
      <w:r>
        <w:rPr>
          <w:b/>
          <w:sz w:val="24"/>
          <w:szCs w:val="24"/>
        </w:rPr>
        <w:t xml:space="preserve">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D6578A" w:rsidRDefault="00D6578A" w:rsidP="00D6578A">
      <w:pPr>
        <w:jc w:val="both"/>
        <w:rPr>
          <w:b/>
          <w:sz w:val="24"/>
          <w:szCs w:val="24"/>
        </w:rPr>
      </w:pPr>
    </w:p>
    <w:p w:rsidR="00D6578A" w:rsidRDefault="00D6578A" w:rsidP="00D6578A">
      <w:pPr>
        <w:jc w:val="both"/>
        <w:rPr>
          <w:b/>
          <w:sz w:val="24"/>
          <w:szCs w:val="24"/>
        </w:rPr>
      </w:pPr>
    </w:p>
    <w:p w:rsidR="00D6578A" w:rsidRDefault="00D6578A" w:rsidP="00D6578A">
      <w:pPr>
        <w:ind w:right="-1054"/>
        <w:rPr>
          <w:b/>
          <w:sz w:val="24"/>
          <w:szCs w:val="24"/>
        </w:rPr>
      </w:pPr>
      <w:r>
        <w:rPr>
          <w:b/>
          <w:sz w:val="24"/>
          <w:szCs w:val="24"/>
        </w:rPr>
        <w:t xml:space="preserve">                </w:t>
      </w:r>
    </w:p>
    <w:p w:rsidR="00D6578A" w:rsidRDefault="00D6578A" w:rsidP="00D6578A">
      <w:pPr>
        <w:ind w:right="-1054"/>
        <w:jc w:val="center"/>
        <w:rPr>
          <w:b/>
          <w:sz w:val="24"/>
          <w:szCs w:val="24"/>
        </w:rPr>
      </w:pPr>
      <w:r>
        <w:rPr>
          <w:b/>
          <w:sz w:val="24"/>
          <w:szCs w:val="24"/>
        </w:rPr>
        <w:t>Ο</w:t>
      </w:r>
    </w:p>
    <w:p w:rsidR="00D6578A" w:rsidRDefault="00D6578A" w:rsidP="00D6578A">
      <w:pPr>
        <w:ind w:right="-1054"/>
        <w:jc w:val="center"/>
        <w:rPr>
          <w:b/>
          <w:sz w:val="24"/>
          <w:szCs w:val="24"/>
        </w:rPr>
      </w:pPr>
      <w:r>
        <w:rPr>
          <w:b/>
          <w:sz w:val="24"/>
          <w:szCs w:val="24"/>
        </w:rPr>
        <w:t>ΠΡΟΕΔΡΟΣ ΤΗΣ ΕΠΙΤΡΟΠΗΣ</w:t>
      </w:r>
    </w:p>
    <w:p w:rsidR="00D6578A" w:rsidRDefault="00D6578A" w:rsidP="00D6578A">
      <w:pPr>
        <w:ind w:right="-1054"/>
        <w:jc w:val="center"/>
        <w:rPr>
          <w:b/>
          <w:sz w:val="24"/>
          <w:szCs w:val="24"/>
        </w:rPr>
      </w:pPr>
    </w:p>
    <w:p w:rsidR="00D6578A" w:rsidRDefault="00D6578A" w:rsidP="00D6578A">
      <w:pPr>
        <w:ind w:right="-1054"/>
        <w:jc w:val="center"/>
        <w:rPr>
          <w:b/>
          <w:sz w:val="24"/>
          <w:szCs w:val="24"/>
        </w:rPr>
      </w:pPr>
    </w:p>
    <w:p w:rsidR="00D6578A" w:rsidRDefault="00D6578A" w:rsidP="00D6578A">
      <w:pPr>
        <w:ind w:right="-1054"/>
        <w:jc w:val="center"/>
        <w:rPr>
          <w:b/>
          <w:sz w:val="24"/>
          <w:szCs w:val="24"/>
        </w:rPr>
      </w:pPr>
    </w:p>
    <w:p w:rsidR="00D6578A" w:rsidRDefault="00D6578A" w:rsidP="00D6578A">
      <w:pPr>
        <w:rPr>
          <w:b/>
          <w:sz w:val="24"/>
          <w:szCs w:val="24"/>
        </w:rPr>
      </w:pPr>
      <w:r>
        <w:rPr>
          <w:b/>
          <w:sz w:val="24"/>
          <w:szCs w:val="24"/>
        </w:rPr>
        <w:t xml:space="preserve">                                                        ΠΙΝΑΚΑΣ ΒΑΣΙΛΕΙΟΣ  </w:t>
      </w:r>
    </w:p>
    <w:p w:rsidR="00D6578A" w:rsidRDefault="00D6578A" w:rsidP="00D6578A">
      <w:pPr>
        <w:rPr>
          <w:b/>
          <w:sz w:val="24"/>
          <w:szCs w:val="24"/>
        </w:rPr>
      </w:pPr>
      <w:r>
        <w:rPr>
          <w:b/>
          <w:sz w:val="24"/>
          <w:szCs w:val="24"/>
        </w:rPr>
        <w:t xml:space="preserve">                                         ΑΝΤΙΠΕΡΙΦΕΡΕΙΑΡΧΗΣ Π.Ε.ΛΑΡΙΣΑΣ</w:t>
      </w:r>
    </w:p>
    <w:p w:rsidR="00D6578A" w:rsidRDefault="00D6578A" w:rsidP="00D6578A"/>
    <w:p w:rsidR="00D6578A" w:rsidRDefault="00D6578A" w:rsidP="00D6578A"/>
    <w:p w:rsidR="00BD56C8" w:rsidRDefault="00BD56C8"/>
    <w:sectPr w:rsidR="00BD56C8" w:rsidSect="00BD56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356194A"/>
    <w:multiLevelType w:val="hybridMultilevel"/>
    <w:tmpl w:val="074C2C4A"/>
    <w:lvl w:ilvl="0" w:tplc="3B989C26">
      <w:numFmt w:val="bullet"/>
      <w:lvlText w:val="-"/>
      <w:lvlJc w:val="left"/>
      <w:pPr>
        <w:ind w:left="394" w:hanging="360"/>
      </w:pPr>
      <w:rPr>
        <w:rFonts w:ascii="Calibri" w:eastAsia="Times New Roman" w:hAnsi="Calibri" w:cs="Calibri" w:hint="default"/>
        <w:b w:val="0"/>
        <w:i w:val="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78A"/>
    <w:rsid w:val="00002DF0"/>
    <w:rsid w:val="0000687B"/>
    <w:rsid w:val="000421ED"/>
    <w:rsid w:val="00043F22"/>
    <w:rsid w:val="0007100B"/>
    <w:rsid w:val="000A513B"/>
    <w:rsid w:val="000C73B2"/>
    <w:rsid w:val="000D7E64"/>
    <w:rsid w:val="00123A1B"/>
    <w:rsid w:val="0014785B"/>
    <w:rsid w:val="00171E31"/>
    <w:rsid w:val="00177469"/>
    <w:rsid w:val="001950D9"/>
    <w:rsid w:val="001A24E4"/>
    <w:rsid w:val="001F665F"/>
    <w:rsid w:val="00240D58"/>
    <w:rsid w:val="002430B8"/>
    <w:rsid w:val="002634CA"/>
    <w:rsid w:val="0029035E"/>
    <w:rsid w:val="002B173C"/>
    <w:rsid w:val="002E2873"/>
    <w:rsid w:val="002F3CEA"/>
    <w:rsid w:val="003056AD"/>
    <w:rsid w:val="003062D4"/>
    <w:rsid w:val="003544D1"/>
    <w:rsid w:val="00365F16"/>
    <w:rsid w:val="00370479"/>
    <w:rsid w:val="00393951"/>
    <w:rsid w:val="003B5AC3"/>
    <w:rsid w:val="003B7425"/>
    <w:rsid w:val="003D756D"/>
    <w:rsid w:val="004124A0"/>
    <w:rsid w:val="0042151F"/>
    <w:rsid w:val="0043270E"/>
    <w:rsid w:val="004346CB"/>
    <w:rsid w:val="00474B63"/>
    <w:rsid w:val="004859B7"/>
    <w:rsid w:val="004D4A00"/>
    <w:rsid w:val="004E2627"/>
    <w:rsid w:val="004E5628"/>
    <w:rsid w:val="005248B0"/>
    <w:rsid w:val="00557730"/>
    <w:rsid w:val="00563EB8"/>
    <w:rsid w:val="005719F5"/>
    <w:rsid w:val="00583E22"/>
    <w:rsid w:val="005864BC"/>
    <w:rsid w:val="005A242B"/>
    <w:rsid w:val="005C71A6"/>
    <w:rsid w:val="005D5DCF"/>
    <w:rsid w:val="005E0F3D"/>
    <w:rsid w:val="005F4DD4"/>
    <w:rsid w:val="00642418"/>
    <w:rsid w:val="00655615"/>
    <w:rsid w:val="00661BD8"/>
    <w:rsid w:val="00685D80"/>
    <w:rsid w:val="006901F2"/>
    <w:rsid w:val="006A476E"/>
    <w:rsid w:val="006B5CB2"/>
    <w:rsid w:val="006C2E40"/>
    <w:rsid w:val="0071186D"/>
    <w:rsid w:val="00731FAF"/>
    <w:rsid w:val="00734D90"/>
    <w:rsid w:val="00775613"/>
    <w:rsid w:val="00782183"/>
    <w:rsid w:val="00785E71"/>
    <w:rsid w:val="00792081"/>
    <w:rsid w:val="007A43D8"/>
    <w:rsid w:val="007C7373"/>
    <w:rsid w:val="007D0729"/>
    <w:rsid w:val="007F5F04"/>
    <w:rsid w:val="008514E5"/>
    <w:rsid w:val="00861165"/>
    <w:rsid w:val="00870661"/>
    <w:rsid w:val="00881CF6"/>
    <w:rsid w:val="00881E6F"/>
    <w:rsid w:val="008D2175"/>
    <w:rsid w:val="00901432"/>
    <w:rsid w:val="00915B26"/>
    <w:rsid w:val="00921C55"/>
    <w:rsid w:val="00922E98"/>
    <w:rsid w:val="0093076A"/>
    <w:rsid w:val="0094255D"/>
    <w:rsid w:val="00990EEA"/>
    <w:rsid w:val="009C1441"/>
    <w:rsid w:val="009D2A28"/>
    <w:rsid w:val="009E3735"/>
    <w:rsid w:val="009F1140"/>
    <w:rsid w:val="009F336D"/>
    <w:rsid w:val="00A343BE"/>
    <w:rsid w:val="00A46067"/>
    <w:rsid w:val="00A8058D"/>
    <w:rsid w:val="00A83F8D"/>
    <w:rsid w:val="00AA354D"/>
    <w:rsid w:val="00AC18A4"/>
    <w:rsid w:val="00AC79CD"/>
    <w:rsid w:val="00B17804"/>
    <w:rsid w:val="00B40898"/>
    <w:rsid w:val="00B454F1"/>
    <w:rsid w:val="00B558F4"/>
    <w:rsid w:val="00B76FCC"/>
    <w:rsid w:val="00B778B8"/>
    <w:rsid w:val="00BA28D3"/>
    <w:rsid w:val="00BB2EA8"/>
    <w:rsid w:val="00BB5F27"/>
    <w:rsid w:val="00BC6B93"/>
    <w:rsid w:val="00BD56C8"/>
    <w:rsid w:val="00C05068"/>
    <w:rsid w:val="00C27D6D"/>
    <w:rsid w:val="00C43951"/>
    <w:rsid w:val="00C608B0"/>
    <w:rsid w:val="00C87AC2"/>
    <w:rsid w:val="00C93BD1"/>
    <w:rsid w:val="00CC2757"/>
    <w:rsid w:val="00CE2F52"/>
    <w:rsid w:val="00D03F9B"/>
    <w:rsid w:val="00D17351"/>
    <w:rsid w:val="00D31C4E"/>
    <w:rsid w:val="00D6578A"/>
    <w:rsid w:val="00D67202"/>
    <w:rsid w:val="00DA5CD8"/>
    <w:rsid w:val="00DB56AE"/>
    <w:rsid w:val="00DC431C"/>
    <w:rsid w:val="00DE404C"/>
    <w:rsid w:val="00E11535"/>
    <w:rsid w:val="00E1661A"/>
    <w:rsid w:val="00E22B2D"/>
    <w:rsid w:val="00E6754C"/>
    <w:rsid w:val="00E818D5"/>
    <w:rsid w:val="00E82CFC"/>
    <w:rsid w:val="00E93932"/>
    <w:rsid w:val="00EB2DD1"/>
    <w:rsid w:val="00ED1FC7"/>
    <w:rsid w:val="00ED4C35"/>
    <w:rsid w:val="00ED6E6C"/>
    <w:rsid w:val="00EE63A6"/>
    <w:rsid w:val="00F044B6"/>
    <w:rsid w:val="00F24400"/>
    <w:rsid w:val="00F35829"/>
    <w:rsid w:val="00F37C3E"/>
    <w:rsid w:val="00F42F94"/>
    <w:rsid w:val="00F927AC"/>
    <w:rsid w:val="00F976EC"/>
    <w:rsid w:val="00FA1A1A"/>
    <w:rsid w:val="00FD100A"/>
    <w:rsid w:val="00FE30F7"/>
    <w:rsid w:val="00FF35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8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6578A"/>
    <w:pPr>
      <w:keepNext/>
      <w:jc w:val="center"/>
      <w:outlineLvl w:val="0"/>
    </w:pPr>
    <w:rPr>
      <w:sz w:val="24"/>
      <w:u w:val="single"/>
    </w:rPr>
  </w:style>
  <w:style w:type="paragraph" w:styleId="2">
    <w:name w:val="heading 2"/>
    <w:basedOn w:val="a"/>
    <w:next w:val="a"/>
    <w:link w:val="2Char"/>
    <w:semiHidden/>
    <w:unhideWhenUsed/>
    <w:qFormat/>
    <w:rsid w:val="00D6578A"/>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6578A"/>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D6578A"/>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D6578A"/>
    <w:rPr>
      <w:rFonts w:ascii="Calibri" w:eastAsia="Calibri" w:hAnsi="Calibri" w:cs="Calibri"/>
      <w:sz w:val="24"/>
      <w:szCs w:val="24"/>
      <w:lang w:eastAsia="ar-SA"/>
    </w:rPr>
  </w:style>
  <w:style w:type="paragraph" w:styleId="a3">
    <w:name w:val="header"/>
    <w:aliases w:val="hd"/>
    <w:basedOn w:val="a"/>
    <w:link w:val="Char"/>
    <w:unhideWhenUsed/>
    <w:rsid w:val="00D6578A"/>
    <w:pPr>
      <w:suppressAutoHyphens/>
    </w:pPr>
    <w:rPr>
      <w:rFonts w:ascii="Calibri" w:eastAsia="Calibri" w:hAnsi="Calibri" w:cs="Calibri"/>
      <w:sz w:val="24"/>
      <w:szCs w:val="24"/>
      <w:lang w:eastAsia="ar-SA"/>
    </w:rPr>
  </w:style>
  <w:style w:type="character" w:customStyle="1" w:styleId="Char1">
    <w:name w:val="Κεφαλίδα Char1"/>
    <w:basedOn w:val="a0"/>
    <w:link w:val="a3"/>
    <w:uiPriority w:val="99"/>
    <w:semiHidden/>
    <w:rsid w:val="00D6578A"/>
    <w:rPr>
      <w:rFonts w:ascii="Times New Roman" w:eastAsia="Times New Roman" w:hAnsi="Times New Roman" w:cs="Times New Roman"/>
      <w:sz w:val="20"/>
      <w:szCs w:val="20"/>
      <w:lang w:eastAsia="el-GR"/>
    </w:rPr>
  </w:style>
  <w:style w:type="paragraph" w:styleId="a4">
    <w:name w:val="Body Text Indent"/>
    <w:basedOn w:val="a"/>
    <w:link w:val="Char0"/>
    <w:uiPriority w:val="99"/>
    <w:unhideWhenUsed/>
    <w:rsid w:val="00D6578A"/>
    <w:pPr>
      <w:ind w:left="142" w:firstLine="142"/>
      <w:jc w:val="both"/>
    </w:pPr>
    <w:rPr>
      <w:sz w:val="24"/>
    </w:rPr>
  </w:style>
  <w:style w:type="character" w:customStyle="1" w:styleId="Char0">
    <w:name w:val="Σώμα κείμενου με εσοχή Char"/>
    <w:basedOn w:val="a0"/>
    <w:link w:val="a4"/>
    <w:uiPriority w:val="99"/>
    <w:rsid w:val="00D6578A"/>
    <w:rPr>
      <w:rFonts w:ascii="Times New Roman" w:eastAsia="Times New Roman" w:hAnsi="Times New Roman" w:cs="Times New Roman"/>
      <w:sz w:val="24"/>
      <w:szCs w:val="20"/>
      <w:lang w:eastAsia="el-GR"/>
    </w:rPr>
  </w:style>
  <w:style w:type="paragraph" w:styleId="a5">
    <w:name w:val="Plain Text"/>
    <w:basedOn w:val="a"/>
    <w:link w:val="Char10"/>
    <w:unhideWhenUsed/>
    <w:rsid w:val="00D6578A"/>
    <w:rPr>
      <w:rFonts w:ascii="Courier New" w:hAnsi="Courier New"/>
    </w:rPr>
  </w:style>
  <w:style w:type="character" w:customStyle="1" w:styleId="Char2">
    <w:name w:val="Απλό κείμενο Char"/>
    <w:basedOn w:val="a0"/>
    <w:link w:val="a5"/>
    <w:semiHidden/>
    <w:rsid w:val="00D6578A"/>
    <w:rPr>
      <w:rFonts w:ascii="Consolas" w:eastAsia="Times New Roman" w:hAnsi="Consolas" w:cs="Times New Roman"/>
      <w:sz w:val="21"/>
      <w:szCs w:val="21"/>
      <w:lang w:eastAsia="el-GR"/>
    </w:rPr>
  </w:style>
  <w:style w:type="paragraph" w:styleId="a6">
    <w:name w:val="No Spacing"/>
    <w:uiPriority w:val="1"/>
    <w:qFormat/>
    <w:rsid w:val="00D6578A"/>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D6578A"/>
    <w:pPr>
      <w:ind w:left="720"/>
    </w:pPr>
  </w:style>
  <w:style w:type="paragraph" w:customStyle="1" w:styleId="21">
    <w:name w:val="Σώμα κείμενου 21"/>
    <w:basedOn w:val="a"/>
    <w:rsid w:val="00D6578A"/>
    <w:pPr>
      <w:suppressAutoHyphens/>
      <w:overflowPunct w:val="0"/>
      <w:autoSpaceDE w:val="0"/>
      <w:spacing w:line="360" w:lineRule="atLeast"/>
    </w:pPr>
    <w:rPr>
      <w:rFonts w:ascii="Arial" w:hAnsi="Arial" w:cs="Arial"/>
      <w:sz w:val="22"/>
      <w:lang w:eastAsia="ar-SA"/>
    </w:rPr>
  </w:style>
  <w:style w:type="paragraph" w:customStyle="1" w:styleId="Default">
    <w:name w:val="Default"/>
    <w:rsid w:val="00D6578A"/>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WW8Num6z0">
    <w:name w:val="WW8Num6z0"/>
    <w:qFormat/>
    <w:rsid w:val="00D6578A"/>
    <w:rPr>
      <w:rFonts w:ascii="Cambria" w:hAnsi="Cambria" w:cs="Cambria" w:hint="default"/>
      <w:b/>
      <w:bCs w:val="0"/>
      <w:color w:val="000000"/>
      <w:sz w:val="22"/>
      <w:szCs w:val="22"/>
    </w:rPr>
  </w:style>
  <w:style w:type="character" w:customStyle="1" w:styleId="y2iqfc">
    <w:name w:val="y2iqfc"/>
    <w:basedOn w:val="a0"/>
    <w:rsid w:val="00D6578A"/>
  </w:style>
  <w:style w:type="character" w:customStyle="1" w:styleId="Char10">
    <w:name w:val="Απλό κείμενο Char1"/>
    <w:basedOn w:val="a0"/>
    <w:link w:val="a5"/>
    <w:locked/>
    <w:rsid w:val="00D6578A"/>
    <w:rPr>
      <w:rFonts w:ascii="Courier New" w:eastAsia="Times New Roman" w:hAnsi="Courier New" w:cs="Times New Roman"/>
      <w:sz w:val="20"/>
      <w:szCs w:val="20"/>
      <w:lang w:eastAsia="el-GR"/>
    </w:rPr>
  </w:style>
  <w:style w:type="character" w:styleId="a8">
    <w:name w:val="Emphasis"/>
    <w:basedOn w:val="a0"/>
    <w:qFormat/>
    <w:rsid w:val="00D6578A"/>
    <w:rPr>
      <w:i/>
      <w:iCs/>
    </w:rPr>
  </w:style>
  <w:style w:type="paragraph" w:customStyle="1" w:styleId="a9">
    <w:name w:val="Θέμα"/>
    <w:basedOn w:val="a"/>
    <w:next w:val="a"/>
    <w:rsid w:val="00C05068"/>
    <w:pPr>
      <w:suppressAutoHyphens/>
      <w:spacing w:before="60" w:after="60" w:line="360" w:lineRule="auto"/>
      <w:jc w:val="right"/>
    </w:pPr>
    <w:rPr>
      <w:rFonts w:ascii="Arial" w:hAnsi="Arial" w:cs="Arial"/>
      <w:b/>
      <w:sz w:val="22"/>
      <w:szCs w:val="24"/>
      <w:lang w:eastAsia="ar-SA"/>
    </w:rPr>
  </w:style>
  <w:style w:type="character" w:styleId="aa">
    <w:name w:val="Strong"/>
    <w:basedOn w:val="a0"/>
    <w:uiPriority w:val="22"/>
    <w:qFormat/>
    <w:rsid w:val="00FD100A"/>
    <w:rPr>
      <w:rFonts w:ascii="Times New Roman" w:hAnsi="Times New Roman" w:cs="Times New Roman" w:hint="default"/>
      <w:b/>
      <w:bCs/>
    </w:rPr>
  </w:style>
  <w:style w:type="character" w:customStyle="1" w:styleId="20">
    <w:name w:val="Σώμα κειμένου (2)_"/>
    <w:basedOn w:val="a0"/>
    <w:link w:val="22"/>
    <w:locked/>
    <w:rsid w:val="006A476E"/>
    <w:rPr>
      <w:rFonts w:ascii="Cambria" w:eastAsia="Cambria" w:hAnsi="Cambria" w:cs="Cambria"/>
      <w:shd w:val="clear" w:color="auto" w:fill="FFFFFF"/>
    </w:rPr>
  </w:style>
  <w:style w:type="paragraph" w:customStyle="1" w:styleId="22">
    <w:name w:val="Σώμα κειμένου (2)"/>
    <w:basedOn w:val="a"/>
    <w:link w:val="20"/>
    <w:rsid w:val="006A476E"/>
    <w:pPr>
      <w:widowControl w:val="0"/>
      <w:shd w:val="clear" w:color="auto" w:fill="FFFFFF"/>
      <w:spacing w:line="293" w:lineRule="exact"/>
      <w:ind w:hanging="1180"/>
      <w:jc w:val="both"/>
    </w:pPr>
    <w:rPr>
      <w:rFonts w:ascii="Cambria" w:eastAsia="Cambria" w:hAnsi="Cambria" w:cs="Cambria"/>
      <w:sz w:val="22"/>
      <w:szCs w:val="22"/>
      <w:lang w:eastAsia="en-US"/>
    </w:rPr>
  </w:style>
  <w:style w:type="paragraph" w:customStyle="1" w:styleId="10">
    <w:name w:val="Βασικό1"/>
    <w:rsid w:val="00861165"/>
    <w:pPr>
      <w:suppressAutoHyphens/>
      <w:spacing w:after="0"/>
    </w:pPr>
    <w:rPr>
      <w:rFonts w:ascii="Arial" w:eastAsia="Arial" w:hAnsi="Arial" w:cs="Arial"/>
      <w:color w:val="000000"/>
      <w:lang w:eastAsia="zh-CN"/>
    </w:rPr>
  </w:style>
  <w:style w:type="paragraph" w:customStyle="1" w:styleId="ab">
    <w:name w:val="Περιεχόμενα πίνακα"/>
    <w:basedOn w:val="a"/>
    <w:qFormat/>
    <w:rsid w:val="006B5CB2"/>
    <w:pPr>
      <w:widowControl w:val="0"/>
      <w:suppressLineNumbers/>
      <w:suppressAutoHyphens/>
      <w:spacing w:after="160" w:line="256" w:lineRule="auto"/>
    </w:pPr>
    <w:rPr>
      <w:rFonts w:ascii="Calibri" w:eastAsia="Calibri" w:hAnsi="Calibri"/>
      <w:sz w:val="22"/>
      <w:szCs w:val="22"/>
      <w:lang w:eastAsia="en-US"/>
    </w:rPr>
  </w:style>
  <w:style w:type="paragraph" w:customStyle="1" w:styleId="Heading1">
    <w:name w:val="Heading 1"/>
    <w:basedOn w:val="a"/>
    <w:next w:val="a"/>
    <w:qFormat/>
    <w:rsid w:val="006B5CB2"/>
    <w:pPr>
      <w:keepNext/>
      <w:suppressAutoHyphens/>
      <w:jc w:val="both"/>
      <w:outlineLvl w:val="0"/>
    </w:pPr>
    <w:rPr>
      <w:rFonts w:ascii="Arial" w:eastAsia="NSimSun" w:hAnsi="Arial" w:cs="Arial Unicode MS"/>
      <w:b/>
      <w:kern w:val="2"/>
      <w:sz w:val="22"/>
      <w:szCs w:val="22"/>
      <w:lang w:eastAsia="zh-CN" w:bidi="hi-IN"/>
    </w:rPr>
  </w:style>
</w:styles>
</file>

<file path=word/webSettings.xml><?xml version="1.0" encoding="utf-8"?>
<w:webSettings xmlns:r="http://schemas.openxmlformats.org/officeDocument/2006/relationships" xmlns:w="http://schemas.openxmlformats.org/wordprocessingml/2006/main">
  <w:divs>
    <w:div w:id="61486376">
      <w:bodyDiv w:val="1"/>
      <w:marLeft w:val="0"/>
      <w:marRight w:val="0"/>
      <w:marTop w:val="0"/>
      <w:marBottom w:val="0"/>
      <w:divBdr>
        <w:top w:val="none" w:sz="0" w:space="0" w:color="auto"/>
        <w:left w:val="none" w:sz="0" w:space="0" w:color="auto"/>
        <w:bottom w:val="none" w:sz="0" w:space="0" w:color="auto"/>
        <w:right w:val="none" w:sz="0" w:space="0" w:color="auto"/>
      </w:divBdr>
    </w:div>
    <w:div w:id="95759965">
      <w:bodyDiv w:val="1"/>
      <w:marLeft w:val="0"/>
      <w:marRight w:val="0"/>
      <w:marTop w:val="0"/>
      <w:marBottom w:val="0"/>
      <w:divBdr>
        <w:top w:val="none" w:sz="0" w:space="0" w:color="auto"/>
        <w:left w:val="none" w:sz="0" w:space="0" w:color="auto"/>
        <w:bottom w:val="none" w:sz="0" w:space="0" w:color="auto"/>
        <w:right w:val="none" w:sz="0" w:space="0" w:color="auto"/>
      </w:divBdr>
    </w:div>
    <w:div w:id="99684645">
      <w:bodyDiv w:val="1"/>
      <w:marLeft w:val="0"/>
      <w:marRight w:val="0"/>
      <w:marTop w:val="0"/>
      <w:marBottom w:val="0"/>
      <w:divBdr>
        <w:top w:val="none" w:sz="0" w:space="0" w:color="auto"/>
        <w:left w:val="none" w:sz="0" w:space="0" w:color="auto"/>
        <w:bottom w:val="none" w:sz="0" w:space="0" w:color="auto"/>
        <w:right w:val="none" w:sz="0" w:space="0" w:color="auto"/>
      </w:divBdr>
    </w:div>
    <w:div w:id="128404714">
      <w:bodyDiv w:val="1"/>
      <w:marLeft w:val="0"/>
      <w:marRight w:val="0"/>
      <w:marTop w:val="0"/>
      <w:marBottom w:val="0"/>
      <w:divBdr>
        <w:top w:val="none" w:sz="0" w:space="0" w:color="auto"/>
        <w:left w:val="none" w:sz="0" w:space="0" w:color="auto"/>
        <w:bottom w:val="none" w:sz="0" w:space="0" w:color="auto"/>
        <w:right w:val="none" w:sz="0" w:space="0" w:color="auto"/>
      </w:divBdr>
    </w:div>
    <w:div w:id="149366538">
      <w:bodyDiv w:val="1"/>
      <w:marLeft w:val="0"/>
      <w:marRight w:val="0"/>
      <w:marTop w:val="0"/>
      <w:marBottom w:val="0"/>
      <w:divBdr>
        <w:top w:val="none" w:sz="0" w:space="0" w:color="auto"/>
        <w:left w:val="none" w:sz="0" w:space="0" w:color="auto"/>
        <w:bottom w:val="none" w:sz="0" w:space="0" w:color="auto"/>
        <w:right w:val="none" w:sz="0" w:space="0" w:color="auto"/>
      </w:divBdr>
    </w:div>
    <w:div w:id="223763306">
      <w:bodyDiv w:val="1"/>
      <w:marLeft w:val="0"/>
      <w:marRight w:val="0"/>
      <w:marTop w:val="0"/>
      <w:marBottom w:val="0"/>
      <w:divBdr>
        <w:top w:val="none" w:sz="0" w:space="0" w:color="auto"/>
        <w:left w:val="none" w:sz="0" w:space="0" w:color="auto"/>
        <w:bottom w:val="none" w:sz="0" w:space="0" w:color="auto"/>
        <w:right w:val="none" w:sz="0" w:space="0" w:color="auto"/>
      </w:divBdr>
    </w:div>
    <w:div w:id="267127395">
      <w:bodyDiv w:val="1"/>
      <w:marLeft w:val="0"/>
      <w:marRight w:val="0"/>
      <w:marTop w:val="0"/>
      <w:marBottom w:val="0"/>
      <w:divBdr>
        <w:top w:val="none" w:sz="0" w:space="0" w:color="auto"/>
        <w:left w:val="none" w:sz="0" w:space="0" w:color="auto"/>
        <w:bottom w:val="none" w:sz="0" w:space="0" w:color="auto"/>
        <w:right w:val="none" w:sz="0" w:space="0" w:color="auto"/>
      </w:divBdr>
    </w:div>
    <w:div w:id="566501952">
      <w:bodyDiv w:val="1"/>
      <w:marLeft w:val="0"/>
      <w:marRight w:val="0"/>
      <w:marTop w:val="0"/>
      <w:marBottom w:val="0"/>
      <w:divBdr>
        <w:top w:val="none" w:sz="0" w:space="0" w:color="auto"/>
        <w:left w:val="none" w:sz="0" w:space="0" w:color="auto"/>
        <w:bottom w:val="none" w:sz="0" w:space="0" w:color="auto"/>
        <w:right w:val="none" w:sz="0" w:space="0" w:color="auto"/>
      </w:divBdr>
    </w:div>
    <w:div w:id="621347846">
      <w:bodyDiv w:val="1"/>
      <w:marLeft w:val="0"/>
      <w:marRight w:val="0"/>
      <w:marTop w:val="0"/>
      <w:marBottom w:val="0"/>
      <w:divBdr>
        <w:top w:val="none" w:sz="0" w:space="0" w:color="auto"/>
        <w:left w:val="none" w:sz="0" w:space="0" w:color="auto"/>
        <w:bottom w:val="none" w:sz="0" w:space="0" w:color="auto"/>
        <w:right w:val="none" w:sz="0" w:space="0" w:color="auto"/>
      </w:divBdr>
    </w:div>
    <w:div w:id="628318525">
      <w:bodyDiv w:val="1"/>
      <w:marLeft w:val="0"/>
      <w:marRight w:val="0"/>
      <w:marTop w:val="0"/>
      <w:marBottom w:val="0"/>
      <w:divBdr>
        <w:top w:val="none" w:sz="0" w:space="0" w:color="auto"/>
        <w:left w:val="none" w:sz="0" w:space="0" w:color="auto"/>
        <w:bottom w:val="none" w:sz="0" w:space="0" w:color="auto"/>
        <w:right w:val="none" w:sz="0" w:space="0" w:color="auto"/>
      </w:divBdr>
    </w:div>
    <w:div w:id="705721787">
      <w:bodyDiv w:val="1"/>
      <w:marLeft w:val="0"/>
      <w:marRight w:val="0"/>
      <w:marTop w:val="0"/>
      <w:marBottom w:val="0"/>
      <w:divBdr>
        <w:top w:val="none" w:sz="0" w:space="0" w:color="auto"/>
        <w:left w:val="none" w:sz="0" w:space="0" w:color="auto"/>
        <w:bottom w:val="none" w:sz="0" w:space="0" w:color="auto"/>
        <w:right w:val="none" w:sz="0" w:space="0" w:color="auto"/>
      </w:divBdr>
    </w:div>
    <w:div w:id="718210498">
      <w:bodyDiv w:val="1"/>
      <w:marLeft w:val="0"/>
      <w:marRight w:val="0"/>
      <w:marTop w:val="0"/>
      <w:marBottom w:val="0"/>
      <w:divBdr>
        <w:top w:val="none" w:sz="0" w:space="0" w:color="auto"/>
        <w:left w:val="none" w:sz="0" w:space="0" w:color="auto"/>
        <w:bottom w:val="none" w:sz="0" w:space="0" w:color="auto"/>
        <w:right w:val="none" w:sz="0" w:space="0" w:color="auto"/>
      </w:divBdr>
    </w:div>
    <w:div w:id="786973315">
      <w:bodyDiv w:val="1"/>
      <w:marLeft w:val="0"/>
      <w:marRight w:val="0"/>
      <w:marTop w:val="0"/>
      <w:marBottom w:val="0"/>
      <w:divBdr>
        <w:top w:val="none" w:sz="0" w:space="0" w:color="auto"/>
        <w:left w:val="none" w:sz="0" w:space="0" w:color="auto"/>
        <w:bottom w:val="none" w:sz="0" w:space="0" w:color="auto"/>
        <w:right w:val="none" w:sz="0" w:space="0" w:color="auto"/>
      </w:divBdr>
    </w:div>
    <w:div w:id="870655003">
      <w:bodyDiv w:val="1"/>
      <w:marLeft w:val="0"/>
      <w:marRight w:val="0"/>
      <w:marTop w:val="0"/>
      <w:marBottom w:val="0"/>
      <w:divBdr>
        <w:top w:val="none" w:sz="0" w:space="0" w:color="auto"/>
        <w:left w:val="none" w:sz="0" w:space="0" w:color="auto"/>
        <w:bottom w:val="none" w:sz="0" w:space="0" w:color="auto"/>
        <w:right w:val="none" w:sz="0" w:space="0" w:color="auto"/>
      </w:divBdr>
    </w:div>
    <w:div w:id="886842521">
      <w:bodyDiv w:val="1"/>
      <w:marLeft w:val="0"/>
      <w:marRight w:val="0"/>
      <w:marTop w:val="0"/>
      <w:marBottom w:val="0"/>
      <w:divBdr>
        <w:top w:val="none" w:sz="0" w:space="0" w:color="auto"/>
        <w:left w:val="none" w:sz="0" w:space="0" w:color="auto"/>
        <w:bottom w:val="none" w:sz="0" w:space="0" w:color="auto"/>
        <w:right w:val="none" w:sz="0" w:space="0" w:color="auto"/>
      </w:divBdr>
    </w:div>
    <w:div w:id="940989913">
      <w:bodyDiv w:val="1"/>
      <w:marLeft w:val="0"/>
      <w:marRight w:val="0"/>
      <w:marTop w:val="0"/>
      <w:marBottom w:val="0"/>
      <w:divBdr>
        <w:top w:val="none" w:sz="0" w:space="0" w:color="auto"/>
        <w:left w:val="none" w:sz="0" w:space="0" w:color="auto"/>
        <w:bottom w:val="none" w:sz="0" w:space="0" w:color="auto"/>
        <w:right w:val="none" w:sz="0" w:space="0" w:color="auto"/>
      </w:divBdr>
    </w:div>
    <w:div w:id="945965877">
      <w:bodyDiv w:val="1"/>
      <w:marLeft w:val="0"/>
      <w:marRight w:val="0"/>
      <w:marTop w:val="0"/>
      <w:marBottom w:val="0"/>
      <w:divBdr>
        <w:top w:val="none" w:sz="0" w:space="0" w:color="auto"/>
        <w:left w:val="none" w:sz="0" w:space="0" w:color="auto"/>
        <w:bottom w:val="none" w:sz="0" w:space="0" w:color="auto"/>
        <w:right w:val="none" w:sz="0" w:space="0" w:color="auto"/>
      </w:divBdr>
    </w:div>
    <w:div w:id="976956987">
      <w:bodyDiv w:val="1"/>
      <w:marLeft w:val="0"/>
      <w:marRight w:val="0"/>
      <w:marTop w:val="0"/>
      <w:marBottom w:val="0"/>
      <w:divBdr>
        <w:top w:val="none" w:sz="0" w:space="0" w:color="auto"/>
        <w:left w:val="none" w:sz="0" w:space="0" w:color="auto"/>
        <w:bottom w:val="none" w:sz="0" w:space="0" w:color="auto"/>
        <w:right w:val="none" w:sz="0" w:space="0" w:color="auto"/>
      </w:divBdr>
    </w:div>
    <w:div w:id="1050691270">
      <w:bodyDiv w:val="1"/>
      <w:marLeft w:val="0"/>
      <w:marRight w:val="0"/>
      <w:marTop w:val="0"/>
      <w:marBottom w:val="0"/>
      <w:divBdr>
        <w:top w:val="none" w:sz="0" w:space="0" w:color="auto"/>
        <w:left w:val="none" w:sz="0" w:space="0" w:color="auto"/>
        <w:bottom w:val="none" w:sz="0" w:space="0" w:color="auto"/>
        <w:right w:val="none" w:sz="0" w:space="0" w:color="auto"/>
      </w:divBdr>
    </w:div>
    <w:div w:id="1091119532">
      <w:bodyDiv w:val="1"/>
      <w:marLeft w:val="0"/>
      <w:marRight w:val="0"/>
      <w:marTop w:val="0"/>
      <w:marBottom w:val="0"/>
      <w:divBdr>
        <w:top w:val="none" w:sz="0" w:space="0" w:color="auto"/>
        <w:left w:val="none" w:sz="0" w:space="0" w:color="auto"/>
        <w:bottom w:val="none" w:sz="0" w:space="0" w:color="auto"/>
        <w:right w:val="none" w:sz="0" w:space="0" w:color="auto"/>
      </w:divBdr>
    </w:div>
    <w:div w:id="1144659396">
      <w:bodyDiv w:val="1"/>
      <w:marLeft w:val="0"/>
      <w:marRight w:val="0"/>
      <w:marTop w:val="0"/>
      <w:marBottom w:val="0"/>
      <w:divBdr>
        <w:top w:val="none" w:sz="0" w:space="0" w:color="auto"/>
        <w:left w:val="none" w:sz="0" w:space="0" w:color="auto"/>
        <w:bottom w:val="none" w:sz="0" w:space="0" w:color="auto"/>
        <w:right w:val="none" w:sz="0" w:space="0" w:color="auto"/>
      </w:divBdr>
    </w:div>
    <w:div w:id="1153178116">
      <w:bodyDiv w:val="1"/>
      <w:marLeft w:val="0"/>
      <w:marRight w:val="0"/>
      <w:marTop w:val="0"/>
      <w:marBottom w:val="0"/>
      <w:divBdr>
        <w:top w:val="none" w:sz="0" w:space="0" w:color="auto"/>
        <w:left w:val="none" w:sz="0" w:space="0" w:color="auto"/>
        <w:bottom w:val="none" w:sz="0" w:space="0" w:color="auto"/>
        <w:right w:val="none" w:sz="0" w:space="0" w:color="auto"/>
      </w:divBdr>
    </w:div>
    <w:div w:id="1166480075">
      <w:bodyDiv w:val="1"/>
      <w:marLeft w:val="0"/>
      <w:marRight w:val="0"/>
      <w:marTop w:val="0"/>
      <w:marBottom w:val="0"/>
      <w:divBdr>
        <w:top w:val="none" w:sz="0" w:space="0" w:color="auto"/>
        <w:left w:val="none" w:sz="0" w:space="0" w:color="auto"/>
        <w:bottom w:val="none" w:sz="0" w:space="0" w:color="auto"/>
        <w:right w:val="none" w:sz="0" w:space="0" w:color="auto"/>
      </w:divBdr>
    </w:div>
    <w:div w:id="1183087821">
      <w:bodyDiv w:val="1"/>
      <w:marLeft w:val="0"/>
      <w:marRight w:val="0"/>
      <w:marTop w:val="0"/>
      <w:marBottom w:val="0"/>
      <w:divBdr>
        <w:top w:val="none" w:sz="0" w:space="0" w:color="auto"/>
        <w:left w:val="none" w:sz="0" w:space="0" w:color="auto"/>
        <w:bottom w:val="none" w:sz="0" w:space="0" w:color="auto"/>
        <w:right w:val="none" w:sz="0" w:space="0" w:color="auto"/>
      </w:divBdr>
    </w:div>
    <w:div w:id="1187980169">
      <w:bodyDiv w:val="1"/>
      <w:marLeft w:val="0"/>
      <w:marRight w:val="0"/>
      <w:marTop w:val="0"/>
      <w:marBottom w:val="0"/>
      <w:divBdr>
        <w:top w:val="none" w:sz="0" w:space="0" w:color="auto"/>
        <w:left w:val="none" w:sz="0" w:space="0" w:color="auto"/>
        <w:bottom w:val="none" w:sz="0" w:space="0" w:color="auto"/>
        <w:right w:val="none" w:sz="0" w:space="0" w:color="auto"/>
      </w:divBdr>
    </w:div>
    <w:div w:id="1272781930">
      <w:bodyDiv w:val="1"/>
      <w:marLeft w:val="0"/>
      <w:marRight w:val="0"/>
      <w:marTop w:val="0"/>
      <w:marBottom w:val="0"/>
      <w:divBdr>
        <w:top w:val="none" w:sz="0" w:space="0" w:color="auto"/>
        <w:left w:val="none" w:sz="0" w:space="0" w:color="auto"/>
        <w:bottom w:val="none" w:sz="0" w:space="0" w:color="auto"/>
        <w:right w:val="none" w:sz="0" w:space="0" w:color="auto"/>
      </w:divBdr>
    </w:div>
    <w:div w:id="1423452176">
      <w:bodyDiv w:val="1"/>
      <w:marLeft w:val="0"/>
      <w:marRight w:val="0"/>
      <w:marTop w:val="0"/>
      <w:marBottom w:val="0"/>
      <w:divBdr>
        <w:top w:val="none" w:sz="0" w:space="0" w:color="auto"/>
        <w:left w:val="none" w:sz="0" w:space="0" w:color="auto"/>
        <w:bottom w:val="none" w:sz="0" w:space="0" w:color="auto"/>
        <w:right w:val="none" w:sz="0" w:space="0" w:color="auto"/>
      </w:divBdr>
    </w:div>
    <w:div w:id="1483961572">
      <w:bodyDiv w:val="1"/>
      <w:marLeft w:val="0"/>
      <w:marRight w:val="0"/>
      <w:marTop w:val="0"/>
      <w:marBottom w:val="0"/>
      <w:divBdr>
        <w:top w:val="none" w:sz="0" w:space="0" w:color="auto"/>
        <w:left w:val="none" w:sz="0" w:space="0" w:color="auto"/>
        <w:bottom w:val="none" w:sz="0" w:space="0" w:color="auto"/>
        <w:right w:val="none" w:sz="0" w:space="0" w:color="auto"/>
      </w:divBdr>
    </w:div>
    <w:div w:id="1522281929">
      <w:bodyDiv w:val="1"/>
      <w:marLeft w:val="0"/>
      <w:marRight w:val="0"/>
      <w:marTop w:val="0"/>
      <w:marBottom w:val="0"/>
      <w:divBdr>
        <w:top w:val="none" w:sz="0" w:space="0" w:color="auto"/>
        <w:left w:val="none" w:sz="0" w:space="0" w:color="auto"/>
        <w:bottom w:val="none" w:sz="0" w:space="0" w:color="auto"/>
        <w:right w:val="none" w:sz="0" w:space="0" w:color="auto"/>
      </w:divBdr>
    </w:div>
    <w:div w:id="1706981072">
      <w:bodyDiv w:val="1"/>
      <w:marLeft w:val="0"/>
      <w:marRight w:val="0"/>
      <w:marTop w:val="0"/>
      <w:marBottom w:val="0"/>
      <w:divBdr>
        <w:top w:val="none" w:sz="0" w:space="0" w:color="auto"/>
        <w:left w:val="none" w:sz="0" w:space="0" w:color="auto"/>
        <w:bottom w:val="none" w:sz="0" w:space="0" w:color="auto"/>
        <w:right w:val="none" w:sz="0" w:space="0" w:color="auto"/>
      </w:divBdr>
    </w:div>
    <w:div w:id="1731148352">
      <w:bodyDiv w:val="1"/>
      <w:marLeft w:val="0"/>
      <w:marRight w:val="0"/>
      <w:marTop w:val="0"/>
      <w:marBottom w:val="0"/>
      <w:divBdr>
        <w:top w:val="none" w:sz="0" w:space="0" w:color="auto"/>
        <w:left w:val="none" w:sz="0" w:space="0" w:color="auto"/>
        <w:bottom w:val="none" w:sz="0" w:space="0" w:color="auto"/>
        <w:right w:val="none" w:sz="0" w:space="0" w:color="auto"/>
      </w:divBdr>
    </w:div>
    <w:div w:id="1994214395">
      <w:bodyDiv w:val="1"/>
      <w:marLeft w:val="0"/>
      <w:marRight w:val="0"/>
      <w:marTop w:val="0"/>
      <w:marBottom w:val="0"/>
      <w:divBdr>
        <w:top w:val="none" w:sz="0" w:space="0" w:color="auto"/>
        <w:left w:val="none" w:sz="0" w:space="0" w:color="auto"/>
        <w:bottom w:val="none" w:sz="0" w:space="0" w:color="auto"/>
        <w:right w:val="none" w:sz="0" w:space="0" w:color="auto"/>
      </w:divBdr>
    </w:div>
    <w:div w:id="21458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3702</Words>
  <Characters>19993</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78</cp:revision>
  <dcterms:created xsi:type="dcterms:W3CDTF">2023-09-05T12:10:00Z</dcterms:created>
  <dcterms:modified xsi:type="dcterms:W3CDTF">2023-09-15T13:52:00Z</dcterms:modified>
</cp:coreProperties>
</file>