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21" w:rsidRDefault="00BB1021" w:rsidP="00BB1021">
      <w:pPr>
        <w:rPr>
          <w:b/>
          <w:sz w:val="28"/>
          <w:szCs w:val="28"/>
          <w:u w:val="single"/>
        </w:rPr>
      </w:pPr>
      <w:r>
        <w:t xml:space="preserve">          </w:t>
      </w:r>
      <w: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46pt" o:ole="" fillcolor="window">
            <v:imagedata r:id="rId5" o:title=""/>
          </v:shape>
          <o:OLEObject Type="Embed" ProgID="Word.Picture.8" ShapeID="_x0000_i1025" DrawAspect="Content" ObjectID="_1731158785" r:id="rId6"/>
        </w:object>
      </w:r>
    </w:p>
    <w:p w:rsidR="00BB1021" w:rsidRDefault="00BB1021" w:rsidP="00BB1021">
      <w:pPr>
        <w:ind w:right="-625"/>
        <w:rPr>
          <w:sz w:val="24"/>
          <w:szCs w:val="24"/>
        </w:rPr>
      </w:pPr>
      <w:r>
        <w:rPr>
          <w:sz w:val="24"/>
          <w:szCs w:val="24"/>
        </w:rPr>
        <w:t xml:space="preserve">                                                                              </w:t>
      </w:r>
    </w:p>
    <w:p w:rsidR="00BB1021" w:rsidRDefault="00BB1021" w:rsidP="00BB1021">
      <w:pPr>
        <w:rPr>
          <w:b/>
          <w:sz w:val="24"/>
          <w:szCs w:val="24"/>
        </w:rPr>
      </w:pPr>
      <w:r>
        <w:rPr>
          <w:b/>
          <w:sz w:val="24"/>
          <w:szCs w:val="24"/>
        </w:rPr>
        <w:t xml:space="preserve">ΕΛΛΗΝΙΚΗ ΔΗΜΟΚΡΑΤΙΑ                                         Λάρισα </w:t>
      </w:r>
      <w:r w:rsidR="002E1A91">
        <w:rPr>
          <w:b/>
          <w:sz w:val="24"/>
          <w:szCs w:val="24"/>
        </w:rPr>
        <w:t>28</w:t>
      </w:r>
      <w:r>
        <w:rPr>
          <w:b/>
          <w:sz w:val="24"/>
          <w:szCs w:val="24"/>
        </w:rPr>
        <w:t>/11/2022</w:t>
      </w:r>
    </w:p>
    <w:p w:rsidR="00BB1021" w:rsidRDefault="00BB1021" w:rsidP="00BB1021">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1721A0">
        <w:rPr>
          <w:b/>
          <w:sz w:val="24"/>
          <w:szCs w:val="24"/>
        </w:rPr>
        <w:t>462833</w:t>
      </w:r>
    </w:p>
    <w:p w:rsidR="00BB1021" w:rsidRDefault="00BB1021" w:rsidP="00BB1021">
      <w:pPr>
        <w:rPr>
          <w:b/>
          <w:sz w:val="24"/>
          <w:szCs w:val="24"/>
        </w:rPr>
      </w:pPr>
      <w:r>
        <w:rPr>
          <w:b/>
          <w:sz w:val="24"/>
          <w:szCs w:val="24"/>
        </w:rPr>
        <w:t>ΟΙΚΟΝΟΜΙΚΗ ΕΠΙΤΡΟΠΗ</w:t>
      </w:r>
    </w:p>
    <w:p w:rsidR="00BB1021" w:rsidRDefault="00BB1021" w:rsidP="00BB1021">
      <w:pPr>
        <w:rPr>
          <w:sz w:val="24"/>
          <w:szCs w:val="24"/>
        </w:rPr>
      </w:pPr>
    </w:p>
    <w:p w:rsidR="00BB1021" w:rsidRDefault="00BB1021" w:rsidP="00BB1021">
      <w:pPr>
        <w:rPr>
          <w:b/>
          <w:sz w:val="36"/>
          <w:szCs w:val="36"/>
          <w:u w:val="single"/>
        </w:rPr>
      </w:pPr>
    </w:p>
    <w:p w:rsidR="00BB1021" w:rsidRDefault="00BB1021" w:rsidP="00BB1021">
      <w:pPr>
        <w:pStyle w:val="1"/>
        <w:rPr>
          <w:szCs w:val="24"/>
        </w:rPr>
      </w:pPr>
      <w:r>
        <w:rPr>
          <w:szCs w:val="24"/>
        </w:rPr>
        <w:t>ΠΡΟΣΚΛΗΣΗ</w:t>
      </w:r>
    </w:p>
    <w:p w:rsidR="00BB1021" w:rsidRDefault="00BB1021" w:rsidP="00BB1021"/>
    <w:p w:rsidR="00BB1021" w:rsidRDefault="00BB1021" w:rsidP="00BB1021">
      <w:pPr>
        <w:pStyle w:val="a6"/>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BB1021" w:rsidRDefault="00BB1021" w:rsidP="00BB1021">
      <w:pPr>
        <w:pStyle w:val="a6"/>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 </w:t>
      </w:r>
    </w:p>
    <w:p w:rsidR="00BB1021" w:rsidRDefault="00BB1021" w:rsidP="00BB1021">
      <w:pPr>
        <w:pStyle w:val="a6"/>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BB1021" w:rsidRDefault="00BB1021" w:rsidP="00BB1021">
      <w:pPr>
        <w:pStyle w:val="a6"/>
        <w:numPr>
          <w:ilvl w:val="0"/>
          <w:numId w:val="2"/>
        </w:numPr>
        <w:rPr>
          <w:sz w:val="24"/>
          <w:szCs w:val="24"/>
        </w:rPr>
      </w:pPr>
      <w:r>
        <w:rPr>
          <w:sz w:val="24"/>
          <w:szCs w:val="24"/>
        </w:rPr>
        <w:t>κ. Μόρα Αθανάσιο</w:t>
      </w:r>
    </w:p>
    <w:p w:rsidR="00BB1021" w:rsidRDefault="00BB1021" w:rsidP="00BB1021">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BB1021" w:rsidRDefault="00BB1021" w:rsidP="00BB1021">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BB1021" w:rsidRDefault="00BB1021" w:rsidP="00BB1021">
      <w:pPr>
        <w:pStyle w:val="a6"/>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BB1021" w:rsidRDefault="00BB1021" w:rsidP="00BB1021">
      <w:pPr>
        <w:pStyle w:val="a6"/>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BB1021" w:rsidRDefault="00BB1021" w:rsidP="00BB1021">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BB1021" w:rsidRDefault="00BB1021" w:rsidP="00BB1021">
      <w:pPr>
        <w:pStyle w:val="a6"/>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BB1021" w:rsidRDefault="00BB1021" w:rsidP="00BB1021">
      <w:pPr>
        <w:rPr>
          <w:sz w:val="24"/>
          <w:szCs w:val="24"/>
        </w:rPr>
      </w:pPr>
    </w:p>
    <w:p w:rsidR="00BB1021" w:rsidRDefault="00BB1021" w:rsidP="00BB1021">
      <w:pPr>
        <w:pStyle w:val="a4"/>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2E1A91">
        <w:rPr>
          <w:b/>
          <w:szCs w:val="24"/>
        </w:rPr>
        <w:t xml:space="preserve"> 2 Δεκεμβρίου</w:t>
      </w:r>
      <w:r>
        <w:rPr>
          <w:b/>
          <w:szCs w:val="24"/>
        </w:rPr>
        <w:t xml:space="preserve">  2022   </w:t>
      </w:r>
      <w:r>
        <w:rPr>
          <w:szCs w:val="24"/>
        </w:rPr>
        <w:t xml:space="preserve">ημέρα </w:t>
      </w:r>
      <w:r w:rsidR="002E1A91">
        <w:rPr>
          <w:b/>
          <w:szCs w:val="24"/>
        </w:rPr>
        <w:t>Παρασκευή</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w:t>
      </w:r>
      <w:r>
        <w:rPr>
          <w:b/>
          <w:szCs w:val="24"/>
          <w:u w:val="single"/>
        </w:rPr>
        <w:t xml:space="preserve"> </w:t>
      </w:r>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BB1021" w:rsidRDefault="00BB1021" w:rsidP="00BB1021">
      <w:pPr>
        <w:pStyle w:val="a4"/>
        <w:ind w:hanging="502"/>
        <w:jc w:val="left"/>
        <w:rPr>
          <w:szCs w:val="24"/>
        </w:rPr>
      </w:pPr>
    </w:p>
    <w:p w:rsidR="00BB1021" w:rsidRDefault="00BB1021" w:rsidP="00BB1021">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Pr>
          <w:b/>
          <w:sz w:val="24"/>
          <w:szCs w:val="24"/>
        </w:rPr>
        <w:t>42/14-11-2022</w:t>
      </w:r>
    </w:p>
    <w:p w:rsidR="00BB1021" w:rsidRDefault="00BB1021" w:rsidP="00BB1021">
      <w:pPr>
        <w:ind w:right="-1054"/>
        <w:jc w:val="both"/>
        <w:rPr>
          <w:b/>
          <w:sz w:val="24"/>
          <w:szCs w:val="24"/>
        </w:rPr>
      </w:pPr>
    </w:p>
    <w:p w:rsidR="00BB1021" w:rsidRDefault="00BB1021" w:rsidP="00BB1021">
      <w:pPr>
        <w:ind w:right="-1054"/>
        <w:jc w:val="both"/>
        <w:rPr>
          <w:b/>
          <w:sz w:val="24"/>
          <w:szCs w:val="24"/>
        </w:rPr>
      </w:pPr>
    </w:p>
    <w:p w:rsidR="00BB1021" w:rsidRDefault="00BB1021" w:rsidP="00BB1021">
      <w:pPr>
        <w:ind w:right="-1054"/>
        <w:jc w:val="both"/>
        <w:rPr>
          <w:b/>
          <w:sz w:val="24"/>
          <w:szCs w:val="24"/>
          <w:u w:val="single"/>
        </w:rPr>
      </w:pPr>
    </w:p>
    <w:p w:rsidR="00BB1021" w:rsidRDefault="00BB1021" w:rsidP="00BB1021">
      <w:pPr>
        <w:ind w:right="-1054"/>
        <w:jc w:val="center"/>
        <w:rPr>
          <w:b/>
          <w:sz w:val="28"/>
          <w:szCs w:val="28"/>
          <w:u w:val="single"/>
        </w:rPr>
      </w:pPr>
      <w:r>
        <w:rPr>
          <w:b/>
          <w:sz w:val="28"/>
          <w:szCs w:val="28"/>
          <w:u w:val="single"/>
        </w:rPr>
        <w:t>ΠΕΡΙΦΕΡΕΙΑΚΗ ΕΝΟΤΗΤΑ ΚΑΡΔΙΤΣΑΣ</w:t>
      </w:r>
    </w:p>
    <w:p w:rsidR="00CD66A2" w:rsidRDefault="00CD66A2" w:rsidP="00CD66A2">
      <w:pPr>
        <w:ind w:right="28"/>
        <w:jc w:val="center"/>
        <w:rPr>
          <w:rFonts w:ascii="Calibri" w:hAnsi="Calibri"/>
          <w:sz w:val="24"/>
          <w:szCs w:val="24"/>
          <w:u w:val="single"/>
        </w:rPr>
      </w:pPr>
    </w:p>
    <w:tbl>
      <w:tblPr>
        <w:tblW w:w="1119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0206"/>
      </w:tblGrid>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t>Κ1</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tabs>
                <w:tab w:val="left" w:pos="2076"/>
              </w:tabs>
              <w:jc w:val="both"/>
              <w:rPr>
                <w:b/>
                <w:sz w:val="24"/>
                <w:szCs w:val="24"/>
              </w:rPr>
            </w:pPr>
            <w:r w:rsidRPr="00CD66A2">
              <w:rPr>
                <w:sz w:val="24"/>
                <w:szCs w:val="24"/>
              </w:rPr>
              <w:t xml:space="preserve">Έγκριση </w:t>
            </w:r>
            <w:r w:rsidRPr="00CD66A2">
              <w:rPr>
                <w:b/>
                <w:sz w:val="24"/>
                <w:szCs w:val="24"/>
              </w:rPr>
              <w:t>Πρακτικού ΙΙ</w:t>
            </w:r>
            <w:r w:rsidRPr="00CD66A2">
              <w:rPr>
                <w:sz w:val="24"/>
                <w:szCs w:val="24"/>
              </w:rPr>
              <w:t xml:space="preserve"> ελέγχου δικαιολογητικών προσωρινού αναδόχου του ανοιχτού ηλεκτρονικού διαγωνισμού, για την παροχή υπηρεσιών του υποέργου 104</w:t>
            </w:r>
            <w:r w:rsidRPr="00CD66A2">
              <w:rPr>
                <w:b/>
                <w:sz w:val="24"/>
                <w:szCs w:val="24"/>
              </w:rPr>
              <w:t xml:space="preserve"> </w:t>
            </w:r>
            <w:r w:rsidRPr="00CD66A2">
              <w:rPr>
                <w:sz w:val="24"/>
                <w:szCs w:val="24"/>
              </w:rPr>
              <w:t xml:space="preserve">με τίτλο: </w:t>
            </w:r>
            <w:r w:rsidRPr="00CD66A2">
              <w:rPr>
                <w:b/>
                <w:sz w:val="24"/>
                <w:szCs w:val="24"/>
              </w:rPr>
              <w:t xml:space="preserve">«ΚΑΘΑΡΙΣΜΟΣ ΒΛΑΣΤΗΣΗΣ ΣΤΟ ΟΔΙΚΟ ΔΙΚΤΥΟ ΤΗΣ Π.Ε. ΚΑΡΔΙΤΣΑΣ 2021-2022», </w:t>
            </w:r>
            <w:r w:rsidRPr="00CD66A2">
              <w:rPr>
                <w:sz w:val="24"/>
                <w:szCs w:val="24"/>
              </w:rPr>
              <w:t xml:space="preserve">προϋπολογισμού </w:t>
            </w:r>
            <w:r w:rsidRPr="00CD66A2">
              <w:rPr>
                <w:b/>
                <w:sz w:val="24"/>
                <w:szCs w:val="24"/>
              </w:rPr>
              <w:t xml:space="preserve">240.000,00€ </w:t>
            </w:r>
            <w:r w:rsidRPr="00CD66A2">
              <w:rPr>
                <w:sz w:val="24"/>
                <w:szCs w:val="24"/>
              </w:rPr>
              <w:t>με Φ.Π.Α.24%</w:t>
            </w:r>
            <w:r w:rsidRPr="00CD66A2">
              <w:rPr>
                <w:b/>
                <w:sz w:val="24"/>
                <w:szCs w:val="24"/>
              </w:rPr>
              <w:t xml:space="preserve"> </w:t>
            </w:r>
            <w:r w:rsidRPr="00CD66A2">
              <w:rPr>
                <w:sz w:val="24"/>
                <w:szCs w:val="24"/>
              </w:rPr>
              <w:t>και ανάδειξη οριστικού αναδόχου.</w:t>
            </w:r>
            <w:r>
              <w:rPr>
                <w:b/>
                <w:sz w:val="24"/>
                <w:szCs w:val="24"/>
              </w:rPr>
              <w:t xml:space="preserve"> </w:t>
            </w:r>
            <w:proofErr w:type="spellStart"/>
            <w:r w:rsidRPr="00CD66A2">
              <w:rPr>
                <w:b/>
                <w:sz w:val="24"/>
                <w:szCs w:val="24"/>
              </w:rPr>
              <w:t>Εισηγ</w:t>
            </w:r>
            <w:proofErr w:type="spellEnd"/>
            <w:r w:rsidRPr="00CD66A2">
              <w:rPr>
                <w:b/>
                <w:sz w:val="24"/>
                <w:szCs w:val="24"/>
              </w:rPr>
              <w:t xml:space="preserve">. κ. </w:t>
            </w:r>
            <w:r w:rsidRPr="00CD66A2">
              <w:rPr>
                <w:b/>
                <w:bCs/>
                <w:sz w:val="24"/>
                <w:szCs w:val="24"/>
              </w:rPr>
              <w:t>Πετσιά</w:t>
            </w:r>
          </w:p>
        </w:tc>
      </w:tr>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t>Κ2</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jc w:val="both"/>
              <w:rPr>
                <w:b/>
                <w:bCs/>
                <w:sz w:val="24"/>
                <w:szCs w:val="24"/>
              </w:rPr>
            </w:pPr>
            <w:r w:rsidRPr="00CD66A2">
              <w:rPr>
                <w:b/>
                <w:sz w:val="24"/>
                <w:szCs w:val="24"/>
              </w:rPr>
              <w:t xml:space="preserve">Α) </w:t>
            </w:r>
            <w:r w:rsidRPr="00CD66A2">
              <w:rPr>
                <w:sz w:val="24"/>
                <w:szCs w:val="24"/>
              </w:rPr>
              <w:t xml:space="preserve">Έγκριση του </w:t>
            </w:r>
            <w:r w:rsidRPr="00CD66A2">
              <w:rPr>
                <w:b/>
                <w:sz w:val="24"/>
                <w:szCs w:val="24"/>
              </w:rPr>
              <w:t xml:space="preserve">Πρακτικού Ι </w:t>
            </w:r>
            <w:r w:rsidRPr="00CD66A2">
              <w:rPr>
                <w:sz w:val="24"/>
                <w:szCs w:val="24"/>
              </w:rPr>
              <w:t xml:space="preserve">Αποσφράγισης και Αξιολόγησης δικαιολογητικών – τεχνικών και οικονομικών προσφορών &amp; </w:t>
            </w:r>
            <w:r w:rsidRPr="00CD66A2">
              <w:rPr>
                <w:b/>
                <w:sz w:val="24"/>
                <w:szCs w:val="24"/>
              </w:rPr>
              <w:t>Πρακτικού ΙΙ</w:t>
            </w:r>
            <w:r w:rsidRPr="00CD66A2">
              <w:rPr>
                <w:sz w:val="24"/>
                <w:szCs w:val="24"/>
              </w:rPr>
              <w:t xml:space="preserve"> Ελέγχου Δικαιολογητικών Κατακύρωσης Προσωρινού Αναδόχου του δημόσιου ανοικτού ηλεκτρονικού διαγωνισμού  με α/α συστήματος: 173235 με τίτλο</w:t>
            </w:r>
            <w:r w:rsidRPr="00CD66A2">
              <w:rPr>
                <w:b/>
                <w:sz w:val="24"/>
                <w:szCs w:val="24"/>
              </w:rPr>
              <w:t xml:space="preserve">: </w:t>
            </w:r>
            <w:r w:rsidRPr="00CD66A2">
              <w:rPr>
                <w:sz w:val="24"/>
                <w:szCs w:val="24"/>
              </w:rPr>
              <w:t>«ΑΠΟΧΙΟΝΙΣΜΟΙ, ΑΠΟΚΑΤΑΣΤΑΣΕΙΣ ΒΑΤΟΤΗΤΑΣ, ΑΡΣΗ ΚΑΤΑΠΤΩΣΕΩΝ Π.Ε. ΚΑΡΔΙΤΣΑΣ 2022-2024»</w:t>
            </w:r>
            <w:r w:rsidRPr="00CD66A2">
              <w:rPr>
                <w:b/>
                <w:sz w:val="24"/>
                <w:szCs w:val="24"/>
              </w:rPr>
              <w:t xml:space="preserve"> υποέργου 3: «ΑΠΟΧΙΟΝΙΣΜΟΙ – ΑΠΟΚΑΤΑΣΤΑΣΗ ΒΑΤΟΤΗΤΑΣ ΠΕΡΙΟΧΗΣ ΑΡΓΙΘΕΑΣ Π.Ε. ΚΑΡΔΙΤΣΑΣ 2022-2024» </w:t>
            </w:r>
            <w:r>
              <w:rPr>
                <w:b/>
                <w:bCs/>
                <w:sz w:val="24"/>
                <w:szCs w:val="24"/>
              </w:rPr>
              <w:t xml:space="preserve"> </w:t>
            </w:r>
            <w:r w:rsidRPr="00CD66A2">
              <w:rPr>
                <w:b/>
                <w:sz w:val="24"/>
                <w:szCs w:val="24"/>
              </w:rPr>
              <w:t xml:space="preserve">Προϋπολογισμού:  </w:t>
            </w:r>
            <w:r w:rsidRPr="00CD66A2">
              <w:rPr>
                <w:b/>
                <w:bCs/>
                <w:sz w:val="24"/>
                <w:szCs w:val="24"/>
              </w:rPr>
              <w:t>250.000,00€ με ΦΠΑ</w:t>
            </w:r>
          </w:p>
          <w:p w:rsidR="00CD66A2" w:rsidRDefault="00CD66A2" w:rsidP="00CD66A2">
            <w:pPr>
              <w:jc w:val="both"/>
              <w:rPr>
                <w:b/>
                <w:sz w:val="24"/>
                <w:szCs w:val="24"/>
              </w:rPr>
            </w:pPr>
            <w:r w:rsidRPr="00CD66A2">
              <w:rPr>
                <w:b/>
                <w:sz w:val="24"/>
                <w:szCs w:val="24"/>
              </w:rPr>
              <w:t>Χρηματοδότηση:  Κ.Α. 2022ΝΠ41700045 της ΣΑΝΠ 417</w:t>
            </w:r>
          </w:p>
          <w:p w:rsidR="00CD66A2" w:rsidRPr="00CD66A2" w:rsidRDefault="00CD66A2" w:rsidP="00CD66A2">
            <w:pPr>
              <w:jc w:val="both"/>
              <w:rPr>
                <w:sz w:val="24"/>
                <w:szCs w:val="24"/>
              </w:rPr>
            </w:pPr>
            <w:r>
              <w:rPr>
                <w:sz w:val="24"/>
                <w:szCs w:val="24"/>
              </w:rPr>
              <w:t xml:space="preserve"> </w:t>
            </w:r>
            <w:r w:rsidRPr="00CD66A2">
              <w:rPr>
                <w:b/>
                <w:sz w:val="24"/>
                <w:szCs w:val="24"/>
              </w:rPr>
              <w:t>Β)</w:t>
            </w:r>
            <w:r w:rsidRPr="00CD66A2">
              <w:rPr>
                <w:sz w:val="24"/>
                <w:szCs w:val="24"/>
              </w:rPr>
              <w:t xml:space="preserve"> Κατακύρωση και Ανάδειξη ως αναδόχου: </w:t>
            </w:r>
          </w:p>
          <w:p w:rsidR="00CD66A2" w:rsidRPr="00CD66A2" w:rsidRDefault="00CD66A2" w:rsidP="00CD66A2">
            <w:pPr>
              <w:numPr>
                <w:ilvl w:val="0"/>
                <w:numId w:val="9"/>
              </w:numPr>
              <w:overflowPunct w:val="0"/>
              <w:autoSpaceDE w:val="0"/>
              <w:autoSpaceDN w:val="0"/>
              <w:adjustRightInd w:val="0"/>
              <w:jc w:val="both"/>
              <w:textAlignment w:val="baseline"/>
              <w:rPr>
                <w:sz w:val="24"/>
                <w:szCs w:val="24"/>
              </w:rPr>
            </w:pPr>
            <w:r w:rsidRPr="00CD66A2">
              <w:rPr>
                <w:sz w:val="24"/>
                <w:szCs w:val="24"/>
              </w:rPr>
              <w:t xml:space="preserve">για το τμήμα 1: «Αποχιονισμοί – Αποκατάσταση Βατότητας Οδικού Δικτύου Δυτικής </w:t>
            </w:r>
            <w:proofErr w:type="spellStart"/>
            <w:r w:rsidRPr="00CD66A2">
              <w:rPr>
                <w:sz w:val="24"/>
                <w:szCs w:val="24"/>
              </w:rPr>
              <w:t>Αργιθέας</w:t>
            </w:r>
            <w:proofErr w:type="spellEnd"/>
            <w:r w:rsidRPr="00CD66A2">
              <w:rPr>
                <w:sz w:val="24"/>
                <w:szCs w:val="24"/>
              </w:rPr>
              <w:t xml:space="preserve">» ο οικονομικός φορέας </w:t>
            </w:r>
            <w:r w:rsidRPr="00CD66A2">
              <w:rPr>
                <w:b/>
                <w:sz w:val="24"/>
                <w:szCs w:val="24"/>
              </w:rPr>
              <w:t>«ΜΠΑΛΑΝΟΣ ΕΥΑΓΓΕΛΟΣ, ΙΩΑΝΝΗΣ»</w:t>
            </w:r>
          </w:p>
          <w:p w:rsidR="00CD66A2" w:rsidRPr="00CD66A2" w:rsidRDefault="00CD66A2" w:rsidP="00CD66A2">
            <w:pPr>
              <w:numPr>
                <w:ilvl w:val="0"/>
                <w:numId w:val="9"/>
              </w:numPr>
              <w:overflowPunct w:val="0"/>
              <w:autoSpaceDE w:val="0"/>
              <w:autoSpaceDN w:val="0"/>
              <w:adjustRightInd w:val="0"/>
              <w:jc w:val="both"/>
              <w:textAlignment w:val="baseline"/>
              <w:rPr>
                <w:sz w:val="24"/>
                <w:szCs w:val="24"/>
              </w:rPr>
            </w:pPr>
            <w:r w:rsidRPr="00CD66A2">
              <w:rPr>
                <w:sz w:val="24"/>
                <w:szCs w:val="24"/>
              </w:rPr>
              <w:t xml:space="preserve">για το τμήμα 2: «Αποχιονισμοί – Αποκατάσταση Βατότητας Οδικού Δικτύου Ανατολικής </w:t>
            </w:r>
            <w:proofErr w:type="spellStart"/>
            <w:r w:rsidRPr="00CD66A2">
              <w:rPr>
                <w:sz w:val="24"/>
                <w:szCs w:val="24"/>
              </w:rPr>
              <w:t>Αργιθέας</w:t>
            </w:r>
            <w:proofErr w:type="spellEnd"/>
            <w:r w:rsidRPr="00CD66A2">
              <w:rPr>
                <w:sz w:val="24"/>
                <w:szCs w:val="24"/>
              </w:rPr>
              <w:t xml:space="preserve">» ο οικονομικός φορέας </w:t>
            </w:r>
            <w:r w:rsidRPr="00CD66A2">
              <w:rPr>
                <w:b/>
                <w:sz w:val="24"/>
                <w:szCs w:val="24"/>
              </w:rPr>
              <w:t>«ΚΙΣΣΑΣ ΠΑΝΑΓΙΩΤΗΣ, ΔΗΜΗΤΡΙΟΣ»</w:t>
            </w:r>
          </w:p>
          <w:p w:rsidR="00CD66A2" w:rsidRPr="00CD66A2" w:rsidRDefault="00CD66A2" w:rsidP="00CD66A2">
            <w:pPr>
              <w:tabs>
                <w:tab w:val="left" w:pos="2076"/>
              </w:tabs>
              <w:jc w:val="both"/>
              <w:rPr>
                <w:b/>
                <w:sz w:val="24"/>
                <w:szCs w:val="24"/>
              </w:rPr>
            </w:pPr>
            <w:r w:rsidRPr="00CD66A2">
              <w:rPr>
                <w:sz w:val="24"/>
                <w:szCs w:val="24"/>
              </w:rPr>
              <w:lastRenderedPageBreak/>
              <w:t xml:space="preserve">για το τμήμα 3: «Αποχιονισμοί – Αποκατάσταση Βατότητας Οδικού τμήματος Πευκόφυτο – Αυχένας Αγίου Νικολάου» ο οικονομικός φορέας </w:t>
            </w:r>
            <w:r w:rsidRPr="00CD66A2">
              <w:rPr>
                <w:b/>
                <w:sz w:val="24"/>
                <w:szCs w:val="24"/>
              </w:rPr>
              <w:t>«ΑΦΟΙ Β. ΣΤΑΘΗ Ο.Ε.»</w:t>
            </w:r>
            <w:r>
              <w:rPr>
                <w:b/>
                <w:sz w:val="24"/>
                <w:szCs w:val="24"/>
              </w:rPr>
              <w:t xml:space="preserve"> </w:t>
            </w:r>
            <w:proofErr w:type="spellStart"/>
            <w:r w:rsidRPr="00CD66A2">
              <w:rPr>
                <w:b/>
                <w:sz w:val="24"/>
                <w:szCs w:val="24"/>
              </w:rPr>
              <w:t>Εισηγ</w:t>
            </w:r>
            <w:proofErr w:type="spellEnd"/>
            <w:r w:rsidRPr="00CD66A2">
              <w:rPr>
                <w:b/>
                <w:sz w:val="24"/>
                <w:szCs w:val="24"/>
              </w:rPr>
              <w:t xml:space="preserve">. κ. </w:t>
            </w:r>
            <w:r w:rsidRPr="00CD66A2">
              <w:rPr>
                <w:b/>
                <w:bCs/>
                <w:sz w:val="24"/>
                <w:szCs w:val="24"/>
              </w:rPr>
              <w:t>Πετσιά</w:t>
            </w:r>
          </w:p>
        </w:tc>
      </w:tr>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lastRenderedPageBreak/>
              <w:t>Κ3</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jc w:val="both"/>
              <w:rPr>
                <w:b/>
                <w:bCs/>
                <w:sz w:val="24"/>
                <w:szCs w:val="24"/>
              </w:rPr>
            </w:pPr>
            <w:r w:rsidRPr="00CD66A2">
              <w:rPr>
                <w:b/>
                <w:sz w:val="24"/>
                <w:szCs w:val="24"/>
              </w:rPr>
              <w:t xml:space="preserve">Α) </w:t>
            </w:r>
            <w:r w:rsidRPr="00CD66A2">
              <w:rPr>
                <w:sz w:val="24"/>
                <w:szCs w:val="24"/>
              </w:rPr>
              <w:t xml:space="preserve">Έγκριση του </w:t>
            </w:r>
            <w:r w:rsidRPr="00CD66A2">
              <w:rPr>
                <w:b/>
                <w:sz w:val="24"/>
                <w:szCs w:val="24"/>
              </w:rPr>
              <w:t>Πρακτικού Ι</w:t>
            </w:r>
            <w:r w:rsidRPr="00CD66A2">
              <w:rPr>
                <w:sz w:val="24"/>
                <w:szCs w:val="24"/>
              </w:rPr>
              <w:t xml:space="preserve"> Αποσφράγισης και Αξιολόγησης δικαιολογητικών – τεχνικών και οικονομικών προσφορών &amp; </w:t>
            </w:r>
            <w:r w:rsidRPr="00CD66A2">
              <w:rPr>
                <w:b/>
                <w:sz w:val="24"/>
                <w:szCs w:val="24"/>
              </w:rPr>
              <w:t>Πρακτικού ΙΙ</w:t>
            </w:r>
            <w:r w:rsidRPr="00CD66A2">
              <w:rPr>
                <w:sz w:val="24"/>
                <w:szCs w:val="24"/>
              </w:rPr>
              <w:t xml:space="preserve"> Ελέγχου Δικαιολογητικών Προσωρινού Αναδόχου του δημόσιου ανοικτού ηλεκτρονικού διαγωνισμού  με α/α συστήματος: 173238 με τίτλο: «ΑΠΟΧΙΟΝΙΣΜΟΙ, ΑΠΟΚΑΤΑΣΤΑΣΕΙΣ ΒΑΤΟΤΗΤΑΣ, ΑΡΣΗ ΚΑΤΑΠΤΩΣΕΩΝ Π.Ε. ΚΑΡΔΙΤΣΑΣ 2022-2024» </w:t>
            </w:r>
            <w:r w:rsidRPr="00CD66A2">
              <w:rPr>
                <w:b/>
                <w:sz w:val="24"/>
                <w:szCs w:val="24"/>
              </w:rPr>
              <w:t xml:space="preserve">υποέργου 7: «ΠΡΟΜΗΘΕΙΑ – ΜΕΤΑΦΟΡΑ ΑΛΑΤΟΣ ΓΙΑ ΤΙΣ ΑΝΑΓΚΕΣ ΤΗΣ Π.Ε. ΚΑΡΔΙΤΣΑΣ 2022-2024» </w:t>
            </w:r>
            <w:r>
              <w:rPr>
                <w:b/>
                <w:bCs/>
                <w:sz w:val="24"/>
                <w:szCs w:val="24"/>
              </w:rPr>
              <w:t xml:space="preserve"> </w:t>
            </w:r>
            <w:r w:rsidRPr="00CD66A2">
              <w:rPr>
                <w:b/>
                <w:sz w:val="24"/>
                <w:szCs w:val="24"/>
              </w:rPr>
              <w:t>Προϋπολογισμού</w:t>
            </w:r>
            <w:r w:rsidRPr="00CD66A2">
              <w:rPr>
                <w:sz w:val="24"/>
                <w:szCs w:val="24"/>
              </w:rPr>
              <w:t xml:space="preserve">:  </w:t>
            </w:r>
            <w:r w:rsidRPr="00CD66A2">
              <w:rPr>
                <w:bCs/>
                <w:sz w:val="24"/>
                <w:szCs w:val="24"/>
              </w:rPr>
              <w:t>200.000,00€ (με 13% ΦΠΑ)</w:t>
            </w:r>
          </w:p>
          <w:p w:rsidR="00CD66A2" w:rsidRPr="00CD66A2" w:rsidRDefault="00CD66A2" w:rsidP="00CD66A2">
            <w:pPr>
              <w:jc w:val="both"/>
              <w:rPr>
                <w:sz w:val="24"/>
                <w:szCs w:val="24"/>
              </w:rPr>
            </w:pPr>
            <w:r w:rsidRPr="00CD66A2">
              <w:rPr>
                <w:b/>
                <w:sz w:val="24"/>
                <w:szCs w:val="24"/>
              </w:rPr>
              <w:t>Χρηματοδότηση:  Κ.Α. 2022ΝΠ41700045 της ΣΑΝΠ 417</w:t>
            </w:r>
          </w:p>
          <w:p w:rsidR="00CD66A2" w:rsidRPr="00CD66A2" w:rsidRDefault="00CD66A2" w:rsidP="00CD66A2">
            <w:pPr>
              <w:tabs>
                <w:tab w:val="left" w:pos="2076"/>
              </w:tabs>
              <w:jc w:val="both"/>
              <w:rPr>
                <w:b/>
                <w:sz w:val="24"/>
                <w:szCs w:val="24"/>
              </w:rPr>
            </w:pPr>
            <w:r w:rsidRPr="00CD66A2">
              <w:rPr>
                <w:b/>
                <w:sz w:val="24"/>
                <w:szCs w:val="24"/>
              </w:rPr>
              <w:t>Β)</w:t>
            </w:r>
            <w:r w:rsidRPr="00CD66A2">
              <w:rPr>
                <w:sz w:val="24"/>
                <w:szCs w:val="24"/>
              </w:rPr>
              <w:t xml:space="preserve"> Κατακύρωση και Ανάδειξη ως αναδόχου του οικονομικού φορέα </w:t>
            </w:r>
            <w:r w:rsidRPr="00CD66A2">
              <w:rPr>
                <w:b/>
                <w:sz w:val="24"/>
                <w:szCs w:val="24"/>
              </w:rPr>
              <w:t>«ΑΛΑΤΙ ΜΑΤΘΑΙΟΥ ΜΟΝΟΠΡΟΣΩΠΗ Ι.Κ.Ε.»</w:t>
            </w:r>
            <w:r>
              <w:rPr>
                <w:b/>
                <w:sz w:val="24"/>
                <w:szCs w:val="24"/>
              </w:rPr>
              <w:t xml:space="preserve"> </w:t>
            </w:r>
            <w:proofErr w:type="spellStart"/>
            <w:r w:rsidRPr="00CD66A2">
              <w:rPr>
                <w:b/>
                <w:sz w:val="24"/>
                <w:szCs w:val="24"/>
              </w:rPr>
              <w:t>Εισηγ</w:t>
            </w:r>
            <w:proofErr w:type="spellEnd"/>
            <w:r w:rsidRPr="00CD66A2">
              <w:rPr>
                <w:b/>
                <w:sz w:val="24"/>
                <w:szCs w:val="24"/>
              </w:rPr>
              <w:t xml:space="preserve">. κ. </w:t>
            </w:r>
            <w:r w:rsidRPr="00CD66A2">
              <w:rPr>
                <w:b/>
                <w:bCs/>
                <w:sz w:val="24"/>
                <w:szCs w:val="24"/>
              </w:rPr>
              <w:t>Πετσιά</w:t>
            </w:r>
          </w:p>
        </w:tc>
      </w:tr>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t>Κ4</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keepNext/>
              <w:tabs>
                <w:tab w:val="left" w:pos="1882"/>
                <w:tab w:val="left" w:pos="10408"/>
              </w:tabs>
              <w:jc w:val="both"/>
              <w:outlineLvl w:val="0"/>
              <w:rPr>
                <w:b/>
                <w:sz w:val="24"/>
                <w:szCs w:val="24"/>
              </w:rPr>
            </w:pPr>
            <w:r w:rsidRPr="00CD66A2">
              <w:rPr>
                <w:sz w:val="24"/>
                <w:szCs w:val="24"/>
              </w:rPr>
              <w:t xml:space="preserve">Έγκριση </w:t>
            </w:r>
            <w:r w:rsidRPr="00CD66A2">
              <w:rPr>
                <w:b/>
                <w:sz w:val="24"/>
                <w:szCs w:val="24"/>
              </w:rPr>
              <w:t>Πρακτικού Ι</w:t>
            </w:r>
            <w:r w:rsidRPr="00CD66A2">
              <w:rPr>
                <w:sz w:val="24"/>
                <w:szCs w:val="24"/>
              </w:rPr>
              <w:t xml:space="preserve"> Αξιολόγησης ανοικτής ηλεκτρονικής διαδικασίας για τη σύναψη δημόσιας σύμβασης έργου κάτω των ορίων του Ν. 4412/2016 του</w:t>
            </w:r>
            <w:r w:rsidRPr="00CD66A2">
              <w:rPr>
                <w:b/>
                <w:sz w:val="24"/>
                <w:szCs w:val="24"/>
              </w:rPr>
              <w:t xml:space="preserve"> υποέργου 108: «ΔΙΑΓΡΑΜΜΙΣΗ ΟΔΟΣΤΡΩΜΑΤΟΣ ΣΕ ΤΜΗΜΑΤΑ ΤΟΥ ΕΘΝΙΚΟΥ ΚΑΙ ΕΠΑΡΧΙΑΚΟΥ ΔΙΚΤΥΟΥ ΤΗΣ Π.Ε. ΚΑΡΔΙΤΣΑΣ 2022» και ανακήρυξη προσωρινού μειοδότη</w:t>
            </w:r>
          </w:p>
          <w:p w:rsidR="00CD66A2" w:rsidRPr="00CD66A2" w:rsidRDefault="00CD66A2" w:rsidP="00CD66A2">
            <w:pPr>
              <w:keepNext/>
              <w:tabs>
                <w:tab w:val="left" w:pos="1882"/>
              </w:tabs>
              <w:jc w:val="both"/>
              <w:outlineLvl w:val="0"/>
              <w:rPr>
                <w:b/>
                <w:sz w:val="24"/>
                <w:szCs w:val="24"/>
              </w:rPr>
            </w:pPr>
            <w:proofErr w:type="spellStart"/>
            <w:r w:rsidRPr="00CD66A2">
              <w:rPr>
                <w:b/>
                <w:bCs/>
                <w:sz w:val="24"/>
                <w:szCs w:val="24"/>
              </w:rPr>
              <w:t>Προϋπ</w:t>
            </w:r>
            <w:proofErr w:type="spellEnd"/>
            <w:r w:rsidRPr="00CD66A2">
              <w:rPr>
                <w:b/>
                <w:bCs/>
                <w:sz w:val="24"/>
                <w:szCs w:val="24"/>
              </w:rPr>
              <w:t>/</w:t>
            </w:r>
            <w:proofErr w:type="spellStart"/>
            <w:r w:rsidRPr="00CD66A2">
              <w:rPr>
                <w:b/>
                <w:bCs/>
                <w:sz w:val="24"/>
                <w:szCs w:val="24"/>
              </w:rPr>
              <w:t>μός</w:t>
            </w:r>
            <w:proofErr w:type="spellEnd"/>
            <w:r w:rsidRPr="00CD66A2">
              <w:rPr>
                <w:b/>
                <w:bCs/>
                <w:sz w:val="24"/>
                <w:szCs w:val="24"/>
              </w:rPr>
              <w:t>:</w:t>
            </w:r>
            <w:r w:rsidRPr="00CD66A2">
              <w:rPr>
                <w:b/>
                <w:bCs/>
                <w:sz w:val="24"/>
                <w:szCs w:val="24"/>
              </w:rPr>
              <w:tab/>
            </w:r>
            <w:r w:rsidRPr="00CD66A2">
              <w:rPr>
                <w:b/>
                <w:sz w:val="24"/>
                <w:szCs w:val="24"/>
              </w:rPr>
              <w:t>317.000,00 € (με το ΦΠΑ)</w:t>
            </w:r>
          </w:p>
          <w:p w:rsidR="00CD66A2" w:rsidRPr="00CD66A2" w:rsidRDefault="00CD66A2" w:rsidP="00CD66A2">
            <w:pPr>
              <w:keepNext/>
              <w:tabs>
                <w:tab w:val="left" w:pos="1882"/>
              </w:tabs>
              <w:ind w:left="108"/>
              <w:jc w:val="both"/>
              <w:outlineLvl w:val="0"/>
              <w:rPr>
                <w:b/>
                <w:sz w:val="24"/>
                <w:szCs w:val="24"/>
              </w:rPr>
            </w:pPr>
            <w:r w:rsidRPr="00CD66A2">
              <w:rPr>
                <w:b/>
                <w:bCs/>
                <w:sz w:val="24"/>
                <w:szCs w:val="24"/>
              </w:rPr>
              <w:t>Χρηματοδότηση:</w:t>
            </w:r>
            <w:r w:rsidRPr="00CD66A2">
              <w:rPr>
                <w:b/>
                <w:bCs/>
                <w:sz w:val="24"/>
                <w:szCs w:val="24"/>
              </w:rPr>
              <w:tab/>
            </w:r>
            <w:r w:rsidRPr="00CD66A2">
              <w:rPr>
                <w:b/>
                <w:sz w:val="24"/>
                <w:szCs w:val="24"/>
              </w:rPr>
              <w:t>ΣΑΕΠ 517 - Κ.Α. 2014ΕΠ51700018</w:t>
            </w:r>
            <w:r>
              <w:rPr>
                <w:b/>
                <w:sz w:val="24"/>
                <w:szCs w:val="24"/>
              </w:rPr>
              <w:t xml:space="preserve"> </w:t>
            </w:r>
            <w:proofErr w:type="spellStart"/>
            <w:r w:rsidRPr="00CD66A2">
              <w:rPr>
                <w:b/>
                <w:sz w:val="24"/>
                <w:szCs w:val="24"/>
              </w:rPr>
              <w:t>Εισηγ</w:t>
            </w:r>
            <w:proofErr w:type="spellEnd"/>
            <w:r w:rsidRPr="00CD66A2">
              <w:rPr>
                <w:b/>
                <w:sz w:val="24"/>
                <w:szCs w:val="24"/>
              </w:rPr>
              <w:t xml:space="preserve">. κ. </w:t>
            </w:r>
            <w:r w:rsidRPr="00CD66A2">
              <w:rPr>
                <w:b/>
                <w:bCs/>
                <w:sz w:val="24"/>
                <w:szCs w:val="24"/>
              </w:rPr>
              <w:t>Πετσιά</w:t>
            </w:r>
          </w:p>
        </w:tc>
      </w:tr>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t>Κ5</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jc w:val="both"/>
              <w:rPr>
                <w:b/>
                <w:bCs/>
                <w:sz w:val="24"/>
                <w:szCs w:val="24"/>
              </w:rPr>
            </w:pPr>
            <w:r w:rsidRPr="00CD66A2">
              <w:rPr>
                <w:b/>
                <w:sz w:val="24"/>
                <w:szCs w:val="24"/>
              </w:rPr>
              <w:t xml:space="preserve">Α) </w:t>
            </w:r>
            <w:r w:rsidRPr="00CD66A2">
              <w:rPr>
                <w:sz w:val="24"/>
                <w:szCs w:val="24"/>
              </w:rPr>
              <w:t xml:space="preserve">Έγκριση του </w:t>
            </w:r>
            <w:r w:rsidRPr="00CD66A2">
              <w:rPr>
                <w:b/>
                <w:sz w:val="24"/>
                <w:szCs w:val="24"/>
              </w:rPr>
              <w:t>Πρακτικού Ι</w:t>
            </w:r>
            <w:r w:rsidRPr="00CD66A2">
              <w:rPr>
                <w:sz w:val="24"/>
                <w:szCs w:val="24"/>
              </w:rPr>
              <w:t xml:space="preserve"> Αποσφράγισης και Αξιολόγησης δικαιολογητικών – τεχνικών και οικονομικών προσφορών &amp; </w:t>
            </w:r>
            <w:r w:rsidRPr="00CD66A2">
              <w:rPr>
                <w:b/>
                <w:sz w:val="24"/>
                <w:szCs w:val="24"/>
              </w:rPr>
              <w:t>Πρακτικού ΙΙ</w:t>
            </w:r>
            <w:r w:rsidRPr="00CD66A2">
              <w:rPr>
                <w:sz w:val="24"/>
                <w:szCs w:val="24"/>
              </w:rPr>
              <w:t xml:space="preserve"> Ελέγχου Δικαιολογητικών Προσωρινού Αναδόχου του δημόσιου ανοικτού ηλεκτρονικού διαγωνισμού  με α/α συστήματος</w:t>
            </w:r>
            <w:r w:rsidRPr="00CD66A2">
              <w:rPr>
                <w:b/>
                <w:sz w:val="24"/>
                <w:szCs w:val="24"/>
              </w:rPr>
              <w:t xml:space="preserve">: </w:t>
            </w:r>
            <w:r w:rsidRPr="00CD66A2">
              <w:rPr>
                <w:sz w:val="24"/>
                <w:szCs w:val="24"/>
              </w:rPr>
              <w:t>173236 με τίτλο</w:t>
            </w:r>
            <w:r w:rsidRPr="00CD66A2">
              <w:rPr>
                <w:b/>
                <w:sz w:val="24"/>
                <w:szCs w:val="24"/>
              </w:rPr>
              <w:t xml:space="preserve">: </w:t>
            </w:r>
            <w:r w:rsidRPr="00641F05">
              <w:rPr>
                <w:sz w:val="24"/>
                <w:szCs w:val="24"/>
              </w:rPr>
              <w:t xml:space="preserve">«ΑΠΟΧΙΟΝΙΣΜΟΙ, ΑΠΟΚΑΤΑΣΤΑΣΕΙΣ ΒΑΤΟΤΗΤΑΣ, ΑΡΣΗ ΚΑΤΑΠΤΩΣΕΩΝ Π.Ε. ΚΑΡΔΙΤΣΑΣ 2022-2024» </w:t>
            </w:r>
            <w:r w:rsidRPr="00CD66A2">
              <w:rPr>
                <w:b/>
                <w:sz w:val="24"/>
                <w:szCs w:val="24"/>
              </w:rPr>
              <w:t xml:space="preserve">υποέργου 4: «ΑΠΟΧΙΟΝΙΣΜΟΙ – ΑΠΟΚΑΤΑΣΤΑΣΗ ΒΑΤΟΤΗΤΑΣ ΟΔΙΚΟΥ ΔΙΚΤΥΟΥ ΜΟΥΖΑΚΙ – ΚΡΥΟΝΕΡΙ, ΦΥΛΑΚΤΗ – ΝΕΡΑΪΔΑ &amp; ΚΑΡΒΑΣΑΡΑΣ  2022-2024» </w:t>
            </w:r>
          </w:p>
          <w:p w:rsidR="00CD66A2" w:rsidRPr="009D67C4" w:rsidRDefault="00CD66A2" w:rsidP="00CD66A2">
            <w:pPr>
              <w:jc w:val="both"/>
              <w:rPr>
                <w:b/>
                <w:sz w:val="24"/>
                <w:szCs w:val="24"/>
              </w:rPr>
            </w:pPr>
            <w:r w:rsidRPr="00CD66A2">
              <w:rPr>
                <w:b/>
                <w:sz w:val="24"/>
                <w:szCs w:val="24"/>
              </w:rPr>
              <w:t>Προϋπολογισμού</w:t>
            </w:r>
            <w:r w:rsidRPr="00CD66A2">
              <w:rPr>
                <w:sz w:val="24"/>
                <w:szCs w:val="24"/>
              </w:rPr>
              <w:t xml:space="preserve">:  </w:t>
            </w:r>
            <w:r w:rsidRPr="009D67C4">
              <w:rPr>
                <w:b/>
                <w:bCs/>
                <w:sz w:val="24"/>
                <w:szCs w:val="24"/>
              </w:rPr>
              <w:t>80.000,00€ με ΦΠΑ</w:t>
            </w:r>
          </w:p>
          <w:p w:rsidR="00CD66A2" w:rsidRPr="00CD66A2" w:rsidRDefault="00CD66A2" w:rsidP="00CD66A2">
            <w:pPr>
              <w:jc w:val="both"/>
              <w:rPr>
                <w:sz w:val="24"/>
                <w:szCs w:val="24"/>
              </w:rPr>
            </w:pPr>
            <w:r w:rsidRPr="00CD66A2">
              <w:rPr>
                <w:b/>
                <w:sz w:val="24"/>
                <w:szCs w:val="24"/>
              </w:rPr>
              <w:t>Χρηματοδότηση:  Κ.Α. 2022ΝΠ41700045 της ΣΑΝΠ 417</w:t>
            </w:r>
          </w:p>
          <w:p w:rsidR="00CD66A2" w:rsidRPr="00CD66A2" w:rsidRDefault="00CD66A2" w:rsidP="00CD66A2">
            <w:pPr>
              <w:jc w:val="both"/>
              <w:rPr>
                <w:sz w:val="24"/>
                <w:szCs w:val="24"/>
              </w:rPr>
            </w:pPr>
            <w:r w:rsidRPr="00CD66A2">
              <w:rPr>
                <w:b/>
                <w:sz w:val="24"/>
                <w:szCs w:val="24"/>
              </w:rPr>
              <w:t>Β)</w:t>
            </w:r>
            <w:r w:rsidRPr="00CD66A2">
              <w:rPr>
                <w:sz w:val="24"/>
                <w:szCs w:val="24"/>
              </w:rPr>
              <w:t xml:space="preserve"> Κατακύρωση και Ανάδειξη ως αναδόχου του οικονομικού φορέα: </w:t>
            </w:r>
            <w:r w:rsidRPr="00CD66A2">
              <w:rPr>
                <w:b/>
                <w:sz w:val="24"/>
                <w:szCs w:val="24"/>
              </w:rPr>
              <w:t xml:space="preserve">«ΑΛΕΞΙΟΥ ΣΠΥΡΙΔΩΝ, ΒΑΙΟΣ» </w:t>
            </w:r>
            <w:r w:rsidRPr="00CD66A2">
              <w:rPr>
                <w:sz w:val="24"/>
                <w:szCs w:val="24"/>
              </w:rPr>
              <w:t xml:space="preserve">για το τμήμα 1: «Αποχιονισμοί – Αποκατάσταση Βατότητας Οδικών Αξόνων </w:t>
            </w:r>
            <w:proofErr w:type="spellStart"/>
            <w:r w:rsidRPr="00CD66A2">
              <w:rPr>
                <w:sz w:val="24"/>
                <w:szCs w:val="24"/>
              </w:rPr>
              <w:t>Μουζάκι</w:t>
            </w:r>
            <w:proofErr w:type="spellEnd"/>
            <w:r w:rsidRPr="00CD66A2">
              <w:rPr>
                <w:sz w:val="24"/>
                <w:szCs w:val="24"/>
              </w:rPr>
              <w:t xml:space="preserve"> – Κρυονέρι &amp; </w:t>
            </w:r>
            <w:proofErr w:type="spellStart"/>
            <w:r w:rsidRPr="00CD66A2">
              <w:rPr>
                <w:sz w:val="24"/>
                <w:szCs w:val="24"/>
              </w:rPr>
              <w:t>Φυλακτή</w:t>
            </w:r>
            <w:proofErr w:type="spellEnd"/>
            <w:r w:rsidRPr="00CD66A2">
              <w:rPr>
                <w:sz w:val="24"/>
                <w:szCs w:val="24"/>
              </w:rPr>
              <w:t xml:space="preserve"> – Νεράιδα – Χιονοδρομικό </w:t>
            </w:r>
            <w:proofErr w:type="spellStart"/>
            <w:r w:rsidRPr="00CD66A2">
              <w:rPr>
                <w:sz w:val="24"/>
                <w:szCs w:val="24"/>
              </w:rPr>
              <w:t>Καραμανώλη</w:t>
            </w:r>
            <w:proofErr w:type="spellEnd"/>
            <w:r w:rsidRPr="00CD66A2">
              <w:rPr>
                <w:sz w:val="24"/>
                <w:szCs w:val="24"/>
              </w:rPr>
              <w:t>»</w:t>
            </w:r>
          </w:p>
          <w:p w:rsidR="00CD66A2" w:rsidRPr="00CD66A2" w:rsidRDefault="00CD66A2" w:rsidP="00CD66A2">
            <w:pPr>
              <w:ind w:left="33"/>
              <w:jc w:val="both"/>
              <w:rPr>
                <w:sz w:val="24"/>
                <w:szCs w:val="24"/>
              </w:rPr>
            </w:pPr>
            <w:r w:rsidRPr="00CD66A2">
              <w:rPr>
                <w:b/>
                <w:sz w:val="24"/>
                <w:szCs w:val="24"/>
              </w:rPr>
              <w:t>Γ)</w:t>
            </w:r>
            <w:r w:rsidRPr="00CD66A2">
              <w:rPr>
                <w:sz w:val="24"/>
                <w:szCs w:val="24"/>
              </w:rPr>
              <w:t xml:space="preserve"> Την απόρριψη της προσφοράς του οικονομικού φορέα: «ΚΡΟΜΜΥΔΑΣ ΑΝΑΣΤΑΣΙΟΣ, ΣΠΥΡΙΔΩΝ» για το τμήμα 2: «Αποχιονισμοί – Αποκατάσταση Βατότητας Οδικού Δικτύου προς </w:t>
            </w:r>
            <w:proofErr w:type="spellStart"/>
            <w:r w:rsidRPr="00CD66A2">
              <w:rPr>
                <w:sz w:val="24"/>
                <w:szCs w:val="24"/>
              </w:rPr>
              <w:t>Καρβασαρά</w:t>
            </w:r>
            <w:proofErr w:type="spellEnd"/>
            <w:r w:rsidRPr="00CD66A2">
              <w:rPr>
                <w:sz w:val="24"/>
                <w:szCs w:val="24"/>
              </w:rPr>
              <w:t xml:space="preserve"> και Έλατο»</w:t>
            </w:r>
            <w:r>
              <w:rPr>
                <w:sz w:val="24"/>
                <w:szCs w:val="24"/>
              </w:rPr>
              <w:t xml:space="preserve"> </w:t>
            </w:r>
            <w:proofErr w:type="spellStart"/>
            <w:r w:rsidRPr="00CD66A2">
              <w:rPr>
                <w:b/>
                <w:sz w:val="24"/>
                <w:szCs w:val="24"/>
              </w:rPr>
              <w:t>Εισηγ</w:t>
            </w:r>
            <w:proofErr w:type="spellEnd"/>
            <w:r w:rsidRPr="00CD66A2">
              <w:rPr>
                <w:b/>
                <w:sz w:val="24"/>
                <w:szCs w:val="24"/>
              </w:rPr>
              <w:t xml:space="preserve">. κ. </w:t>
            </w:r>
            <w:r w:rsidRPr="00CD66A2">
              <w:rPr>
                <w:b/>
                <w:bCs/>
                <w:sz w:val="24"/>
                <w:szCs w:val="24"/>
              </w:rPr>
              <w:t>Πετσιά</w:t>
            </w:r>
          </w:p>
        </w:tc>
      </w:tr>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t>Κ6</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tabs>
                <w:tab w:val="left" w:pos="2076"/>
              </w:tabs>
              <w:jc w:val="both"/>
              <w:rPr>
                <w:b/>
                <w:sz w:val="24"/>
                <w:szCs w:val="24"/>
              </w:rPr>
            </w:pPr>
            <w:r w:rsidRPr="00CD66A2">
              <w:rPr>
                <w:sz w:val="24"/>
                <w:szCs w:val="24"/>
              </w:rPr>
              <w:t>Έγκριση</w:t>
            </w:r>
            <w:r w:rsidRPr="00CD66A2">
              <w:rPr>
                <w:b/>
                <w:sz w:val="24"/>
                <w:szCs w:val="24"/>
              </w:rPr>
              <w:t xml:space="preserve"> για νέα αλλά και συνέχιση</w:t>
            </w:r>
            <w:r w:rsidRPr="00CD66A2">
              <w:rPr>
                <w:sz w:val="24"/>
                <w:szCs w:val="24"/>
              </w:rPr>
              <w:t xml:space="preserve"> της παλαιάς διαδικασίας Πρόσκλησης Ενδιαφέροντος για την Κατάρτιση Μητρώου ιδιοκτητών οχημάτων και μηχανημάτων για εργασίες που αφορούν την αντιμετώπιση έκτακτων αναγκών από χιονοπτώσεις, παγετό, πλημμύρες, καταπτώσεις, κατολισθήσεις πυρκαγιές κλπ , στην ΠΕΡΙΦΕΡΕΙΑΚΗ ΕΝΟΤΗΤΑ ΚΑΡΔΙΤΣΑΣ - ΠΕΡΙΦΕΡΕΙΑ ΘΕΣΣΑΛΙΑΣ για </w:t>
            </w:r>
            <w:r w:rsidRPr="00CD66A2">
              <w:rPr>
                <w:b/>
                <w:sz w:val="24"/>
                <w:szCs w:val="24"/>
              </w:rPr>
              <w:t>το έτος 2023</w:t>
            </w:r>
            <w:r w:rsidRPr="00CD66A2">
              <w:rPr>
                <w:sz w:val="24"/>
                <w:szCs w:val="24"/>
              </w:rPr>
              <w:t xml:space="preserve"> και για όσο επιπλέον χρονικό διάστημα χρειαστεί μέχρι τη λήψη νέας απόφασης της Οικονομικής Επιτροπής.</w:t>
            </w:r>
            <w:r>
              <w:rPr>
                <w:b/>
                <w:sz w:val="24"/>
                <w:szCs w:val="24"/>
              </w:rPr>
              <w:t xml:space="preserve"> </w:t>
            </w:r>
            <w:proofErr w:type="spellStart"/>
            <w:r w:rsidRPr="00CD66A2">
              <w:rPr>
                <w:b/>
                <w:sz w:val="24"/>
                <w:szCs w:val="24"/>
              </w:rPr>
              <w:t>Εισηγ</w:t>
            </w:r>
            <w:proofErr w:type="spellEnd"/>
            <w:r w:rsidRPr="00CD66A2">
              <w:rPr>
                <w:b/>
                <w:sz w:val="24"/>
                <w:szCs w:val="24"/>
              </w:rPr>
              <w:t xml:space="preserve">. κ. </w:t>
            </w:r>
            <w:r w:rsidRPr="00CD66A2">
              <w:rPr>
                <w:b/>
                <w:bCs/>
                <w:sz w:val="24"/>
                <w:szCs w:val="24"/>
              </w:rPr>
              <w:t>Πετσιά</w:t>
            </w:r>
          </w:p>
        </w:tc>
      </w:tr>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t>Κ7</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pStyle w:val="Standard"/>
              <w:spacing w:before="57" w:after="57"/>
              <w:jc w:val="both"/>
              <w:rPr>
                <w:rFonts w:ascii="Times New Roman" w:hAnsi="Times New Roman"/>
                <w:b/>
                <w:szCs w:val="24"/>
              </w:rPr>
            </w:pPr>
            <w:r w:rsidRPr="00CD66A2">
              <w:rPr>
                <w:rFonts w:ascii="Times New Roman" w:hAnsi="Times New Roman"/>
                <w:b/>
                <w:szCs w:val="24"/>
              </w:rPr>
              <w:t>Έγκριση ανάθεσης της σύμβασης «ΚΑΤΑΓΡΑΦΗ ΖΗΜΙΩΝ ΑΠΟ ΤΟΝ ‘ΙΑΝΟ’ ΚΑΙ ΑΝΑΠΡΟΣΑΡΜΟΓΗ ΜΕΛΕΤΩΝ ΓΙΑ ΤΗΝ ΟΛΟΚΛΗΡΩΣΗ ΤΗΣ ΑΝΕΓΕΡΣΗΣ ΔΙΟΙΚΗΤΗΡΙΟΥ ΣΤΕΓΑΣΗΣ ΥΠΗΡΕΣΙΩΝ Π.Ε. ΚΑΡΔΙΤΣΑΣ»</w:t>
            </w:r>
          </w:p>
          <w:p w:rsidR="00CD66A2" w:rsidRPr="00CD66A2" w:rsidRDefault="00CD66A2" w:rsidP="00CD66A2">
            <w:pPr>
              <w:pStyle w:val="Standard"/>
              <w:spacing w:before="57" w:after="57"/>
              <w:jc w:val="both"/>
              <w:rPr>
                <w:rFonts w:ascii="Times New Roman" w:hAnsi="Times New Roman"/>
                <w:b/>
                <w:szCs w:val="24"/>
              </w:rPr>
            </w:pPr>
            <w:r w:rsidRPr="00CD66A2">
              <w:rPr>
                <w:rFonts w:ascii="Times New Roman" w:hAnsi="Times New Roman"/>
                <w:b/>
                <w:szCs w:val="24"/>
              </w:rPr>
              <w:t>(Διαδικασία διαπραγμάτευσης με περιορισμένο αριθμό οικονομικών φορέων χωρίς προηγούμενη δημοσίευση, σύμφωνα με το άρθρο 32 του Ν.4412/16)</w:t>
            </w:r>
          </w:p>
          <w:p w:rsidR="00CD66A2" w:rsidRPr="00CD66A2" w:rsidRDefault="00CD66A2" w:rsidP="00CD66A2">
            <w:pPr>
              <w:pStyle w:val="Standard"/>
              <w:spacing w:before="57" w:after="57"/>
              <w:jc w:val="both"/>
              <w:rPr>
                <w:rFonts w:ascii="Times New Roman" w:hAnsi="Times New Roman"/>
                <w:szCs w:val="24"/>
                <w:u w:val="single"/>
              </w:rPr>
            </w:pPr>
            <w:r w:rsidRPr="00CD66A2">
              <w:rPr>
                <w:rFonts w:ascii="Times New Roman" w:hAnsi="Times New Roman"/>
                <w:szCs w:val="24"/>
                <w:u w:val="single"/>
              </w:rPr>
              <w:t>Είδος σύμβασης:</w:t>
            </w:r>
            <w:r w:rsidRPr="00CD66A2">
              <w:rPr>
                <w:rFonts w:ascii="Times New Roman" w:hAnsi="Times New Roman"/>
                <w:szCs w:val="24"/>
              </w:rPr>
              <w:t xml:space="preserve"> Γενική Υπηρεσία</w:t>
            </w:r>
          </w:p>
          <w:p w:rsidR="00CD66A2" w:rsidRPr="00CD66A2" w:rsidRDefault="00CD66A2" w:rsidP="00CD66A2">
            <w:pPr>
              <w:pStyle w:val="Standard"/>
              <w:spacing w:before="57" w:after="57"/>
              <w:jc w:val="both"/>
              <w:rPr>
                <w:rFonts w:ascii="Times New Roman" w:hAnsi="Times New Roman"/>
                <w:szCs w:val="24"/>
              </w:rPr>
            </w:pPr>
            <w:r w:rsidRPr="00CD66A2">
              <w:rPr>
                <w:rFonts w:ascii="Times New Roman" w:hAnsi="Times New Roman"/>
                <w:szCs w:val="24"/>
                <w:u w:val="single"/>
              </w:rPr>
              <w:t>Εκτιμώμενη αμοιβή:</w:t>
            </w:r>
            <w:r w:rsidRPr="00CD66A2">
              <w:rPr>
                <w:rFonts w:ascii="Times New Roman" w:hAnsi="Times New Roman"/>
                <w:szCs w:val="24"/>
              </w:rPr>
              <w:t xml:space="preserve"> </w:t>
            </w:r>
            <w:r w:rsidRPr="00CD66A2">
              <w:rPr>
                <w:rFonts w:ascii="Times New Roman" w:hAnsi="Times New Roman"/>
                <w:b/>
                <w:szCs w:val="24"/>
              </w:rPr>
              <w:t xml:space="preserve">111.600,00€ </w:t>
            </w:r>
            <w:r w:rsidRPr="00CD66A2">
              <w:rPr>
                <w:rFonts w:ascii="Times New Roman" w:hAnsi="Times New Roman"/>
                <w:szCs w:val="24"/>
              </w:rPr>
              <w:t>(90.000,00€ αμοιβή, 21.600,00€ ΦΠΑ 24%)</w:t>
            </w:r>
          </w:p>
          <w:p w:rsidR="00CD66A2" w:rsidRPr="00CD66A2" w:rsidRDefault="00CD66A2" w:rsidP="00CD66A2">
            <w:pPr>
              <w:tabs>
                <w:tab w:val="left" w:pos="2076"/>
              </w:tabs>
              <w:jc w:val="both"/>
              <w:rPr>
                <w:b/>
                <w:sz w:val="24"/>
                <w:szCs w:val="24"/>
              </w:rPr>
            </w:pPr>
            <w:r w:rsidRPr="00CD66A2">
              <w:rPr>
                <w:sz w:val="24"/>
                <w:szCs w:val="24"/>
                <w:u w:val="single"/>
              </w:rPr>
              <w:t>Αναθέτουσα Αρχή:</w:t>
            </w:r>
            <w:r w:rsidRPr="00CD66A2">
              <w:rPr>
                <w:sz w:val="24"/>
                <w:szCs w:val="24"/>
              </w:rPr>
              <w:t xml:space="preserve"> Περιφερειακή Ενότητα Καρδίτσας</w:t>
            </w:r>
            <w:r>
              <w:rPr>
                <w:b/>
                <w:sz w:val="24"/>
                <w:szCs w:val="24"/>
              </w:rPr>
              <w:t xml:space="preserve"> </w:t>
            </w:r>
            <w:proofErr w:type="spellStart"/>
            <w:r w:rsidRPr="00CD66A2">
              <w:rPr>
                <w:b/>
                <w:sz w:val="24"/>
                <w:szCs w:val="24"/>
              </w:rPr>
              <w:t>Εισηγ</w:t>
            </w:r>
            <w:proofErr w:type="spellEnd"/>
            <w:r w:rsidRPr="00CD66A2">
              <w:rPr>
                <w:b/>
                <w:sz w:val="24"/>
                <w:szCs w:val="24"/>
              </w:rPr>
              <w:t xml:space="preserve">. κ. </w:t>
            </w:r>
            <w:r w:rsidRPr="00CD66A2">
              <w:rPr>
                <w:b/>
                <w:bCs/>
                <w:sz w:val="24"/>
                <w:szCs w:val="24"/>
              </w:rPr>
              <w:t>Πετσιά</w:t>
            </w:r>
          </w:p>
        </w:tc>
      </w:tr>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t>Κ8</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jc w:val="both"/>
              <w:rPr>
                <w:b/>
                <w:bCs/>
                <w:sz w:val="24"/>
                <w:szCs w:val="24"/>
              </w:rPr>
            </w:pPr>
            <w:r w:rsidRPr="00CD66A2">
              <w:rPr>
                <w:b/>
                <w:sz w:val="24"/>
                <w:szCs w:val="24"/>
              </w:rPr>
              <w:t xml:space="preserve">Α) </w:t>
            </w:r>
            <w:r w:rsidRPr="00CD66A2">
              <w:rPr>
                <w:sz w:val="24"/>
                <w:szCs w:val="24"/>
              </w:rPr>
              <w:t xml:space="preserve">Έγκριση του </w:t>
            </w:r>
            <w:r w:rsidRPr="00CD66A2">
              <w:rPr>
                <w:b/>
                <w:sz w:val="24"/>
                <w:szCs w:val="24"/>
              </w:rPr>
              <w:t>Πρακτικού Ι</w:t>
            </w:r>
            <w:r w:rsidRPr="00CD66A2">
              <w:rPr>
                <w:sz w:val="24"/>
                <w:szCs w:val="24"/>
              </w:rPr>
              <w:t xml:space="preserve"> Αποσφράγισης και Αξιολόγησης δικαιολογητικών – τεχνικών και οικονομικών προσφορών &amp; </w:t>
            </w:r>
            <w:r w:rsidRPr="00CD66A2">
              <w:rPr>
                <w:b/>
                <w:sz w:val="24"/>
                <w:szCs w:val="24"/>
              </w:rPr>
              <w:t>Πρακτικού ΙΙ</w:t>
            </w:r>
            <w:r w:rsidRPr="00CD66A2">
              <w:rPr>
                <w:sz w:val="24"/>
                <w:szCs w:val="24"/>
              </w:rPr>
              <w:t xml:space="preserve"> Ελέγχου Δικαιολογητικών Προσωρινού Αναδόχου του δημόσιου ανοικτού ηλεκτρονικού διαγωνισμού  με α/α συστήματος: 173239 με τίτλο:</w:t>
            </w:r>
            <w:r w:rsidRPr="00CD66A2">
              <w:rPr>
                <w:b/>
                <w:sz w:val="24"/>
                <w:szCs w:val="24"/>
              </w:rPr>
              <w:t xml:space="preserve"> </w:t>
            </w:r>
            <w:r w:rsidRPr="00CD66A2">
              <w:rPr>
                <w:b/>
                <w:sz w:val="24"/>
                <w:szCs w:val="24"/>
              </w:rPr>
              <w:lastRenderedPageBreak/>
              <w:t>«</w:t>
            </w:r>
            <w:r w:rsidRPr="00CD66A2">
              <w:rPr>
                <w:sz w:val="24"/>
                <w:szCs w:val="24"/>
              </w:rPr>
              <w:t>ΑΠΟΧΙΟΝΙΣΜΟΙ, ΑΠΟΚΑΤΑΣΤΑΣΕΙΣ ΒΑΤΟΤΗΤΑΣ, ΑΡΣΗ ΚΑΤΑΠΤΩΣΕΩΝ Π.Ε. ΚΑΡΔΙΤΣΑΣ 2022-2024»</w:t>
            </w:r>
            <w:r w:rsidRPr="00CD66A2">
              <w:rPr>
                <w:b/>
                <w:sz w:val="24"/>
                <w:szCs w:val="24"/>
              </w:rPr>
              <w:t xml:space="preserve"> υποέργου 6: «ΑΠΟΧΙΟΝΙΣΜΟΙ – ΑΠΟΚΑΤΑΣΤΑΣΗ ΒΑΤΟΤΗΤΑΣ ΟΔΙΚΟΥ ΔΙΚΤΥΟΥ ΠΡΟΣ ΚΑΡΟΠΛΕΣΙ, ΜΟΥΧΑ, ΦΡΑΓΜΑ Π.Ε. ΚΑΡΔΙΤΣΑΣ 2022-2024» </w:t>
            </w:r>
          </w:p>
          <w:p w:rsidR="00CD66A2" w:rsidRPr="00CD66A2" w:rsidRDefault="00CD66A2" w:rsidP="00CD66A2">
            <w:pPr>
              <w:jc w:val="both"/>
              <w:rPr>
                <w:sz w:val="24"/>
                <w:szCs w:val="24"/>
              </w:rPr>
            </w:pPr>
            <w:r w:rsidRPr="00CD66A2">
              <w:rPr>
                <w:b/>
                <w:sz w:val="24"/>
                <w:szCs w:val="24"/>
              </w:rPr>
              <w:t>Προϋπολογισμού</w:t>
            </w:r>
            <w:r w:rsidRPr="00CD66A2">
              <w:rPr>
                <w:sz w:val="24"/>
                <w:szCs w:val="24"/>
              </w:rPr>
              <w:t xml:space="preserve">:  </w:t>
            </w:r>
            <w:r w:rsidRPr="00CD66A2">
              <w:rPr>
                <w:bCs/>
                <w:sz w:val="24"/>
                <w:szCs w:val="24"/>
              </w:rPr>
              <w:t>60.000,00€ με ΦΠΑ</w:t>
            </w:r>
          </w:p>
          <w:p w:rsidR="00CD66A2" w:rsidRPr="00CD66A2" w:rsidRDefault="00CD66A2" w:rsidP="00CD66A2">
            <w:pPr>
              <w:jc w:val="both"/>
              <w:rPr>
                <w:sz w:val="24"/>
                <w:szCs w:val="24"/>
              </w:rPr>
            </w:pPr>
            <w:r w:rsidRPr="00CD66A2">
              <w:rPr>
                <w:b/>
                <w:sz w:val="24"/>
                <w:szCs w:val="24"/>
              </w:rPr>
              <w:t>Χρηματοδότηση:  Κ.Α. 2022ΝΠ41700045 της ΣΑΝΠ 417</w:t>
            </w:r>
          </w:p>
          <w:p w:rsidR="00CD66A2" w:rsidRPr="00CD66A2" w:rsidRDefault="00CD66A2" w:rsidP="00CD66A2">
            <w:pPr>
              <w:jc w:val="both"/>
              <w:rPr>
                <w:sz w:val="24"/>
                <w:szCs w:val="24"/>
              </w:rPr>
            </w:pPr>
            <w:r w:rsidRPr="00CD66A2">
              <w:rPr>
                <w:b/>
                <w:sz w:val="24"/>
                <w:szCs w:val="24"/>
              </w:rPr>
              <w:t>Β)</w:t>
            </w:r>
            <w:r w:rsidRPr="00CD66A2">
              <w:rPr>
                <w:sz w:val="24"/>
                <w:szCs w:val="24"/>
              </w:rPr>
              <w:t xml:space="preserve"> Κατακύρωση και Ανάδειξη ως αναδόχου του οικονομικού φορέα: </w:t>
            </w:r>
          </w:p>
          <w:p w:rsidR="00CD66A2" w:rsidRPr="00CD66A2" w:rsidRDefault="00CD66A2" w:rsidP="00CD66A2">
            <w:pPr>
              <w:numPr>
                <w:ilvl w:val="0"/>
                <w:numId w:val="9"/>
              </w:numPr>
              <w:overflowPunct w:val="0"/>
              <w:autoSpaceDE w:val="0"/>
              <w:autoSpaceDN w:val="0"/>
              <w:adjustRightInd w:val="0"/>
              <w:jc w:val="both"/>
              <w:textAlignment w:val="baseline"/>
              <w:rPr>
                <w:sz w:val="24"/>
                <w:szCs w:val="24"/>
              </w:rPr>
            </w:pPr>
            <w:r w:rsidRPr="00CD66A2">
              <w:rPr>
                <w:b/>
                <w:sz w:val="24"/>
                <w:szCs w:val="24"/>
              </w:rPr>
              <w:t xml:space="preserve">«ΚΟΥΜΠΑΡΕΛΟΣ ΛΑΜΠΡΟΣ» </w:t>
            </w:r>
            <w:r w:rsidRPr="00CD66A2">
              <w:rPr>
                <w:sz w:val="24"/>
                <w:szCs w:val="24"/>
              </w:rPr>
              <w:t xml:space="preserve">για το τμήμα 1: «Αποχιονισμοί – Αποκατάσταση Βατότητας Οδικού Δικτύου προς </w:t>
            </w:r>
            <w:proofErr w:type="spellStart"/>
            <w:r w:rsidRPr="00CD66A2">
              <w:rPr>
                <w:sz w:val="24"/>
                <w:szCs w:val="24"/>
              </w:rPr>
              <w:t>Καροπλέσι</w:t>
            </w:r>
            <w:proofErr w:type="spellEnd"/>
            <w:r w:rsidRPr="00CD66A2">
              <w:rPr>
                <w:sz w:val="24"/>
                <w:szCs w:val="24"/>
              </w:rPr>
              <w:t xml:space="preserve">, </w:t>
            </w:r>
            <w:proofErr w:type="spellStart"/>
            <w:r w:rsidRPr="00CD66A2">
              <w:rPr>
                <w:sz w:val="24"/>
                <w:szCs w:val="24"/>
              </w:rPr>
              <w:t>Γιαννουσέικα</w:t>
            </w:r>
            <w:proofErr w:type="spellEnd"/>
            <w:r w:rsidRPr="00CD66A2">
              <w:rPr>
                <w:sz w:val="24"/>
                <w:szCs w:val="24"/>
              </w:rPr>
              <w:t xml:space="preserve"> &amp; </w:t>
            </w:r>
            <w:proofErr w:type="spellStart"/>
            <w:r w:rsidRPr="00CD66A2">
              <w:rPr>
                <w:sz w:val="24"/>
                <w:szCs w:val="24"/>
              </w:rPr>
              <w:t>Σάικα</w:t>
            </w:r>
            <w:proofErr w:type="spellEnd"/>
            <w:r w:rsidRPr="00CD66A2">
              <w:rPr>
                <w:sz w:val="24"/>
                <w:szCs w:val="24"/>
              </w:rPr>
              <w:t>»</w:t>
            </w:r>
          </w:p>
          <w:p w:rsidR="00CD66A2" w:rsidRPr="00CD66A2" w:rsidRDefault="00CD66A2" w:rsidP="00CD66A2">
            <w:pPr>
              <w:numPr>
                <w:ilvl w:val="0"/>
                <w:numId w:val="9"/>
              </w:numPr>
              <w:jc w:val="both"/>
              <w:rPr>
                <w:b/>
                <w:sz w:val="24"/>
                <w:szCs w:val="24"/>
              </w:rPr>
            </w:pPr>
            <w:r w:rsidRPr="00CD66A2">
              <w:rPr>
                <w:b/>
                <w:sz w:val="24"/>
                <w:szCs w:val="24"/>
              </w:rPr>
              <w:t xml:space="preserve">«ΜΠΟΛΤΣΗ ΑΝΑΣΤΑΣΙΑ ΤΟΥ ΣΕΡΑΦΕΙΜ» </w:t>
            </w:r>
            <w:r w:rsidRPr="00CD66A2">
              <w:rPr>
                <w:sz w:val="24"/>
                <w:szCs w:val="24"/>
              </w:rPr>
              <w:t xml:space="preserve">για το τμήμα 2: «Αποχιονισμοί – Αποκατάσταση Βατότητας Οδικού Δικτύου Ραχούλα – Καστανιά – </w:t>
            </w:r>
            <w:proofErr w:type="spellStart"/>
            <w:r w:rsidRPr="00CD66A2">
              <w:rPr>
                <w:sz w:val="24"/>
                <w:szCs w:val="24"/>
              </w:rPr>
              <w:t>Μούχα</w:t>
            </w:r>
            <w:proofErr w:type="spellEnd"/>
            <w:r w:rsidRPr="00CD66A2">
              <w:rPr>
                <w:sz w:val="24"/>
                <w:szCs w:val="24"/>
              </w:rPr>
              <w:t xml:space="preserve"> – Φράγμα»</w:t>
            </w:r>
          </w:p>
          <w:p w:rsidR="00CD66A2" w:rsidRPr="00CD66A2" w:rsidRDefault="00CD66A2" w:rsidP="00CD66A2">
            <w:pPr>
              <w:tabs>
                <w:tab w:val="left" w:pos="2076"/>
              </w:tabs>
              <w:jc w:val="both"/>
              <w:rPr>
                <w:b/>
                <w:sz w:val="24"/>
                <w:szCs w:val="24"/>
              </w:rPr>
            </w:pPr>
            <w:proofErr w:type="spellStart"/>
            <w:r w:rsidRPr="00CD66A2">
              <w:rPr>
                <w:b/>
                <w:sz w:val="24"/>
                <w:szCs w:val="24"/>
              </w:rPr>
              <w:t>Εισηγ</w:t>
            </w:r>
            <w:proofErr w:type="spellEnd"/>
            <w:r w:rsidRPr="00CD66A2">
              <w:rPr>
                <w:b/>
                <w:sz w:val="24"/>
                <w:szCs w:val="24"/>
              </w:rPr>
              <w:t xml:space="preserve">. κ. </w:t>
            </w:r>
            <w:r w:rsidRPr="00CD66A2">
              <w:rPr>
                <w:b/>
                <w:bCs/>
                <w:sz w:val="24"/>
                <w:szCs w:val="24"/>
              </w:rPr>
              <w:t>Πετσιά</w:t>
            </w:r>
          </w:p>
        </w:tc>
      </w:tr>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lastRenderedPageBreak/>
              <w:t>Κ9</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keepNext/>
              <w:jc w:val="both"/>
              <w:outlineLvl w:val="0"/>
              <w:rPr>
                <w:b/>
                <w:bCs/>
                <w:sz w:val="24"/>
                <w:szCs w:val="24"/>
              </w:rPr>
            </w:pPr>
            <w:r w:rsidRPr="00CD66A2">
              <w:rPr>
                <w:sz w:val="24"/>
                <w:szCs w:val="24"/>
              </w:rPr>
              <w:t xml:space="preserve">Έγκριση </w:t>
            </w:r>
            <w:r w:rsidRPr="00CD66A2">
              <w:rPr>
                <w:b/>
                <w:sz w:val="24"/>
                <w:szCs w:val="24"/>
              </w:rPr>
              <w:t>Πρακτικού ΙΙ</w:t>
            </w:r>
            <w:r w:rsidRPr="00CD66A2">
              <w:rPr>
                <w:sz w:val="24"/>
                <w:szCs w:val="24"/>
              </w:rPr>
              <w:t xml:space="preserve"> Ελέγχου Δικαιολογητικών ανοικτής ηλεκτρονικής διαδικασίας για τη σύναψη δημόσιας σύμβασης έργου κάτω των ορίων του Ν. 4412/2016 </w:t>
            </w:r>
            <w:r w:rsidRPr="00CD66A2">
              <w:rPr>
                <w:b/>
                <w:sz w:val="24"/>
                <w:szCs w:val="24"/>
              </w:rPr>
              <w:t>του υποέργου 103: «ΒΕΛΤΙΩΣΗ ΣΗΜΑΝΣΗΣ ΚΑΙ ΤΟΠΟΘΕΤΗΣΗ ΣΤΗΘΑΙΩΝ ΑΣΦΑΛΕΙΑΣ ΣΤΟ ΕΠΑΡΧΙΑΚΟ-ΕΘΝΙΚΟ ΔΙΚΤΥΟ</w:t>
            </w:r>
            <w:r w:rsidRPr="00CD66A2">
              <w:rPr>
                <w:sz w:val="24"/>
                <w:szCs w:val="24"/>
              </w:rPr>
              <w:t xml:space="preserve"> </w:t>
            </w:r>
            <w:r w:rsidRPr="00CD66A2">
              <w:rPr>
                <w:b/>
                <w:sz w:val="24"/>
                <w:szCs w:val="24"/>
              </w:rPr>
              <w:t>ΤΗΣ ΠΕ ΚΑΡΔΙΤΣΑΣ</w:t>
            </w:r>
            <w:r w:rsidRPr="00CD66A2">
              <w:rPr>
                <w:sz w:val="24"/>
                <w:szCs w:val="24"/>
              </w:rPr>
              <w:t xml:space="preserve">  </w:t>
            </w:r>
            <w:r w:rsidRPr="00CD66A2">
              <w:rPr>
                <w:b/>
                <w:sz w:val="24"/>
                <w:szCs w:val="24"/>
              </w:rPr>
              <w:t>2021-2022» και κατακύρωση του αποτελέσματος του διαγωνισμού.</w:t>
            </w:r>
            <w:r>
              <w:rPr>
                <w:b/>
                <w:bCs/>
                <w:sz w:val="24"/>
                <w:szCs w:val="24"/>
              </w:rPr>
              <w:t xml:space="preserve"> </w:t>
            </w:r>
            <w:r w:rsidRPr="00CD66A2">
              <w:rPr>
                <w:b/>
                <w:bCs/>
                <w:sz w:val="24"/>
                <w:szCs w:val="24"/>
              </w:rPr>
              <w:t>Προϋπολογισμός:</w:t>
            </w:r>
            <w:r w:rsidRPr="00CD66A2">
              <w:rPr>
                <w:b/>
                <w:bCs/>
                <w:sz w:val="24"/>
                <w:szCs w:val="24"/>
              </w:rPr>
              <w:tab/>
            </w:r>
            <w:r w:rsidRPr="00CD66A2">
              <w:rPr>
                <w:b/>
                <w:sz w:val="24"/>
                <w:szCs w:val="24"/>
              </w:rPr>
              <w:t>240.000,00 € (με το ΦΠΑ)</w:t>
            </w:r>
            <w:r>
              <w:rPr>
                <w:b/>
                <w:bCs/>
                <w:sz w:val="24"/>
                <w:szCs w:val="24"/>
              </w:rPr>
              <w:t xml:space="preserve"> </w:t>
            </w:r>
            <w:r w:rsidRPr="00CD66A2">
              <w:rPr>
                <w:bCs/>
                <w:sz w:val="24"/>
                <w:szCs w:val="24"/>
              </w:rPr>
              <w:t>Χρηματοδότηση:</w:t>
            </w:r>
            <w:r w:rsidRPr="00CD66A2">
              <w:rPr>
                <w:bCs/>
                <w:sz w:val="24"/>
                <w:szCs w:val="24"/>
              </w:rPr>
              <w:tab/>
            </w:r>
            <w:r w:rsidRPr="00CD66A2">
              <w:rPr>
                <w:sz w:val="24"/>
                <w:szCs w:val="24"/>
              </w:rPr>
              <w:t>ΣΑΕΠ517 - Κ.Α. 2014ΕΠ51700018</w:t>
            </w:r>
            <w:r>
              <w:rPr>
                <w:b/>
                <w:bCs/>
                <w:sz w:val="24"/>
                <w:szCs w:val="24"/>
              </w:rPr>
              <w:t xml:space="preserve"> </w:t>
            </w:r>
            <w:proofErr w:type="spellStart"/>
            <w:r w:rsidRPr="00CD66A2">
              <w:rPr>
                <w:b/>
                <w:sz w:val="24"/>
                <w:szCs w:val="24"/>
              </w:rPr>
              <w:t>Εισηγ</w:t>
            </w:r>
            <w:proofErr w:type="spellEnd"/>
            <w:r w:rsidRPr="00CD66A2">
              <w:rPr>
                <w:b/>
                <w:sz w:val="24"/>
                <w:szCs w:val="24"/>
              </w:rPr>
              <w:t xml:space="preserve">. κ. </w:t>
            </w:r>
            <w:r w:rsidRPr="00CD66A2">
              <w:rPr>
                <w:b/>
                <w:bCs/>
                <w:sz w:val="24"/>
                <w:szCs w:val="24"/>
              </w:rPr>
              <w:t>Πετσιά</w:t>
            </w:r>
          </w:p>
        </w:tc>
      </w:tr>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t>Κ10</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tabs>
                <w:tab w:val="left" w:pos="2076"/>
              </w:tabs>
              <w:jc w:val="both"/>
              <w:rPr>
                <w:sz w:val="24"/>
                <w:szCs w:val="24"/>
              </w:rPr>
            </w:pPr>
            <w:r w:rsidRPr="00CD66A2">
              <w:rPr>
                <w:sz w:val="24"/>
                <w:szCs w:val="24"/>
              </w:rPr>
              <w:t>Έγκριση  δαπανών συμβάσεων σε βάρος  των πιστώσεων που θα βαρύνει τον προϋπολογισμό  της Περιφέρειας Π.Ε Καρδίτσας  του έτους 2022 και συγκεκριμένα Ε.Φ  071, Κωδικός  9779.01 και αριθμός Μητρώου 12248</w:t>
            </w:r>
            <w:r>
              <w:rPr>
                <w:sz w:val="24"/>
                <w:szCs w:val="24"/>
              </w:rPr>
              <w:t xml:space="preserve"> </w:t>
            </w:r>
            <w:proofErr w:type="spellStart"/>
            <w:r w:rsidRPr="00CD66A2">
              <w:rPr>
                <w:b/>
                <w:sz w:val="24"/>
                <w:szCs w:val="24"/>
              </w:rPr>
              <w:t>Εισηγ</w:t>
            </w:r>
            <w:proofErr w:type="spellEnd"/>
            <w:r w:rsidRPr="00CD66A2">
              <w:rPr>
                <w:b/>
                <w:sz w:val="24"/>
                <w:szCs w:val="24"/>
              </w:rPr>
              <w:t xml:space="preserve">. κ. </w:t>
            </w:r>
            <w:r w:rsidRPr="00CD66A2">
              <w:rPr>
                <w:b/>
                <w:bCs/>
                <w:sz w:val="24"/>
                <w:szCs w:val="24"/>
              </w:rPr>
              <w:t>Πετσιά</w:t>
            </w:r>
          </w:p>
        </w:tc>
      </w:tr>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t>Κ11</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tabs>
                <w:tab w:val="left" w:pos="2076"/>
              </w:tabs>
              <w:jc w:val="both"/>
              <w:rPr>
                <w:b/>
                <w:sz w:val="24"/>
                <w:szCs w:val="24"/>
              </w:rPr>
            </w:pPr>
            <w:r w:rsidRPr="00CD66A2">
              <w:rPr>
                <w:sz w:val="24"/>
                <w:szCs w:val="24"/>
              </w:rPr>
              <w:t xml:space="preserve">Εισήγηση για έγκριση μη άσκησης ενδίκων μέσων κατά της με </w:t>
            </w:r>
            <w:proofErr w:type="spellStart"/>
            <w:r w:rsidRPr="00CD66A2">
              <w:rPr>
                <w:sz w:val="24"/>
                <w:szCs w:val="24"/>
              </w:rPr>
              <w:t>αριθμ</w:t>
            </w:r>
            <w:proofErr w:type="spellEnd"/>
            <w:r w:rsidRPr="00CD66A2">
              <w:rPr>
                <w:sz w:val="24"/>
                <w:szCs w:val="24"/>
              </w:rPr>
              <w:t>. 141/2022 απόφασης του Ειρηνοδικείου Λάρισας (ειδική διαδικασία).</w:t>
            </w:r>
            <w:r>
              <w:rPr>
                <w:b/>
                <w:sz w:val="24"/>
                <w:szCs w:val="24"/>
              </w:rPr>
              <w:t xml:space="preserve"> </w:t>
            </w:r>
            <w:proofErr w:type="spellStart"/>
            <w:r w:rsidRPr="00CD66A2">
              <w:rPr>
                <w:b/>
                <w:sz w:val="24"/>
                <w:szCs w:val="24"/>
              </w:rPr>
              <w:t>Εισηγ</w:t>
            </w:r>
            <w:proofErr w:type="spellEnd"/>
            <w:r w:rsidRPr="00CD66A2">
              <w:rPr>
                <w:b/>
                <w:sz w:val="24"/>
                <w:szCs w:val="24"/>
              </w:rPr>
              <w:t xml:space="preserve">. κ. </w:t>
            </w:r>
            <w:proofErr w:type="spellStart"/>
            <w:r>
              <w:rPr>
                <w:b/>
                <w:bCs/>
                <w:sz w:val="24"/>
                <w:szCs w:val="24"/>
              </w:rPr>
              <w:t>Μπού</w:t>
            </w:r>
            <w:r w:rsidRPr="00CD66A2">
              <w:rPr>
                <w:b/>
                <w:bCs/>
                <w:sz w:val="24"/>
                <w:szCs w:val="24"/>
              </w:rPr>
              <w:t>σδρα</w:t>
            </w:r>
            <w:proofErr w:type="spellEnd"/>
          </w:p>
        </w:tc>
      </w:tr>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t>Κ12</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tabs>
                <w:tab w:val="left" w:pos="2076"/>
              </w:tabs>
              <w:jc w:val="both"/>
              <w:rPr>
                <w:sz w:val="24"/>
                <w:szCs w:val="24"/>
              </w:rPr>
            </w:pPr>
            <w:r w:rsidRPr="00CD66A2">
              <w:rPr>
                <w:sz w:val="24"/>
                <w:szCs w:val="24"/>
              </w:rPr>
              <w:t xml:space="preserve">Εισήγηση για έγκριση μη άσκησης ενδίκων μέσων κατά της με </w:t>
            </w:r>
            <w:proofErr w:type="spellStart"/>
            <w:r w:rsidRPr="00CD66A2">
              <w:rPr>
                <w:sz w:val="24"/>
                <w:szCs w:val="24"/>
              </w:rPr>
              <w:t>αριθμ</w:t>
            </w:r>
            <w:proofErr w:type="spellEnd"/>
            <w:r w:rsidRPr="00CD66A2">
              <w:rPr>
                <w:sz w:val="24"/>
                <w:szCs w:val="24"/>
              </w:rPr>
              <w:t>. 142/2022 απόφασης του Ειρηνοδικείου Λάρισας (ειδική διαδικασία).</w:t>
            </w:r>
            <w:r>
              <w:rPr>
                <w:sz w:val="24"/>
                <w:szCs w:val="24"/>
              </w:rPr>
              <w:t xml:space="preserve"> </w:t>
            </w:r>
            <w:proofErr w:type="spellStart"/>
            <w:r w:rsidRPr="00CD66A2">
              <w:rPr>
                <w:b/>
                <w:sz w:val="24"/>
                <w:szCs w:val="24"/>
              </w:rPr>
              <w:t>Εισηγ</w:t>
            </w:r>
            <w:proofErr w:type="spellEnd"/>
            <w:r w:rsidRPr="00CD66A2">
              <w:rPr>
                <w:b/>
                <w:sz w:val="24"/>
                <w:szCs w:val="24"/>
              </w:rPr>
              <w:t xml:space="preserve">. κ. </w:t>
            </w:r>
            <w:proofErr w:type="spellStart"/>
            <w:r>
              <w:rPr>
                <w:b/>
                <w:bCs/>
                <w:sz w:val="24"/>
                <w:szCs w:val="24"/>
              </w:rPr>
              <w:t>Μπού</w:t>
            </w:r>
            <w:r w:rsidRPr="00CD66A2">
              <w:rPr>
                <w:b/>
                <w:bCs/>
                <w:sz w:val="24"/>
                <w:szCs w:val="24"/>
              </w:rPr>
              <w:t>σδρα</w:t>
            </w:r>
            <w:proofErr w:type="spellEnd"/>
          </w:p>
        </w:tc>
      </w:tr>
      <w:tr w:rsidR="00CD66A2" w:rsidTr="0066668A">
        <w:tc>
          <w:tcPr>
            <w:tcW w:w="993" w:type="dxa"/>
            <w:tcBorders>
              <w:top w:val="single" w:sz="4" w:space="0" w:color="auto"/>
              <w:left w:val="single" w:sz="4" w:space="0" w:color="auto"/>
              <w:bottom w:val="single" w:sz="4" w:space="0" w:color="auto"/>
              <w:right w:val="single" w:sz="4" w:space="0" w:color="auto"/>
            </w:tcBorders>
            <w:hideMark/>
          </w:tcPr>
          <w:p w:rsidR="00CD66A2" w:rsidRPr="00CD66A2" w:rsidRDefault="00CD66A2">
            <w:pPr>
              <w:ind w:right="-1054"/>
              <w:jc w:val="both"/>
              <w:rPr>
                <w:b/>
                <w:sz w:val="24"/>
                <w:szCs w:val="24"/>
              </w:rPr>
            </w:pPr>
            <w:r w:rsidRPr="00CD66A2">
              <w:rPr>
                <w:b/>
                <w:sz w:val="24"/>
                <w:szCs w:val="24"/>
              </w:rPr>
              <w:t>Κ13</w:t>
            </w:r>
          </w:p>
        </w:tc>
        <w:tc>
          <w:tcPr>
            <w:tcW w:w="10206" w:type="dxa"/>
            <w:tcBorders>
              <w:top w:val="single" w:sz="4" w:space="0" w:color="auto"/>
              <w:left w:val="single" w:sz="4" w:space="0" w:color="auto"/>
              <w:bottom w:val="single" w:sz="4" w:space="0" w:color="auto"/>
              <w:right w:val="single" w:sz="4" w:space="0" w:color="auto"/>
            </w:tcBorders>
            <w:hideMark/>
          </w:tcPr>
          <w:p w:rsidR="00CD66A2" w:rsidRPr="00CD66A2" w:rsidRDefault="00CD66A2" w:rsidP="00CD66A2">
            <w:pPr>
              <w:tabs>
                <w:tab w:val="left" w:pos="2076"/>
              </w:tabs>
              <w:jc w:val="both"/>
              <w:rPr>
                <w:sz w:val="24"/>
                <w:szCs w:val="24"/>
              </w:rPr>
            </w:pPr>
            <w:r w:rsidRPr="00CD66A2">
              <w:rPr>
                <w:sz w:val="24"/>
                <w:szCs w:val="24"/>
              </w:rPr>
              <w:t xml:space="preserve">Σχετικά με μεταφορά μαθητών Πρωτοβάθμιας &amp; Δευτεροβάθμιας Εκπαίδευσης Ν. Καρδίτσας για το διδακτικό έτος 2022-2023. </w:t>
            </w:r>
            <w:proofErr w:type="spellStart"/>
            <w:r w:rsidRPr="00CD66A2">
              <w:rPr>
                <w:b/>
                <w:sz w:val="24"/>
                <w:szCs w:val="24"/>
              </w:rPr>
              <w:t>Εισηγ</w:t>
            </w:r>
            <w:proofErr w:type="spellEnd"/>
            <w:r w:rsidRPr="00CD66A2">
              <w:rPr>
                <w:b/>
                <w:sz w:val="24"/>
                <w:szCs w:val="24"/>
              </w:rPr>
              <w:t xml:space="preserve">. κ. </w:t>
            </w:r>
            <w:proofErr w:type="spellStart"/>
            <w:r w:rsidRPr="00CD66A2">
              <w:rPr>
                <w:b/>
                <w:bCs/>
                <w:sz w:val="24"/>
                <w:szCs w:val="24"/>
              </w:rPr>
              <w:t>Κουκουμτζή</w:t>
            </w:r>
            <w:proofErr w:type="spellEnd"/>
          </w:p>
        </w:tc>
      </w:tr>
      <w:tr w:rsidR="00B94C73" w:rsidTr="0066668A">
        <w:tc>
          <w:tcPr>
            <w:tcW w:w="993" w:type="dxa"/>
            <w:tcBorders>
              <w:top w:val="single" w:sz="4" w:space="0" w:color="auto"/>
              <w:left w:val="single" w:sz="4" w:space="0" w:color="auto"/>
              <w:bottom w:val="single" w:sz="4" w:space="0" w:color="auto"/>
              <w:right w:val="single" w:sz="4" w:space="0" w:color="auto"/>
            </w:tcBorders>
            <w:hideMark/>
          </w:tcPr>
          <w:p w:rsidR="00B94C73" w:rsidRPr="00CD66A2" w:rsidRDefault="00B94C73" w:rsidP="00D2080A">
            <w:pPr>
              <w:ind w:right="-1054"/>
              <w:jc w:val="both"/>
              <w:rPr>
                <w:b/>
                <w:sz w:val="24"/>
                <w:szCs w:val="24"/>
              </w:rPr>
            </w:pPr>
            <w:r w:rsidRPr="00CD66A2">
              <w:rPr>
                <w:b/>
                <w:sz w:val="24"/>
                <w:szCs w:val="24"/>
              </w:rPr>
              <w:t>Κ1</w:t>
            </w:r>
            <w:r>
              <w:rPr>
                <w:b/>
                <w:sz w:val="24"/>
                <w:szCs w:val="24"/>
              </w:rPr>
              <w:t>4</w:t>
            </w:r>
          </w:p>
        </w:tc>
        <w:tc>
          <w:tcPr>
            <w:tcW w:w="10206" w:type="dxa"/>
            <w:tcBorders>
              <w:top w:val="single" w:sz="4" w:space="0" w:color="auto"/>
              <w:left w:val="single" w:sz="4" w:space="0" w:color="auto"/>
              <w:bottom w:val="single" w:sz="4" w:space="0" w:color="auto"/>
              <w:right w:val="single" w:sz="4" w:space="0" w:color="auto"/>
            </w:tcBorders>
            <w:hideMark/>
          </w:tcPr>
          <w:p w:rsidR="00B94C73" w:rsidRPr="009D67C4" w:rsidRDefault="009D67C4" w:rsidP="009D67C4">
            <w:pPr>
              <w:jc w:val="both"/>
              <w:rPr>
                <w:b/>
                <w:sz w:val="24"/>
                <w:szCs w:val="24"/>
              </w:rPr>
            </w:pPr>
            <w:r w:rsidRPr="009D67C4">
              <w:rPr>
                <w:b/>
                <w:sz w:val="24"/>
                <w:szCs w:val="24"/>
              </w:rPr>
              <w:t>Έγκριση επιστροφής μη αναλωθείσας πίστωσης κατά την υλοποίηση του Προγράμματος Γεωργικών Προειδοποιήσεων της βαμβακοκαλλιέργειας έτους 2022 της Π.Ε. Καρδίτσας</w:t>
            </w:r>
            <w:r w:rsidRPr="00CD66A2">
              <w:rPr>
                <w:b/>
                <w:sz w:val="24"/>
                <w:szCs w:val="24"/>
              </w:rPr>
              <w:t xml:space="preserve"> </w:t>
            </w:r>
            <w:proofErr w:type="spellStart"/>
            <w:r w:rsidRPr="00CD66A2">
              <w:rPr>
                <w:b/>
                <w:sz w:val="24"/>
                <w:szCs w:val="24"/>
              </w:rPr>
              <w:t>Εισηγ</w:t>
            </w:r>
            <w:proofErr w:type="spellEnd"/>
            <w:r w:rsidRPr="00CD66A2">
              <w:rPr>
                <w:b/>
                <w:sz w:val="24"/>
                <w:szCs w:val="24"/>
              </w:rPr>
              <w:t xml:space="preserve">. κ. </w:t>
            </w:r>
            <w:proofErr w:type="spellStart"/>
            <w:r w:rsidRPr="00CD66A2">
              <w:rPr>
                <w:b/>
                <w:bCs/>
                <w:sz w:val="24"/>
                <w:szCs w:val="24"/>
              </w:rPr>
              <w:t>Κουκουμτζή</w:t>
            </w:r>
            <w:proofErr w:type="spellEnd"/>
          </w:p>
        </w:tc>
      </w:tr>
      <w:tr w:rsidR="00AF3760" w:rsidTr="0066668A">
        <w:tc>
          <w:tcPr>
            <w:tcW w:w="993" w:type="dxa"/>
            <w:tcBorders>
              <w:top w:val="single" w:sz="4" w:space="0" w:color="auto"/>
              <w:left w:val="single" w:sz="4" w:space="0" w:color="auto"/>
              <w:bottom w:val="single" w:sz="4" w:space="0" w:color="auto"/>
              <w:right w:val="single" w:sz="4" w:space="0" w:color="auto"/>
            </w:tcBorders>
            <w:hideMark/>
          </w:tcPr>
          <w:p w:rsidR="00AF3760" w:rsidRPr="00CD66A2" w:rsidRDefault="00AF3760" w:rsidP="00BE7C35">
            <w:pPr>
              <w:ind w:right="-1054"/>
              <w:jc w:val="both"/>
              <w:rPr>
                <w:b/>
                <w:sz w:val="24"/>
                <w:szCs w:val="24"/>
              </w:rPr>
            </w:pPr>
            <w:r w:rsidRPr="00CD66A2">
              <w:rPr>
                <w:b/>
                <w:sz w:val="24"/>
                <w:szCs w:val="24"/>
              </w:rPr>
              <w:t>Κ1</w:t>
            </w:r>
            <w:r>
              <w:rPr>
                <w:b/>
                <w:sz w:val="24"/>
                <w:szCs w:val="24"/>
              </w:rPr>
              <w:t>5</w:t>
            </w:r>
          </w:p>
        </w:tc>
        <w:tc>
          <w:tcPr>
            <w:tcW w:w="10206" w:type="dxa"/>
            <w:tcBorders>
              <w:top w:val="single" w:sz="4" w:space="0" w:color="auto"/>
              <w:left w:val="single" w:sz="4" w:space="0" w:color="auto"/>
              <w:bottom w:val="single" w:sz="4" w:space="0" w:color="auto"/>
              <w:right w:val="single" w:sz="4" w:space="0" w:color="auto"/>
            </w:tcBorders>
            <w:hideMark/>
          </w:tcPr>
          <w:p w:rsidR="007D4EC4" w:rsidRPr="007D4EC4" w:rsidRDefault="007D4EC4" w:rsidP="007D4EC4">
            <w:pPr>
              <w:jc w:val="both"/>
              <w:rPr>
                <w:b/>
                <w:bCs/>
                <w:sz w:val="24"/>
                <w:szCs w:val="24"/>
              </w:rPr>
            </w:pPr>
            <w:r w:rsidRPr="007D4EC4">
              <w:rPr>
                <w:b/>
                <w:sz w:val="24"/>
                <w:szCs w:val="24"/>
              </w:rPr>
              <w:t xml:space="preserve">Α) </w:t>
            </w:r>
            <w:r w:rsidRPr="000F689B">
              <w:rPr>
                <w:sz w:val="24"/>
                <w:szCs w:val="24"/>
              </w:rPr>
              <w:t xml:space="preserve">Έγκριση του </w:t>
            </w:r>
            <w:r w:rsidRPr="000F689B">
              <w:rPr>
                <w:b/>
                <w:sz w:val="24"/>
                <w:szCs w:val="24"/>
              </w:rPr>
              <w:t>Πρακτικού</w:t>
            </w:r>
            <w:r w:rsidRPr="000F689B">
              <w:rPr>
                <w:sz w:val="24"/>
                <w:szCs w:val="24"/>
              </w:rPr>
              <w:t xml:space="preserve"> αξιολόγησης προσφορών του δημόσιου ανοικτού ηλεκτρονικού διαγωνισμού με α/α συστήματος: 173237 με τίτλο:</w:t>
            </w:r>
            <w:r w:rsidRPr="007D4EC4">
              <w:rPr>
                <w:b/>
                <w:sz w:val="24"/>
                <w:szCs w:val="24"/>
              </w:rPr>
              <w:t xml:space="preserve"> </w:t>
            </w:r>
            <w:r w:rsidRPr="00641F05">
              <w:rPr>
                <w:sz w:val="24"/>
                <w:szCs w:val="24"/>
              </w:rPr>
              <w:t>«ΑΠΟΧΙΟΝΙΣΜΟΙ, ΑΠΟΚΑΤΑΣΤΑΣΕΙΣ ΒΑΤΟΤΗΤΑΣ, ΑΡΣΗ ΚΑΤΑΠΤΩΣΕΩΝ Π.Ε. ΚΑΡΔΙΤΣΑΣ 2022-2024»</w:t>
            </w:r>
            <w:r w:rsidRPr="007D4EC4">
              <w:rPr>
                <w:b/>
                <w:sz w:val="24"/>
                <w:szCs w:val="24"/>
              </w:rPr>
              <w:t xml:space="preserve"> </w:t>
            </w:r>
            <w:r w:rsidRPr="007D4EC4">
              <w:rPr>
                <w:sz w:val="24"/>
                <w:szCs w:val="24"/>
              </w:rPr>
              <w:t xml:space="preserve">του </w:t>
            </w:r>
            <w:r w:rsidRPr="00641F05">
              <w:rPr>
                <w:b/>
                <w:sz w:val="24"/>
                <w:szCs w:val="24"/>
              </w:rPr>
              <w:t>υποέργου 5:</w:t>
            </w:r>
            <w:r w:rsidRPr="007D4EC4">
              <w:rPr>
                <w:sz w:val="24"/>
                <w:szCs w:val="24"/>
              </w:rPr>
              <w:t xml:space="preserve"> </w:t>
            </w:r>
            <w:r w:rsidRPr="007D4EC4">
              <w:rPr>
                <w:b/>
                <w:sz w:val="24"/>
                <w:szCs w:val="24"/>
              </w:rPr>
              <w:t xml:space="preserve">«ΑΠΟΧΙΟΝΙΣΜΟΙ – ΑΠΟΚΑΤΑΣΤΑΣΗ ΒΑΤΟΤΗΤΑΣ ΟΔΙΚΟΥ ΔΙΚΤΥΟΥ ΝΟΤΙΟΥ ΤΜΗΜΑΤΟΣ Π.Ε. ΚΑΡΔΙΤΣΑΣ 2022-2024» </w:t>
            </w:r>
            <w:r>
              <w:rPr>
                <w:b/>
                <w:bCs/>
                <w:sz w:val="24"/>
                <w:szCs w:val="24"/>
              </w:rPr>
              <w:t xml:space="preserve"> </w:t>
            </w:r>
            <w:r w:rsidRPr="007D4EC4">
              <w:rPr>
                <w:b/>
                <w:sz w:val="24"/>
                <w:szCs w:val="24"/>
              </w:rPr>
              <w:t xml:space="preserve">Προϋπολογισμού: </w:t>
            </w:r>
            <w:r w:rsidRPr="007D4EC4">
              <w:rPr>
                <w:b/>
                <w:bCs/>
                <w:sz w:val="24"/>
                <w:szCs w:val="24"/>
              </w:rPr>
              <w:t>110.000,00€ με ΦΠΑ</w:t>
            </w:r>
          </w:p>
          <w:p w:rsidR="00AF3760" w:rsidRPr="009D67C4" w:rsidRDefault="007D4EC4" w:rsidP="007D4EC4">
            <w:pPr>
              <w:jc w:val="both"/>
              <w:rPr>
                <w:b/>
                <w:sz w:val="24"/>
                <w:szCs w:val="24"/>
              </w:rPr>
            </w:pPr>
            <w:r w:rsidRPr="007D4EC4">
              <w:rPr>
                <w:b/>
                <w:sz w:val="24"/>
                <w:szCs w:val="24"/>
              </w:rPr>
              <w:t xml:space="preserve">Χρηματοδότηση: </w:t>
            </w:r>
            <w:r w:rsidRPr="007D4EC4">
              <w:rPr>
                <w:bCs/>
                <w:sz w:val="24"/>
                <w:szCs w:val="24"/>
              </w:rPr>
              <w:t>Κ.Α. 2022ΝΠ41700045 της ΣΑΝΠ417</w:t>
            </w:r>
            <w:r w:rsidRPr="00CD66A2">
              <w:rPr>
                <w:b/>
                <w:sz w:val="24"/>
                <w:szCs w:val="24"/>
              </w:rPr>
              <w:t xml:space="preserve"> </w:t>
            </w:r>
            <w:proofErr w:type="spellStart"/>
            <w:r w:rsidRPr="00CD66A2">
              <w:rPr>
                <w:b/>
                <w:sz w:val="24"/>
                <w:szCs w:val="24"/>
              </w:rPr>
              <w:t>Εισηγ</w:t>
            </w:r>
            <w:proofErr w:type="spellEnd"/>
            <w:r w:rsidRPr="00CD66A2">
              <w:rPr>
                <w:b/>
                <w:sz w:val="24"/>
                <w:szCs w:val="24"/>
              </w:rPr>
              <w:t xml:space="preserve">. κ. </w:t>
            </w:r>
            <w:r w:rsidRPr="00CD66A2">
              <w:rPr>
                <w:b/>
                <w:bCs/>
                <w:sz w:val="24"/>
                <w:szCs w:val="24"/>
              </w:rPr>
              <w:t>Πετσιά</w:t>
            </w:r>
          </w:p>
        </w:tc>
      </w:tr>
      <w:tr w:rsidR="00AF3760" w:rsidTr="0066668A">
        <w:tc>
          <w:tcPr>
            <w:tcW w:w="993" w:type="dxa"/>
            <w:tcBorders>
              <w:top w:val="single" w:sz="4" w:space="0" w:color="auto"/>
              <w:left w:val="single" w:sz="4" w:space="0" w:color="auto"/>
              <w:bottom w:val="single" w:sz="4" w:space="0" w:color="auto"/>
              <w:right w:val="single" w:sz="4" w:space="0" w:color="auto"/>
            </w:tcBorders>
            <w:hideMark/>
          </w:tcPr>
          <w:p w:rsidR="00AF3760" w:rsidRPr="00CD66A2" w:rsidRDefault="00AF3760" w:rsidP="00BE7C35">
            <w:pPr>
              <w:ind w:right="-1054"/>
              <w:jc w:val="both"/>
              <w:rPr>
                <w:b/>
                <w:sz w:val="24"/>
                <w:szCs w:val="24"/>
              </w:rPr>
            </w:pPr>
            <w:r w:rsidRPr="00CD66A2">
              <w:rPr>
                <w:b/>
                <w:sz w:val="24"/>
                <w:szCs w:val="24"/>
              </w:rPr>
              <w:t>Κ1</w:t>
            </w:r>
            <w:r>
              <w:rPr>
                <w:b/>
                <w:sz w:val="24"/>
                <w:szCs w:val="24"/>
              </w:rPr>
              <w:t>6</w:t>
            </w:r>
          </w:p>
        </w:tc>
        <w:tc>
          <w:tcPr>
            <w:tcW w:w="10206" w:type="dxa"/>
            <w:tcBorders>
              <w:top w:val="single" w:sz="4" w:space="0" w:color="auto"/>
              <w:left w:val="single" w:sz="4" w:space="0" w:color="auto"/>
              <w:bottom w:val="single" w:sz="4" w:space="0" w:color="auto"/>
              <w:right w:val="single" w:sz="4" w:space="0" w:color="auto"/>
            </w:tcBorders>
            <w:hideMark/>
          </w:tcPr>
          <w:p w:rsidR="00AF3760" w:rsidRPr="00641F05" w:rsidRDefault="00641F05" w:rsidP="00641F05">
            <w:pPr>
              <w:jc w:val="both"/>
              <w:rPr>
                <w:b/>
                <w:bCs/>
                <w:sz w:val="24"/>
                <w:szCs w:val="24"/>
              </w:rPr>
            </w:pPr>
            <w:r w:rsidRPr="00641F05">
              <w:rPr>
                <w:sz w:val="24"/>
                <w:szCs w:val="24"/>
              </w:rPr>
              <w:t xml:space="preserve">Έγκριση του </w:t>
            </w:r>
            <w:r w:rsidRPr="00641F05">
              <w:rPr>
                <w:b/>
                <w:sz w:val="24"/>
                <w:szCs w:val="24"/>
              </w:rPr>
              <w:t>Πρακτικού</w:t>
            </w:r>
            <w:r w:rsidRPr="00641F05">
              <w:rPr>
                <w:sz w:val="24"/>
                <w:szCs w:val="24"/>
              </w:rPr>
              <w:t xml:space="preserve"> Αξιολόγησης Προσφορών του δημόσιου ανοικτού ηλεκτρονικού διαγωνισμού  με α/α συστήματος: 173233 με τίτλο</w:t>
            </w:r>
            <w:r w:rsidRPr="00641F05">
              <w:rPr>
                <w:b/>
                <w:sz w:val="24"/>
                <w:szCs w:val="24"/>
              </w:rPr>
              <w:t xml:space="preserve">: </w:t>
            </w:r>
            <w:r w:rsidRPr="00641F05">
              <w:rPr>
                <w:sz w:val="24"/>
                <w:szCs w:val="24"/>
              </w:rPr>
              <w:t>«ΑΠΟΧΙΟΝΙΣΜΟΙ, ΑΠΟΚΑΤΑΣΤΑΣΕΙΣ ΒΑΤΟΤΗΤΑΣ, ΑΡΣΗ ΚΑΤΑΠΤΩΣΕΩΝ Π.Ε. ΚΑΡΔΙΤΣΑΣ 2022-2024»</w:t>
            </w:r>
            <w:r w:rsidRPr="00641F05">
              <w:rPr>
                <w:b/>
                <w:sz w:val="24"/>
                <w:szCs w:val="24"/>
              </w:rPr>
              <w:t xml:space="preserve"> υποέργου 2: «ΑΠΟΧΙΟΝΙΣΜΟΙ – ΑΠΟΚΑΤΑΣΤΑΣΗ ΒΑΤΟΤΗΤΑΣ Π.Ε. ΚΑΡΔΙΤΣΑΣ 2022-2024» </w:t>
            </w:r>
            <w:r w:rsidRPr="00641F05">
              <w:rPr>
                <w:b/>
                <w:bCs/>
                <w:sz w:val="24"/>
                <w:szCs w:val="24"/>
              </w:rPr>
              <w:t xml:space="preserve"> </w:t>
            </w:r>
            <w:r w:rsidRPr="00641F05">
              <w:rPr>
                <w:b/>
                <w:sz w:val="24"/>
                <w:szCs w:val="24"/>
              </w:rPr>
              <w:t xml:space="preserve">Προϋπολογισμού:  </w:t>
            </w:r>
            <w:r w:rsidRPr="00641F05">
              <w:rPr>
                <w:b/>
                <w:bCs/>
                <w:sz w:val="24"/>
                <w:szCs w:val="24"/>
              </w:rPr>
              <w:t>600.000,00€</w:t>
            </w:r>
            <w:r w:rsidRPr="00641F05">
              <w:rPr>
                <w:bCs/>
                <w:sz w:val="24"/>
                <w:szCs w:val="24"/>
              </w:rPr>
              <w:t xml:space="preserve"> με ΦΠΑ</w:t>
            </w:r>
            <w:r>
              <w:rPr>
                <w:b/>
                <w:bCs/>
                <w:sz w:val="24"/>
                <w:szCs w:val="24"/>
              </w:rPr>
              <w:t xml:space="preserve"> </w:t>
            </w:r>
            <w:r w:rsidRPr="00641F05">
              <w:rPr>
                <w:b/>
                <w:sz w:val="24"/>
                <w:szCs w:val="24"/>
              </w:rPr>
              <w:t>Χρηματοδότηση:  Κ.Α. 2022ΝΠ41700045 της ΣΑΝΠ 417</w:t>
            </w:r>
            <w:r w:rsidRPr="00CD66A2">
              <w:rPr>
                <w:b/>
                <w:sz w:val="24"/>
                <w:szCs w:val="24"/>
              </w:rPr>
              <w:t xml:space="preserve"> </w:t>
            </w:r>
            <w:proofErr w:type="spellStart"/>
            <w:r w:rsidRPr="00CD66A2">
              <w:rPr>
                <w:b/>
                <w:sz w:val="24"/>
                <w:szCs w:val="24"/>
              </w:rPr>
              <w:t>Εισηγ</w:t>
            </w:r>
            <w:proofErr w:type="spellEnd"/>
            <w:r w:rsidRPr="00CD66A2">
              <w:rPr>
                <w:b/>
                <w:sz w:val="24"/>
                <w:szCs w:val="24"/>
              </w:rPr>
              <w:t xml:space="preserve">. κ. </w:t>
            </w:r>
            <w:r w:rsidRPr="00CD66A2">
              <w:rPr>
                <w:b/>
                <w:bCs/>
                <w:sz w:val="24"/>
                <w:szCs w:val="24"/>
              </w:rPr>
              <w:t>Πετσιά</w:t>
            </w:r>
          </w:p>
        </w:tc>
      </w:tr>
    </w:tbl>
    <w:p w:rsidR="00BB1021" w:rsidRDefault="00BB1021" w:rsidP="00BB1021">
      <w:pPr>
        <w:ind w:right="28"/>
        <w:rPr>
          <w:rFonts w:ascii="Calibri" w:hAnsi="Calibri"/>
          <w:b/>
          <w:sz w:val="24"/>
          <w:szCs w:val="24"/>
          <w:u w:val="single"/>
        </w:rPr>
      </w:pPr>
    </w:p>
    <w:p w:rsidR="00BB1021" w:rsidRDefault="00BB1021" w:rsidP="00BB1021">
      <w:pPr>
        <w:ind w:right="28"/>
        <w:jc w:val="center"/>
        <w:rPr>
          <w:rFonts w:ascii="Calibri" w:hAnsi="Calibri"/>
          <w:sz w:val="24"/>
          <w:szCs w:val="24"/>
          <w:u w:val="single"/>
        </w:rPr>
      </w:pPr>
    </w:p>
    <w:p w:rsidR="00EB1A9E" w:rsidRPr="00CD66A2" w:rsidRDefault="00BB1021" w:rsidP="00CD66A2">
      <w:pPr>
        <w:jc w:val="center"/>
        <w:rPr>
          <w:b/>
          <w:sz w:val="28"/>
          <w:szCs w:val="28"/>
          <w:u w:val="single"/>
        </w:rPr>
      </w:pPr>
      <w:r>
        <w:rPr>
          <w:b/>
          <w:sz w:val="28"/>
          <w:szCs w:val="28"/>
          <w:u w:val="single"/>
        </w:rPr>
        <w:t>ΠΕΡΙΦΕΡΕΙΑΚΗ ΕΝΟΤΗΤΑ ΛΑΡΙΣΑΣ</w:t>
      </w:r>
    </w:p>
    <w:p w:rsidR="00EB1A9E" w:rsidRDefault="00EB1A9E" w:rsidP="00BB1021">
      <w:pPr>
        <w:jc w:val="center"/>
        <w:rPr>
          <w:b/>
          <w:sz w:val="24"/>
          <w:szCs w:val="24"/>
          <w:u w:val="single"/>
        </w:rPr>
      </w:pPr>
    </w:p>
    <w:tbl>
      <w:tblPr>
        <w:tblW w:w="1120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212"/>
      </w:tblGrid>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Λ1</w:t>
            </w:r>
          </w:p>
        </w:tc>
        <w:tc>
          <w:tcPr>
            <w:tcW w:w="10212" w:type="dxa"/>
            <w:tcBorders>
              <w:top w:val="single" w:sz="4" w:space="0" w:color="auto"/>
              <w:left w:val="single" w:sz="4" w:space="0" w:color="auto"/>
              <w:bottom w:val="single" w:sz="4" w:space="0" w:color="auto"/>
              <w:right w:val="single" w:sz="4" w:space="0" w:color="auto"/>
            </w:tcBorders>
            <w:hideMark/>
          </w:tcPr>
          <w:p w:rsidR="00BB1021" w:rsidRPr="00160E0E" w:rsidRDefault="00BB1021" w:rsidP="00160E0E">
            <w:pPr>
              <w:tabs>
                <w:tab w:val="left" w:pos="-2127"/>
              </w:tabs>
              <w:jc w:val="both"/>
              <w:rPr>
                <w:b/>
                <w:bCs/>
                <w:sz w:val="24"/>
                <w:szCs w:val="24"/>
              </w:rPr>
            </w:pPr>
            <w:r>
              <w:rPr>
                <w:sz w:val="24"/>
                <w:szCs w:val="24"/>
                <w:lang w:eastAsia="en-US"/>
              </w:rPr>
              <w:t xml:space="preserve"> </w:t>
            </w:r>
            <w:r w:rsidR="00160E0E" w:rsidRPr="005876F7">
              <w:rPr>
                <w:sz w:val="24"/>
                <w:szCs w:val="24"/>
                <w:u w:val="single"/>
              </w:rPr>
              <w:t>Έγκριση των όρων της Διακήρυξης Ηλεκτρονικής Δημοπράτησης</w:t>
            </w:r>
            <w:r w:rsidR="00160E0E" w:rsidRPr="00160E0E">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00160E0E" w:rsidRPr="005876F7">
              <w:rPr>
                <w:bCs/>
                <w:sz w:val="24"/>
                <w:szCs w:val="24"/>
              </w:rPr>
              <w:t>«ΕΡΓΑ ΑΠΟΚΑΤΑΣΤΑΣΗΣ ΛΟΓΩ ΤΩΝ ΦΥΣΙΚΩΝ ΚΑΤΑΣΤΡΟΦΩΝ (ΙΑΝΟΣ) ΣΤΙΣ 18-19 ΣΕΠΤΕΒΡΙΟΥ 2020 ΣΕ ΠΕΡΙΟΧΕΣ ΤΗΣ Π.Ε. ΛΑΡΙΣΑΣ</w:t>
            </w:r>
            <w:r w:rsidR="00160E0E" w:rsidRPr="00160E0E">
              <w:rPr>
                <w:b/>
                <w:bCs/>
                <w:sz w:val="24"/>
                <w:szCs w:val="24"/>
              </w:rPr>
              <w:t>»</w:t>
            </w:r>
            <w:r w:rsidR="00160E0E">
              <w:rPr>
                <w:b/>
                <w:bCs/>
                <w:sz w:val="24"/>
                <w:szCs w:val="24"/>
              </w:rPr>
              <w:t xml:space="preserve"> </w:t>
            </w:r>
            <w:r w:rsidR="00160E0E" w:rsidRPr="00160E0E">
              <w:rPr>
                <w:b/>
                <w:bCs/>
                <w:sz w:val="24"/>
                <w:szCs w:val="24"/>
              </w:rPr>
              <w:t xml:space="preserve">Υποέργο 1 με </w:t>
            </w:r>
            <w:r w:rsidR="00160E0E" w:rsidRPr="00160E0E">
              <w:rPr>
                <w:b/>
                <w:bCs/>
                <w:sz w:val="24"/>
                <w:szCs w:val="24"/>
              </w:rPr>
              <w:lastRenderedPageBreak/>
              <w:t>τίτλο: «ΦΑΡΣΑΛΑ-ΑΧΙΛΛΕΙΟ-ΔΙΛΟΦΟΣ-ΝΑΡΘΑΚΙ»</w:t>
            </w:r>
            <w:r w:rsidR="00160E0E">
              <w:rPr>
                <w:b/>
                <w:bCs/>
                <w:sz w:val="24"/>
                <w:szCs w:val="24"/>
              </w:rPr>
              <w:t xml:space="preserve"> </w:t>
            </w:r>
            <w:r w:rsidR="00160E0E" w:rsidRPr="00160E0E">
              <w:rPr>
                <w:b/>
                <w:sz w:val="24"/>
                <w:szCs w:val="24"/>
              </w:rPr>
              <w:t>Προϋπολογισμού: 500.000,00€</w:t>
            </w:r>
            <w:r w:rsidR="00160E0E">
              <w:rPr>
                <w:sz w:val="24"/>
                <w:szCs w:val="24"/>
              </w:rPr>
              <w:t xml:space="preserve"> </w:t>
            </w:r>
            <w:r w:rsidR="00160E0E" w:rsidRPr="00160E0E">
              <w:rPr>
                <w:sz w:val="24"/>
                <w:szCs w:val="24"/>
              </w:rPr>
              <w:t>Χρηματοδότηση: ΣΑΕΠ 817, Κ.Α. 2021ΕΠ81700005 (ΥΠΟΕΡΓΟ 1)</w:t>
            </w:r>
            <w:r w:rsidR="00160E0E">
              <w:rPr>
                <w:sz w:val="24"/>
                <w:szCs w:val="24"/>
              </w:rPr>
              <w:t xml:space="preserve">. </w:t>
            </w:r>
            <w:proofErr w:type="spellStart"/>
            <w:r w:rsidR="00160E0E" w:rsidRPr="00160E0E">
              <w:rPr>
                <w:b/>
                <w:sz w:val="24"/>
                <w:szCs w:val="24"/>
              </w:rPr>
              <w:t>Εισηγ.κ.Ντάγιας</w:t>
            </w:r>
            <w:proofErr w:type="spellEnd"/>
            <w:r w:rsidR="00160E0E">
              <w:rPr>
                <w:sz w:val="24"/>
                <w:szCs w:val="24"/>
              </w:rPr>
              <w:t xml:space="preserve"> </w:t>
            </w:r>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lastRenderedPageBreak/>
              <w:t>Λ2</w:t>
            </w:r>
          </w:p>
        </w:tc>
        <w:tc>
          <w:tcPr>
            <w:tcW w:w="10212" w:type="dxa"/>
            <w:tcBorders>
              <w:top w:val="single" w:sz="4" w:space="0" w:color="auto"/>
              <w:left w:val="single" w:sz="4" w:space="0" w:color="auto"/>
              <w:bottom w:val="single" w:sz="4" w:space="0" w:color="auto"/>
              <w:right w:val="single" w:sz="4" w:space="0" w:color="auto"/>
            </w:tcBorders>
            <w:hideMark/>
          </w:tcPr>
          <w:p w:rsidR="00BB1021" w:rsidRPr="001F59E5" w:rsidRDefault="00C81300" w:rsidP="00C81300">
            <w:pPr>
              <w:tabs>
                <w:tab w:val="left" w:pos="-2127"/>
              </w:tabs>
              <w:jc w:val="both"/>
              <w:rPr>
                <w:b/>
                <w:bCs/>
                <w:sz w:val="24"/>
                <w:szCs w:val="24"/>
              </w:rPr>
            </w:pPr>
            <w:r w:rsidRPr="005876F7">
              <w:rPr>
                <w:sz w:val="24"/>
                <w:szCs w:val="24"/>
                <w:u w:val="single"/>
              </w:rPr>
              <w:t>Έγκριση των όρων της Διακήρυξης Ηλεκτρονικής Δημοπράτησης</w:t>
            </w:r>
            <w:r w:rsidRPr="00C81300">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C81300">
              <w:rPr>
                <w:b/>
                <w:bCs/>
                <w:sz w:val="24"/>
                <w:szCs w:val="24"/>
              </w:rPr>
              <w:t>«</w:t>
            </w:r>
            <w:r w:rsidRPr="005876F7">
              <w:rPr>
                <w:bCs/>
                <w:sz w:val="24"/>
                <w:szCs w:val="24"/>
              </w:rPr>
              <w:t>ΕΡΓΑ ΑΠΟΚΑΤΑΣΤΑΣΗΣ ΛΟΓΩ ΤΩΝ ΦΥΣΙΚΩΝ ΚΑΤΑΣΤΡΟΦΩΝ (ΙΑΝΟΣ) ΣΤΙΣ 18-19 ΣΕΠΤΕΒΡΙΟΥ 2020 ΣΕ ΠΕΡΙΟΧΕΣ ΤΗΣ Π.Ε. ΛΑΡΙΣΑΣ»</w:t>
            </w:r>
            <w:r w:rsidR="001F59E5">
              <w:rPr>
                <w:b/>
                <w:bCs/>
                <w:sz w:val="24"/>
                <w:szCs w:val="24"/>
              </w:rPr>
              <w:t xml:space="preserve"> </w:t>
            </w:r>
            <w:r w:rsidRPr="00C81300">
              <w:rPr>
                <w:b/>
                <w:bCs/>
                <w:sz w:val="24"/>
                <w:szCs w:val="24"/>
              </w:rPr>
              <w:t xml:space="preserve">Υποέργο 4 με τίτλο: «ΕΠΑΡΧΙΑΚΗ ΟΔΟΣ 34 ΛΟΦΟΣ - ΠΟΛΥΝΕΡΙ - ΣΤΑΥΡΟΣ» </w:t>
            </w:r>
            <w:r w:rsidRPr="001F59E5">
              <w:rPr>
                <w:b/>
                <w:sz w:val="24"/>
                <w:szCs w:val="24"/>
              </w:rPr>
              <w:t>Προϋπολογισμού: 1.500.000,00€</w:t>
            </w:r>
            <w:r w:rsidRPr="00C81300">
              <w:rPr>
                <w:b/>
                <w:bCs/>
                <w:sz w:val="24"/>
                <w:szCs w:val="24"/>
              </w:rPr>
              <w:t xml:space="preserve"> </w:t>
            </w:r>
            <w:r w:rsidRPr="00C81300">
              <w:rPr>
                <w:sz w:val="24"/>
                <w:szCs w:val="24"/>
              </w:rPr>
              <w:t>Χρηματοδότηση: ΣΑΕΠ 817, Κ.Α. 2021ΕΠ81700005 (ΥΠΟΕΡΓΟ 4)</w:t>
            </w:r>
            <w:r w:rsidRPr="00160E0E">
              <w:rPr>
                <w:b/>
                <w:sz w:val="24"/>
                <w:szCs w:val="24"/>
              </w:rPr>
              <w:t xml:space="preserve"> </w:t>
            </w:r>
            <w:proofErr w:type="spellStart"/>
            <w:r w:rsidRPr="00160E0E">
              <w:rPr>
                <w:b/>
                <w:sz w:val="24"/>
                <w:szCs w:val="24"/>
              </w:rPr>
              <w:t>Εισηγ.κ.Ντάγιας</w:t>
            </w:r>
            <w:proofErr w:type="spellEnd"/>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Λ3</w:t>
            </w:r>
          </w:p>
        </w:tc>
        <w:tc>
          <w:tcPr>
            <w:tcW w:w="10212" w:type="dxa"/>
            <w:tcBorders>
              <w:top w:val="single" w:sz="4" w:space="0" w:color="auto"/>
              <w:left w:val="single" w:sz="4" w:space="0" w:color="auto"/>
              <w:bottom w:val="single" w:sz="4" w:space="0" w:color="auto"/>
              <w:right w:val="single" w:sz="4" w:space="0" w:color="auto"/>
            </w:tcBorders>
            <w:hideMark/>
          </w:tcPr>
          <w:p w:rsidR="00BB1021" w:rsidRPr="004E7B58" w:rsidRDefault="004E7B58" w:rsidP="004E7B58">
            <w:pPr>
              <w:tabs>
                <w:tab w:val="left" w:pos="-2127"/>
              </w:tabs>
              <w:jc w:val="both"/>
              <w:rPr>
                <w:b/>
                <w:bCs/>
                <w:sz w:val="24"/>
                <w:szCs w:val="24"/>
              </w:rPr>
            </w:pPr>
            <w:r w:rsidRPr="005876F7">
              <w:rPr>
                <w:sz w:val="24"/>
                <w:szCs w:val="24"/>
                <w:u w:val="single"/>
              </w:rPr>
              <w:t>Έγκριση των όρων της Διακήρυξης Ηλεκτρονικής Δημοπράτησης</w:t>
            </w:r>
            <w:r w:rsidRPr="004E7B58">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4E7B58">
              <w:rPr>
                <w:b/>
                <w:bCs/>
                <w:sz w:val="24"/>
                <w:szCs w:val="24"/>
              </w:rPr>
              <w:t>«</w:t>
            </w:r>
            <w:r w:rsidRPr="005876F7">
              <w:rPr>
                <w:bCs/>
                <w:sz w:val="24"/>
                <w:szCs w:val="24"/>
              </w:rPr>
              <w:t>ΕΡΓΑ ΑΠΟΚΑΤΑΣΤΑΣΗΣ ΛΟΓΩ ΤΩΝ ΦΥΣΙΚΩΝ ΚΑΤΑΣΤΡΟΦΩΝ (ΙΑΝΟΣ) ΣΤΙΣ 18-19 ΣΕΠΤΕΒΡΙΟΥ 2020 ΣΕ ΠΕΡΙΟΧΕΣ ΤΗΣ Π.Ε. ΛΑΡΙΣΑΣ»</w:t>
            </w:r>
            <w:r>
              <w:rPr>
                <w:b/>
                <w:bCs/>
                <w:sz w:val="24"/>
                <w:szCs w:val="24"/>
              </w:rPr>
              <w:t xml:space="preserve"> </w:t>
            </w:r>
            <w:r w:rsidRPr="004E7B58">
              <w:rPr>
                <w:b/>
                <w:bCs/>
                <w:sz w:val="24"/>
                <w:szCs w:val="24"/>
              </w:rPr>
              <w:t xml:space="preserve">Υποέργο 6 με τίτλο: «ΕΠAΡΧΙΑΚΗ ΟΔΟΣ 36 ΒΑΜΒΑΚΟΥ - ΡΗΓΑΙΟ - ΑΣΠΡΟΓΕΙΑ - ΕΠΑΡΧΙΑΚΗ ΟΔΟΣ 41 - ΕΠΑΡΧΙΑΚΗ ΟΔΟΣ 35 ΚΡΗΝΗ - ΕΥΥΔΡΙΟ» </w:t>
            </w:r>
            <w:r w:rsidRPr="004E7B58">
              <w:rPr>
                <w:b/>
                <w:sz w:val="24"/>
                <w:szCs w:val="24"/>
              </w:rPr>
              <w:t xml:space="preserve">Προϋπολογισμού: 1.000.000,00€ </w:t>
            </w:r>
            <w:r w:rsidRPr="004E7B58">
              <w:rPr>
                <w:sz w:val="24"/>
                <w:szCs w:val="24"/>
              </w:rPr>
              <w:t>Χρηματοδότηση: ΣΑΕΠ 817, Κ.Α. 2021ΕΠ81700005 (ΥΠΟΕΡΓΟ 6)</w:t>
            </w:r>
            <w:r w:rsidRPr="00160E0E">
              <w:rPr>
                <w:b/>
                <w:sz w:val="24"/>
                <w:szCs w:val="24"/>
              </w:rPr>
              <w:t xml:space="preserve"> </w:t>
            </w:r>
            <w:proofErr w:type="spellStart"/>
            <w:r w:rsidRPr="00160E0E">
              <w:rPr>
                <w:b/>
                <w:sz w:val="24"/>
                <w:szCs w:val="24"/>
              </w:rPr>
              <w:t>Εισηγ.κ.Ντάγιας</w:t>
            </w:r>
            <w:proofErr w:type="spellEnd"/>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Λ4</w:t>
            </w:r>
          </w:p>
        </w:tc>
        <w:tc>
          <w:tcPr>
            <w:tcW w:w="10212" w:type="dxa"/>
            <w:tcBorders>
              <w:top w:val="single" w:sz="4" w:space="0" w:color="auto"/>
              <w:left w:val="single" w:sz="4" w:space="0" w:color="auto"/>
              <w:bottom w:val="single" w:sz="4" w:space="0" w:color="auto"/>
              <w:right w:val="single" w:sz="4" w:space="0" w:color="auto"/>
            </w:tcBorders>
            <w:hideMark/>
          </w:tcPr>
          <w:p w:rsidR="00BB1021" w:rsidRPr="00E37254" w:rsidRDefault="00E37254" w:rsidP="00E37254">
            <w:pPr>
              <w:tabs>
                <w:tab w:val="left" w:pos="-2127"/>
              </w:tabs>
              <w:jc w:val="both"/>
              <w:rPr>
                <w:b/>
                <w:bCs/>
                <w:sz w:val="24"/>
                <w:szCs w:val="24"/>
              </w:rPr>
            </w:pPr>
            <w:r w:rsidRPr="008F6E64">
              <w:rPr>
                <w:sz w:val="24"/>
                <w:szCs w:val="24"/>
                <w:u w:val="single"/>
              </w:rPr>
              <w:t>Έγκριση των όρων της Διακήρυξης Ηλεκτρονικής Δημοπράτησης</w:t>
            </w:r>
            <w:r w:rsidRPr="00E37254">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E37254">
              <w:rPr>
                <w:b/>
                <w:bCs/>
                <w:sz w:val="24"/>
                <w:szCs w:val="24"/>
              </w:rPr>
              <w:t>«ΕΡΓΑ ΑΠΟΚΑΤΑΣΤΑΣΗΣ ΛΟΓΩ ΤΩΝ ΦΥΣΙΚΩΝ ΚΑΤΑΣΤΡΟΦΩΝ (ΙΑΝΟΣ) ΣΤΙΣ 18-19 ΣΕΠΤΕΒΡΙΟΥ 2020 ΣΕ ΠΕΡΙΟΧΕΣ ΤΗΣ Π.Ε. ΛΑΡΙΣΑΣ»</w:t>
            </w:r>
            <w:r>
              <w:rPr>
                <w:b/>
                <w:bCs/>
                <w:sz w:val="24"/>
                <w:szCs w:val="24"/>
              </w:rPr>
              <w:t xml:space="preserve"> </w:t>
            </w:r>
            <w:r w:rsidRPr="00E37254">
              <w:rPr>
                <w:b/>
                <w:bCs/>
                <w:sz w:val="24"/>
                <w:szCs w:val="24"/>
              </w:rPr>
              <w:t>Υποέργο 5 με τίτλο: «ΕΠΑΡΧΙΑΚΗ ΟΔΟΣ 37 ΣΤΑΥΡΟΣ - ΦΑΡΣΑΛΑ»</w:t>
            </w:r>
            <w:r>
              <w:rPr>
                <w:b/>
                <w:bCs/>
                <w:sz w:val="24"/>
                <w:szCs w:val="24"/>
              </w:rPr>
              <w:t xml:space="preserve"> </w:t>
            </w:r>
            <w:r w:rsidRPr="00E37254">
              <w:rPr>
                <w:b/>
                <w:sz w:val="24"/>
                <w:szCs w:val="24"/>
              </w:rPr>
              <w:t>Προϋπολογισμού: 1.580.000,00€</w:t>
            </w:r>
            <w:r>
              <w:rPr>
                <w:b/>
                <w:sz w:val="24"/>
                <w:szCs w:val="24"/>
              </w:rPr>
              <w:t xml:space="preserve"> </w:t>
            </w:r>
            <w:r w:rsidRPr="00E37254">
              <w:rPr>
                <w:sz w:val="24"/>
                <w:szCs w:val="24"/>
              </w:rPr>
              <w:t>Χρηματοδότηση: ΣΑΕΠ 817, Κ.Α. 2021ΕΠ81700005 (ΥΠΟΕΡΓΟ 5)</w:t>
            </w:r>
            <w:r w:rsidRPr="00160E0E">
              <w:rPr>
                <w:b/>
                <w:sz w:val="24"/>
                <w:szCs w:val="24"/>
              </w:rPr>
              <w:t xml:space="preserve"> Εισηγ.κ.Ντάγιας</w:t>
            </w:r>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Λ5</w:t>
            </w:r>
          </w:p>
        </w:tc>
        <w:tc>
          <w:tcPr>
            <w:tcW w:w="10212" w:type="dxa"/>
            <w:tcBorders>
              <w:top w:val="single" w:sz="4" w:space="0" w:color="auto"/>
              <w:left w:val="single" w:sz="4" w:space="0" w:color="auto"/>
              <w:bottom w:val="single" w:sz="4" w:space="0" w:color="auto"/>
              <w:right w:val="single" w:sz="4" w:space="0" w:color="auto"/>
            </w:tcBorders>
            <w:hideMark/>
          </w:tcPr>
          <w:p w:rsidR="00BB1021" w:rsidRPr="008F6E64" w:rsidRDefault="00BB1021" w:rsidP="008F6E64">
            <w:pPr>
              <w:tabs>
                <w:tab w:val="left" w:pos="-2127"/>
              </w:tabs>
              <w:jc w:val="both"/>
              <w:rPr>
                <w:b/>
                <w:bCs/>
                <w:sz w:val="24"/>
                <w:szCs w:val="24"/>
              </w:rPr>
            </w:pPr>
            <w:r w:rsidRPr="008F6E64">
              <w:rPr>
                <w:b/>
                <w:sz w:val="24"/>
                <w:szCs w:val="24"/>
                <w:u w:val="single"/>
                <w:lang w:eastAsia="en-US"/>
              </w:rPr>
              <w:t xml:space="preserve"> </w:t>
            </w:r>
            <w:r w:rsidR="008F6E64" w:rsidRPr="008F6E64">
              <w:rPr>
                <w:sz w:val="24"/>
                <w:szCs w:val="24"/>
                <w:u w:val="single"/>
              </w:rPr>
              <w:t>Έγκριση των όρων της Διακήρυξης Ηλεκτρονικής Δημοπράτησης</w:t>
            </w:r>
            <w:r w:rsidR="008F6E64" w:rsidRPr="008F6E64">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008F6E64" w:rsidRPr="008F6E64">
              <w:rPr>
                <w:bCs/>
                <w:sz w:val="24"/>
                <w:szCs w:val="24"/>
              </w:rPr>
              <w:t>«ΕΡΓΑ ΑΠΟΚΑΤΑΣΤΑΣΗΣ ΛΟΓΩ ΤΩΝ ΦΥΣΙΚΩΝ ΚΑΤΑΣΤΡΟΦΩΝ (ΙΑΝΟΣ) ΣΤΙΣ 18-19 ΣΕΠΤΕΒΡΙΟΥ 2020 ΣΕ ΠΕΡΙΟΧΕΣ ΤΗΣ Π.Ε. ΛΑΡΙΣΑΣ</w:t>
            </w:r>
            <w:r w:rsidR="008F6E64" w:rsidRPr="008F6E64">
              <w:rPr>
                <w:b/>
                <w:bCs/>
                <w:sz w:val="24"/>
                <w:szCs w:val="24"/>
              </w:rPr>
              <w:t>»</w:t>
            </w:r>
            <w:r w:rsidR="008F6E64">
              <w:rPr>
                <w:b/>
                <w:bCs/>
                <w:sz w:val="24"/>
                <w:szCs w:val="24"/>
              </w:rPr>
              <w:t xml:space="preserve"> </w:t>
            </w:r>
            <w:r w:rsidR="008F6E64" w:rsidRPr="008F6E64">
              <w:rPr>
                <w:b/>
                <w:bCs/>
                <w:sz w:val="24"/>
                <w:szCs w:val="24"/>
              </w:rPr>
              <w:t xml:space="preserve">Υποέργο 3: «ΕΠΑΡΧΙΑΚΗ ΟΔΟΣ 33 ΥΠΕΡΕΙΑ - ΛΟΦΟΣ - ΕΥΥΔΡΙΟ (ΜΙΚΡΟ - ΜΕΓΑΛΟ)» </w:t>
            </w:r>
            <w:r w:rsidR="008F6E64">
              <w:rPr>
                <w:b/>
                <w:bCs/>
                <w:sz w:val="24"/>
                <w:szCs w:val="24"/>
              </w:rPr>
              <w:t xml:space="preserve"> </w:t>
            </w:r>
            <w:r w:rsidR="008F6E64" w:rsidRPr="008F6E64">
              <w:rPr>
                <w:b/>
                <w:sz w:val="24"/>
                <w:szCs w:val="24"/>
              </w:rPr>
              <w:t xml:space="preserve">Προϋπολογισμού: 1.000.000,00€ </w:t>
            </w:r>
            <w:r w:rsidR="008F6E64" w:rsidRPr="008F6E64">
              <w:rPr>
                <w:sz w:val="24"/>
                <w:szCs w:val="24"/>
              </w:rPr>
              <w:t>Χρηματοδότηση: ΣΑΕΠ 817, Κ.Α. 2021ΕΠ81700005 (ΥΠΟΕΡΓΟ 3)</w:t>
            </w:r>
            <w:r w:rsidR="008F6E64" w:rsidRPr="00160E0E">
              <w:rPr>
                <w:b/>
                <w:sz w:val="24"/>
                <w:szCs w:val="24"/>
              </w:rPr>
              <w:t xml:space="preserve"> </w:t>
            </w:r>
            <w:proofErr w:type="spellStart"/>
            <w:r w:rsidR="008F6E64" w:rsidRPr="00160E0E">
              <w:rPr>
                <w:b/>
                <w:sz w:val="24"/>
                <w:szCs w:val="24"/>
              </w:rPr>
              <w:t>Εισηγ.κ.Ντάγιας</w:t>
            </w:r>
            <w:proofErr w:type="spellEnd"/>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Λ6</w:t>
            </w:r>
          </w:p>
        </w:tc>
        <w:tc>
          <w:tcPr>
            <w:tcW w:w="10212" w:type="dxa"/>
            <w:tcBorders>
              <w:top w:val="single" w:sz="4" w:space="0" w:color="auto"/>
              <w:left w:val="single" w:sz="4" w:space="0" w:color="auto"/>
              <w:bottom w:val="single" w:sz="4" w:space="0" w:color="auto"/>
              <w:right w:val="single" w:sz="4" w:space="0" w:color="auto"/>
            </w:tcBorders>
            <w:hideMark/>
          </w:tcPr>
          <w:p w:rsidR="00BB1021" w:rsidRPr="00A002D2" w:rsidRDefault="00A002D2" w:rsidP="00A002D2">
            <w:pPr>
              <w:tabs>
                <w:tab w:val="left" w:pos="-2127"/>
              </w:tabs>
              <w:jc w:val="both"/>
              <w:rPr>
                <w:b/>
                <w:bCs/>
                <w:sz w:val="24"/>
                <w:szCs w:val="24"/>
              </w:rPr>
            </w:pPr>
            <w:r w:rsidRPr="00A002D2">
              <w:rPr>
                <w:sz w:val="24"/>
                <w:szCs w:val="24"/>
                <w:u w:val="single"/>
              </w:rPr>
              <w:t>Έγκριση των όρων της Διακήρυξης Ηλεκτρονικής Δημοπράτησης</w:t>
            </w:r>
            <w:r w:rsidRPr="00A002D2">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A002D2">
              <w:rPr>
                <w:bCs/>
                <w:sz w:val="24"/>
                <w:szCs w:val="24"/>
              </w:rPr>
              <w:t>«ΕΡΓΑ ΑΠΟΚΑΤΑΣΤΑΣΗΣ ΛΟΓΩ ΤΩΝ ΦΥΣΙΚΩΝ ΚΑΤΑΣΤΡΟΦΩΝ ΣΤΙΣ 11ης ΟΚΤΩΒΡΙΟΥ 2021 (ΘΕΟΜΗΝΙΑ ΑΘΗΝΑ) ΣΤΟΥΣ ΔΗΜΟΥΣ ΑΓΙΑΣ, ΤΥΡΝΑΒΟΥ, ΤΕΜΠΩΝ ΤΗΣ Π.Ε. ΛΑΡΙΣΑΣ»</w:t>
            </w:r>
            <w:r w:rsidRPr="00A002D2">
              <w:rPr>
                <w:b/>
                <w:bCs/>
                <w:sz w:val="24"/>
                <w:szCs w:val="24"/>
              </w:rPr>
              <w:t xml:space="preserve"> Υποέργο 1 με τίτλο: «ΑΠΟΚΑΤΑΣΤΑΣΕΙΣ ΣΤΟ ΟΔΙΚΟ ΔΙΚΤΥΟ ΔΗΜΟ ΑΓΙΑΣ ΜΕΤΑ ΤΗΝ ΘΕΟΜΗΝΙΑ ΤΗΣ 11ης ΟΚΤΩΒΡΙΟΥ 2021» </w:t>
            </w:r>
            <w:r w:rsidRPr="00A002D2">
              <w:rPr>
                <w:b/>
                <w:sz w:val="24"/>
                <w:szCs w:val="24"/>
              </w:rPr>
              <w:t>Προϋπολογισμού: 1.000.000,00€</w:t>
            </w:r>
            <w:r w:rsidRPr="00A002D2">
              <w:rPr>
                <w:b/>
                <w:bCs/>
                <w:sz w:val="24"/>
                <w:szCs w:val="24"/>
              </w:rPr>
              <w:t xml:space="preserve"> </w:t>
            </w:r>
            <w:r w:rsidRPr="00A002D2">
              <w:rPr>
                <w:sz w:val="24"/>
                <w:szCs w:val="24"/>
              </w:rPr>
              <w:t>Χρηματοδότηση: ΣΑΕΠ 817, Κ.Α 2022ΕΠ81700010 (ΥΠΟΕΡΓΟ 1)</w:t>
            </w:r>
            <w:r w:rsidRPr="00160E0E">
              <w:rPr>
                <w:b/>
                <w:sz w:val="24"/>
                <w:szCs w:val="24"/>
              </w:rPr>
              <w:t xml:space="preserve"> Εισηγ.κ.Ντάγιας</w:t>
            </w:r>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Λ7</w:t>
            </w:r>
          </w:p>
        </w:tc>
        <w:tc>
          <w:tcPr>
            <w:tcW w:w="10212" w:type="dxa"/>
            <w:tcBorders>
              <w:top w:val="single" w:sz="4" w:space="0" w:color="auto"/>
              <w:left w:val="single" w:sz="4" w:space="0" w:color="auto"/>
              <w:bottom w:val="single" w:sz="4" w:space="0" w:color="auto"/>
              <w:right w:val="single" w:sz="4" w:space="0" w:color="auto"/>
            </w:tcBorders>
            <w:hideMark/>
          </w:tcPr>
          <w:p w:rsidR="00BB1021" w:rsidRPr="00631732" w:rsidRDefault="0094129F" w:rsidP="00631732">
            <w:pPr>
              <w:spacing w:after="60"/>
              <w:ind w:left="34"/>
              <w:jc w:val="both"/>
              <w:rPr>
                <w:sz w:val="24"/>
                <w:szCs w:val="24"/>
              </w:rPr>
            </w:pPr>
            <w:r w:rsidRPr="0094129F">
              <w:rPr>
                <w:sz w:val="24"/>
                <w:szCs w:val="24"/>
              </w:rPr>
              <w:t xml:space="preserve">Έγκριση του </w:t>
            </w:r>
            <w:r w:rsidRPr="0094129F">
              <w:rPr>
                <w:b/>
                <w:sz w:val="24"/>
                <w:szCs w:val="24"/>
              </w:rPr>
              <w:t>ΠΡΑΚΤΙΚΟΥ (ΙΙ)</w:t>
            </w:r>
            <w:r w:rsidRPr="0094129F">
              <w:rPr>
                <w:sz w:val="24"/>
                <w:szCs w:val="24"/>
              </w:rPr>
              <w:t xml:space="preserve"> για κατακύρωση της σύμβασης για παροχή υπηρεσιών με τίτλο: «ΑΠΟΚΑΤΑΣΤΑΣΗ ΒΑΤΟΤΗΤΑΣ – ΑΠΟΧΙΟΝΙΣΜΟΙ – ΑΡΣΗ ΚΑΤΑΠΤΩΣΕΩΝ Π. Ε. ΛΑΡΙΣΑΣ 2022-2023-2024»</w:t>
            </w:r>
            <w:r w:rsidRPr="0094129F">
              <w:rPr>
                <w:b/>
                <w:sz w:val="24"/>
                <w:szCs w:val="24"/>
              </w:rPr>
              <w:t xml:space="preserve">  </w:t>
            </w:r>
            <w:r w:rsidR="00697444">
              <w:rPr>
                <w:b/>
                <w:sz w:val="24"/>
                <w:szCs w:val="24"/>
                <w:lang w:eastAsia="en-US"/>
              </w:rPr>
              <w:t>ΥΠΟΕΡΓΟ</w:t>
            </w:r>
            <w:r w:rsidRPr="0094129F">
              <w:rPr>
                <w:b/>
                <w:sz w:val="24"/>
                <w:szCs w:val="24"/>
                <w:lang w:eastAsia="en-US"/>
              </w:rPr>
              <w:t>: 2 «ΑΠΟΧΙΟΝΙΣΜΟΣ ΟΔΙΚΟΥ ΔΙΚΤΥΟΥ ΝΟΤΙΟΥ ΤΟΜΕΑ  Π. Ε. ΛΑΡΙΣΑΣ ΕΤ</w:t>
            </w:r>
            <w:r w:rsidR="007B2BC5">
              <w:rPr>
                <w:b/>
                <w:sz w:val="24"/>
                <w:szCs w:val="24"/>
                <w:lang w:eastAsia="en-US"/>
              </w:rPr>
              <w:t>Ω</w:t>
            </w:r>
            <w:r w:rsidRPr="0094129F">
              <w:rPr>
                <w:b/>
                <w:sz w:val="24"/>
                <w:szCs w:val="24"/>
                <w:lang w:eastAsia="en-US"/>
              </w:rPr>
              <w:t>Ν  2022 - 2023».</w:t>
            </w:r>
            <w:r w:rsidRPr="0094129F">
              <w:rPr>
                <w:b/>
                <w:sz w:val="24"/>
                <w:szCs w:val="24"/>
              </w:rPr>
              <w:t xml:space="preserve"> ΑΡΙΘΜΟΣ ΣΥΣΤΗΜΑΤΟΣ ΔΙΑΓΩΝΙΣΜΟΥ : </w:t>
            </w:r>
            <w:r w:rsidRPr="00631732">
              <w:rPr>
                <w:b/>
                <w:sz w:val="24"/>
                <w:szCs w:val="24"/>
              </w:rPr>
              <w:t>170614</w:t>
            </w:r>
            <w:r w:rsidR="00631732">
              <w:rPr>
                <w:b/>
                <w:sz w:val="24"/>
                <w:szCs w:val="24"/>
              </w:rPr>
              <w:t xml:space="preserve"> </w:t>
            </w:r>
            <w:proofErr w:type="spellStart"/>
            <w:r w:rsidR="00631732" w:rsidRPr="00631732">
              <w:rPr>
                <w:b/>
                <w:sz w:val="24"/>
                <w:szCs w:val="24"/>
                <w:u w:val="single"/>
              </w:rPr>
              <w:t>Πρ</w:t>
            </w:r>
            <w:proofErr w:type="spellEnd"/>
            <w:r w:rsidR="00631732" w:rsidRPr="00631732">
              <w:rPr>
                <w:b/>
                <w:sz w:val="24"/>
                <w:szCs w:val="24"/>
                <w:u w:val="single"/>
                <w:lang w:val="en-US"/>
              </w:rPr>
              <w:t>o</w:t>
            </w:r>
            <w:r w:rsidR="00631732" w:rsidRPr="00631732">
              <w:rPr>
                <w:b/>
                <w:sz w:val="24"/>
                <w:szCs w:val="24"/>
                <w:u w:val="single"/>
              </w:rPr>
              <w:t>εκτιμώμενη Αμοιβή:</w:t>
            </w:r>
            <w:r w:rsidR="00631732" w:rsidRPr="00631732">
              <w:rPr>
                <w:b/>
                <w:bCs/>
                <w:i/>
                <w:sz w:val="24"/>
                <w:szCs w:val="24"/>
              </w:rPr>
              <w:t>“</w:t>
            </w:r>
            <w:r w:rsidR="00631732" w:rsidRPr="00631732">
              <w:rPr>
                <w:b/>
                <w:bCs/>
                <w:sz w:val="24"/>
                <w:szCs w:val="24"/>
              </w:rPr>
              <w:t>350.000,00€</w:t>
            </w:r>
            <w:r w:rsidR="00631732" w:rsidRPr="00631732">
              <w:rPr>
                <w:bCs/>
                <w:sz w:val="24"/>
                <w:szCs w:val="24"/>
              </w:rPr>
              <w:t xml:space="preserve"> με ΦΠΑ”.</w:t>
            </w:r>
            <w:r w:rsidR="00631732">
              <w:rPr>
                <w:sz w:val="24"/>
                <w:szCs w:val="24"/>
              </w:rPr>
              <w:t xml:space="preserve"> </w:t>
            </w:r>
            <w:r w:rsidR="00631732" w:rsidRPr="00631732">
              <w:rPr>
                <w:bCs/>
                <w:sz w:val="24"/>
                <w:szCs w:val="24"/>
                <w:u w:val="single"/>
              </w:rPr>
              <w:t>ΧΡΗΜΑΤΟΔΟΤΗΣΗ:</w:t>
            </w:r>
            <w:r w:rsidR="00631732" w:rsidRPr="00631732">
              <w:rPr>
                <w:bCs/>
                <w:sz w:val="24"/>
                <w:szCs w:val="24"/>
              </w:rPr>
              <w:t xml:space="preserve"> Κ.Α. 2022ΝΠ41700043</w:t>
            </w:r>
            <w:r w:rsidR="00631732" w:rsidRPr="00631732">
              <w:rPr>
                <w:bCs/>
                <w:i/>
                <w:sz w:val="24"/>
                <w:szCs w:val="24"/>
              </w:rPr>
              <w:t xml:space="preserve"> </w:t>
            </w:r>
            <w:r w:rsidR="00631732" w:rsidRPr="00631732">
              <w:rPr>
                <w:bCs/>
                <w:sz w:val="24"/>
                <w:szCs w:val="24"/>
              </w:rPr>
              <w:t>Κωδικός ΟΠΣ 5183871 της ΣΑΝΠ 417</w:t>
            </w:r>
            <w:r w:rsidR="00631732" w:rsidRPr="00631732">
              <w:rPr>
                <w:sz w:val="24"/>
                <w:szCs w:val="24"/>
              </w:rPr>
              <w:t xml:space="preserve"> </w:t>
            </w:r>
            <w:proofErr w:type="spellStart"/>
            <w:r w:rsidR="00631732" w:rsidRPr="00160E0E">
              <w:rPr>
                <w:b/>
                <w:sz w:val="24"/>
                <w:szCs w:val="24"/>
              </w:rPr>
              <w:t>Εισηγ.κ.Ντάγιας</w:t>
            </w:r>
            <w:proofErr w:type="spellEnd"/>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Λ8</w:t>
            </w:r>
          </w:p>
        </w:tc>
        <w:tc>
          <w:tcPr>
            <w:tcW w:w="10212" w:type="dxa"/>
            <w:tcBorders>
              <w:top w:val="single" w:sz="4" w:space="0" w:color="auto"/>
              <w:left w:val="single" w:sz="4" w:space="0" w:color="auto"/>
              <w:bottom w:val="single" w:sz="4" w:space="0" w:color="auto"/>
              <w:right w:val="single" w:sz="4" w:space="0" w:color="auto"/>
            </w:tcBorders>
            <w:hideMark/>
          </w:tcPr>
          <w:p w:rsidR="00BB1021" w:rsidRPr="00996ECF" w:rsidRDefault="00ED338F" w:rsidP="00996ECF">
            <w:pPr>
              <w:spacing w:after="60"/>
              <w:ind w:left="34"/>
              <w:jc w:val="both"/>
              <w:rPr>
                <w:sz w:val="24"/>
                <w:szCs w:val="24"/>
              </w:rPr>
            </w:pPr>
            <w:r w:rsidRPr="00ED338F">
              <w:rPr>
                <w:sz w:val="24"/>
                <w:szCs w:val="24"/>
              </w:rPr>
              <w:t xml:space="preserve">Έγκριση του </w:t>
            </w:r>
            <w:r w:rsidRPr="00ED338F">
              <w:rPr>
                <w:b/>
                <w:sz w:val="24"/>
                <w:szCs w:val="24"/>
              </w:rPr>
              <w:t>ΠΡΑΚΤΙΚΟΥ (ΙΙ)</w:t>
            </w:r>
            <w:r w:rsidRPr="00ED338F">
              <w:rPr>
                <w:sz w:val="24"/>
                <w:szCs w:val="24"/>
              </w:rPr>
              <w:t xml:space="preserve"> για κατακύρωση της σύμβασης για παροχή υπηρεσιών με τίτλο: «ΑΠΟΚΑΤΑΣΤΑΣΗ ΒΑΤΟΤΗΤΑΣ – ΑΠΟΧΙΟΝΙΣΜΟΙ – ΑΡΣΗ ΚΑΤΑΠΤΩΣΕΩΝ Π. Ε. ΛΑΡΙΣΑΣ 2022-2023-2024»</w:t>
            </w:r>
            <w:r w:rsidRPr="00ED338F">
              <w:rPr>
                <w:b/>
                <w:sz w:val="24"/>
                <w:szCs w:val="24"/>
              </w:rPr>
              <w:t xml:space="preserve"> </w:t>
            </w:r>
            <w:r>
              <w:rPr>
                <w:b/>
                <w:sz w:val="24"/>
                <w:szCs w:val="24"/>
                <w:lang w:eastAsia="en-US"/>
              </w:rPr>
              <w:t>ΥΠΟΕΡΓΟ</w:t>
            </w:r>
            <w:r w:rsidRPr="00ED338F">
              <w:rPr>
                <w:b/>
                <w:sz w:val="24"/>
                <w:szCs w:val="24"/>
                <w:lang w:eastAsia="en-US"/>
              </w:rPr>
              <w:t>: 1 «ΑΠΟΧΙΟΝΙΣΜΟΣ ΟΔΙΚΟΥ ΔΙΚΤΥΟΥ ΒΟΡΕΙΟΥ ΤΟΜΕΑ  Π. Ε. ΛΑΡΙΣΑΣ ΕΤΏΝ  2022 - 2023».</w:t>
            </w:r>
            <w:r>
              <w:rPr>
                <w:b/>
                <w:sz w:val="24"/>
                <w:szCs w:val="24"/>
              </w:rPr>
              <w:t xml:space="preserve"> </w:t>
            </w:r>
            <w:r w:rsidRPr="00ED338F">
              <w:rPr>
                <w:b/>
                <w:sz w:val="24"/>
                <w:szCs w:val="24"/>
              </w:rPr>
              <w:t xml:space="preserve">ΑΡΙΘΜΟΣ ΣΥΣΤΗΜΑΤΟΣ </w:t>
            </w:r>
            <w:r w:rsidR="00996ECF">
              <w:rPr>
                <w:b/>
                <w:sz w:val="24"/>
                <w:szCs w:val="24"/>
              </w:rPr>
              <w:t>ΔΙΑΓΩΝΙΣΜΟΥ</w:t>
            </w:r>
            <w:r w:rsidRPr="00ED338F">
              <w:rPr>
                <w:b/>
                <w:sz w:val="24"/>
                <w:szCs w:val="24"/>
              </w:rPr>
              <w:t xml:space="preserve">: </w:t>
            </w:r>
            <w:r w:rsidRPr="00996ECF">
              <w:rPr>
                <w:sz w:val="24"/>
                <w:szCs w:val="24"/>
              </w:rPr>
              <w:t>170613</w:t>
            </w:r>
            <w:r w:rsidR="00996ECF" w:rsidRPr="00996ECF">
              <w:rPr>
                <w:sz w:val="24"/>
                <w:szCs w:val="24"/>
                <w:u w:val="single"/>
              </w:rPr>
              <w:t>Πρ</w:t>
            </w:r>
            <w:r w:rsidR="00996ECF" w:rsidRPr="00996ECF">
              <w:rPr>
                <w:sz w:val="24"/>
                <w:szCs w:val="24"/>
                <w:u w:val="single"/>
                <w:lang w:val="en-US"/>
              </w:rPr>
              <w:t>o</w:t>
            </w:r>
            <w:r w:rsidR="00996ECF" w:rsidRPr="00996ECF">
              <w:rPr>
                <w:sz w:val="24"/>
                <w:szCs w:val="24"/>
                <w:u w:val="single"/>
              </w:rPr>
              <w:t>εκτιμώμενη Αμοιβή:</w:t>
            </w:r>
            <w:r w:rsidR="00996ECF" w:rsidRPr="00996ECF">
              <w:rPr>
                <w:bCs/>
                <w:sz w:val="24"/>
                <w:szCs w:val="24"/>
              </w:rPr>
              <w:t>“350.000,00€ με ΦΠΑ”.</w:t>
            </w:r>
            <w:r w:rsidR="00996ECF" w:rsidRPr="00996ECF">
              <w:rPr>
                <w:sz w:val="24"/>
                <w:szCs w:val="24"/>
              </w:rPr>
              <w:t xml:space="preserve"> </w:t>
            </w:r>
            <w:r w:rsidR="00996ECF" w:rsidRPr="00996ECF">
              <w:rPr>
                <w:b/>
                <w:bCs/>
                <w:sz w:val="24"/>
                <w:szCs w:val="24"/>
              </w:rPr>
              <w:t xml:space="preserve"> </w:t>
            </w:r>
            <w:r w:rsidR="00996ECF">
              <w:rPr>
                <w:bCs/>
                <w:sz w:val="24"/>
                <w:szCs w:val="24"/>
                <w:u w:val="single"/>
              </w:rPr>
              <w:t>ΧΡΗΜΑΤΟΔΟΤΗΣΗ</w:t>
            </w:r>
            <w:r w:rsidR="00996ECF" w:rsidRPr="00996ECF">
              <w:rPr>
                <w:bCs/>
                <w:sz w:val="24"/>
                <w:szCs w:val="24"/>
                <w:u w:val="single"/>
              </w:rPr>
              <w:t>:</w:t>
            </w:r>
            <w:r w:rsidR="00996ECF" w:rsidRPr="00996ECF">
              <w:rPr>
                <w:b/>
                <w:bCs/>
                <w:sz w:val="24"/>
                <w:szCs w:val="24"/>
              </w:rPr>
              <w:t xml:space="preserve"> </w:t>
            </w:r>
            <w:r w:rsidR="00996ECF">
              <w:rPr>
                <w:bCs/>
                <w:sz w:val="24"/>
                <w:szCs w:val="24"/>
              </w:rPr>
              <w:t xml:space="preserve">Κ.Α. 2022ΝΠ41700043 </w:t>
            </w:r>
            <w:r w:rsidR="00996ECF" w:rsidRPr="00996ECF">
              <w:rPr>
                <w:bCs/>
                <w:sz w:val="24"/>
                <w:szCs w:val="24"/>
              </w:rPr>
              <w:t>Κωδικός ΟΠΣ 5183871 της ΣΑΝΠ 417</w:t>
            </w:r>
            <w:r w:rsidR="00996ECF" w:rsidRPr="00160E0E">
              <w:rPr>
                <w:b/>
                <w:sz w:val="24"/>
                <w:szCs w:val="24"/>
              </w:rPr>
              <w:t xml:space="preserve"> </w:t>
            </w:r>
            <w:proofErr w:type="spellStart"/>
            <w:r w:rsidR="00996ECF" w:rsidRPr="00160E0E">
              <w:rPr>
                <w:b/>
                <w:sz w:val="24"/>
                <w:szCs w:val="24"/>
              </w:rPr>
              <w:t>Εισηγ.κ.Ντάγιας</w:t>
            </w:r>
            <w:proofErr w:type="spellEnd"/>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lastRenderedPageBreak/>
              <w:t>Λ9</w:t>
            </w:r>
          </w:p>
        </w:tc>
        <w:tc>
          <w:tcPr>
            <w:tcW w:w="10212" w:type="dxa"/>
            <w:tcBorders>
              <w:top w:val="single" w:sz="4" w:space="0" w:color="auto"/>
              <w:left w:val="single" w:sz="4" w:space="0" w:color="auto"/>
              <w:bottom w:val="single" w:sz="4" w:space="0" w:color="auto"/>
              <w:right w:val="single" w:sz="4" w:space="0" w:color="auto"/>
            </w:tcBorders>
            <w:hideMark/>
          </w:tcPr>
          <w:p w:rsidR="00BB1021" w:rsidRPr="00836C30" w:rsidRDefault="00836C30" w:rsidP="00836C30">
            <w:pPr>
              <w:tabs>
                <w:tab w:val="left" w:pos="-2127"/>
              </w:tabs>
              <w:jc w:val="both"/>
              <w:rPr>
                <w:b/>
                <w:bCs/>
                <w:sz w:val="24"/>
                <w:szCs w:val="24"/>
              </w:rPr>
            </w:pPr>
            <w:r w:rsidRPr="00836C30">
              <w:rPr>
                <w:sz w:val="24"/>
                <w:szCs w:val="24"/>
                <w:u w:val="single"/>
              </w:rPr>
              <w:t>Έγκριση των όρων της Διακήρυξης Ηλεκτρονικής Δημοπράτησης</w:t>
            </w:r>
            <w:r w:rsidRPr="00836C30">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836C30">
              <w:rPr>
                <w:b/>
                <w:bCs/>
                <w:sz w:val="24"/>
                <w:szCs w:val="24"/>
              </w:rPr>
              <w:t>«</w:t>
            </w:r>
            <w:r w:rsidRPr="00836C30">
              <w:rPr>
                <w:bCs/>
                <w:sz w:val="24"/>
                <w:szCs w:val="24"/>
              </w:rPr>
              <w:t>ΕΡΓΑ ΑΠΟΚΑΤΑΣΤΑΣΗΣ ΛΟΓΩ ΤΩΝ ΦΥΣΙΚΩΝ ΚΑΤΑΣΤΡΟΦΩΝ (ΙΑΝΟΣ) ΣΤΙΣ 18-19 ΣΕΠΤΕΒΡΙΟΥ 2020 ΣΕ ΠΕΡΙΟΧΕΣ ΤΗΣ Π.Ε. ΛΑΡΙΣΑΣ</w:t>
            </w:r>
            <w:r w:rsidRPr="00836C30">
              <w:rPr>
                <w:b/>
                <w:bCs/>
                <w:sz w:val="24"/>
                <w:szCs w:val="24"/>
              </w:rPr>
              <w:t>»</w:t>
            </w:r>
            <w:r>
              <w:rPr>
                <w:b/>
                <w:bCs/>
                <w:sz w:val="24"/>
                <w:szCs w:val="24"/>
              </w:rPr>
              <w:t xml:space="preserve"> </w:t>
            </w:r>
            <w:r w:rsidRPr="00836C30">
              <w:rPr>
                <w:b/>
                <w:bCs/>
                <w:sz w:val="24"/>
                <w:szCs w:val="24"/>
              </w:rPr>
              <w:t>Υποέργο 2: «ΕΠΑΡΧΙΑ</w:t>
            </w:r>
            <w:r>
              <w:rPr>
                <w:b/>
                <w:bCs/>
                <w:sz w:val="24"/>
                <w:szCs w:val="24"/>
              </w:rPr>
              <w:t>ΚΗ ΟΔΟΣ 38 ΔΕΝΤΡΑ-ΝΑΡΘΑΚΙ-ΑΓΙΟΣ</w:t>
            </w:r>
            <w:r w:rsidRPr="00836C30">
              <w:rPr>
                <w:b/>
                <w:bCs/>
                <w:sz w:val="24"/>
                <w:szCs w:val="24"/>
              </w:rPr>
              <w:t>ΑΝΤΩΝΙΟΣ-ΔΕΝΤΡΟΧΩΡΙ-ΣΚΟΠΙΑ-ΠΛΑΤΑΝΟΣ»</w:t>
            </w:r>
            <w:r>
              <w:rPr>
                <w:b/>
                <w:bCs/>
                <w:sz w:val="24"/>
                <w:szCs w:val="24"/>
              </w:rPr>
              <w:t xml:space="preserve"> </w:t>
            </w:r>
            <w:r w:rsidRPr="00836C30">
              <w:rPr>
                <w:b/>
                <w:sz w:val="24"/>
                <w:szCs w:val="24"/>
              </w:rPr>
              <w:t>Προϋπολογισμού: 1.500.000,00€</w:t>
            </w:r>
            <w:r w:rsidRPr="00836C30">
              <w:rPr>
                <w:b/>
                <w:bCs/>
                <w:sz w:val="24"/>
                <w:szCs w:val="24"/>
              </w:rPr>
              <w:t xml:space="preserve"> </w:t>
            </w:r>
            <w:r w:rsidRPr="00836C30">
              <w:rPr>
                <w:sz w:val="24"/>
                <w:szCs w:val="24"/>
              </w:rPr>
              <w:t>Χρηματοδότηση: ΣΑΕΠ 817, Κ.Α. 2021ΕΠ81700005 (ΥΠΟΕΡΓΟ 2)</w:t>
            </w:r>
            <w:r w:rsidRPr="00160E0E">
              <w:rPr>
                <w:b/>
                <w:sz w:val="24"/>
                <w:szCs w:val="24"/>
              </w:rPr>
              <w:t xml:space="preserve"> Εισηγ.κ.Ντάγιας</w:t>
            </w:r>
          </w:p>
        </w:tc>
      </w:tr>
      <w:tr w:rsidR="00BB1021" w:rsidRPr="00835045"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Λ10</w:t>
            </w:r>
          </w:p>
        </w:tc>
        <w:tc>
          <w:tcPr>
            <w:tcW w:w="10212" w:type="dxa"/>
            <w:tcBorders>
              <w:top w:val="single" w:sz="4" w:space="0" w:color="auto"/>
              <w:left w:val="single" w:sz="4" w:space="0" w:color="auto"/>
              <w:bottom w:val="single" w:sz="4" w:space="0" w:color="auto"/>
              <w:right w:val="single" w:sz="4" w:space="0" w:color="auto"/>
            </w:tcBorders>
            <w:hideMark/>
          </w:tcPr>
          <w:p w:rsidR="00BB1021" w:rsidRPr="00835045" w:rsidRDefault="00520AF4" w:rsidP="009F64EF">
            <w:pPr>
              <w:jc w:val="both"/>
              <w:rPr>
                <w:sz w:val="24"/>
                <w:szCs w:val="24"/>
              </w:rPr>
            </w:pPr>
            <w:r>
              <w:rPr>
                <w:sz w:val="24"/>
                <w:szCs w:val="24"/>
              </w:rPr>
              <w:t>Έγκριση δαπάνης της υπηρεσίας</w:t>
            </w:r>
            <w:r w:rsidR="00835045" w:rsidRPr="00835045">
              <w:rPr>
                <w:sz w:val="24"/>
                <w:szCs w:val="24"/>
              </w:rPr>
              <w:t>:</w:t>
            </w:r>
            <w:r w:rsidR="00835045" w:rsidRPr="00835045">
              <w:rPr>
                <w:b/>
                <w:bCs/>
                <w:sz w:val="24"/>
                <w:szCs w:val="24"/>
              </w:rPr>
              <w:t xml:space="preserve"> </w:t>
            </w:r>
            <w:r w:rsidR="00835045" w:rsidRPr="00835045">
              <w:rPr>
                <w:b/>
                <w:sz w:val="24"/>
                <w:szCs w:val="24"/>
              </w:rPr>
              <w:t>«Συντήρηση Η/Μ εγκαταστάσεων του κτιρίου του Διοικητηρίου Περιφέρειας Θεσσαλίας, έτους 2022 – 2023</w:t>
            </w:r>
            <w:r w:rsidR="00835045" w:rsidRPr="00835045">
              <w:rPr>
                <w:b/>
                <w:bCs/>
                <w:sz w:val="24"/>
                <w:szCs w:val="24"/>
              </w:rPr>
              <w:t xml:space="preserve">», </w:t>
            </w:r>
            <w:r w:rsidR="00835045" w:rsidRPr="00835045">
              <w:rPr>
                <w:sz w:val="24"/>
                <w:szCs w:val="24"/>
              </w:rPr>
              <w:t xml:space="preserve">με προϋπολογισμό </w:t>
            </w:r>
            <w:r w:rsidR="00835045" w:rsidRPr="00835045">
              <w:rPr>
                <w:b/>
                <w:sz w:val="24"/>
                <w:szCs w:val="24"/>
              </w:rPr>
              <w:t>23.500,00</w:t>
            </w:r>
            <w:r w:rsidR="00835045" w:rsidRPr="00835045">
              <w:rPr>
                <w:b/>
                <w:bCs/>
                <w:sz w:val="24"/>
                <w:szCs w:val="24"/>
              </w:rPr>
              <w:t>€ και έγκριση ανάθεσης σύμφωνα με το άρθρο 118 του Ν 4412/ 2016 (με διερεύνηση της οικονομικότερης προσφοράς).</w:t>
            </w:r>
            <w:r w:rsidR="00835045" w:rsidRPr="00160E0E">
              <w:rPr>
                <w:b/>
                <w:sz w:val="24"/>
                <w:szCs w:val="24"/>
              </w:rPr>
              <w:t xml:space="preserve"> </w:t>
            </w:r>
            <w:proofErr w:type="spellStart"/>
            <w:r w:rsidR="00835045" w:rsidRPr="00160E0E">
              <w:rPr>
                <w:b/>
                <w:sz w:val="24"/>
                <w:szCs w:val="24"/>
              </w:rPr>
              <w:t>Εισηγ.κ.Ντάγιας</w:t>
            </w:r>
            <w:proofErr w:type="spellEnd"/>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Λ11</w:t>
            </w:r>
          </w:p>
        </w:tc>
        <w:tc>
          <w:tcPr>
            <w:tcW w:w="10212" w:type="dxa"/>
            <w:tcBorders>
              <w:top w:val="single" w:sz="4" w:space="0" w:color="auto"/>
              <w:left w:val="single" w:sz="4" w:space="0" w:color="auto"/>
              <w:bottom w:val="single" w:sz="4" w:space="0" w:color="auto"/>
              <w:right w:val="single" w:sz="4" w:space="0" w:color="auto"/>
            </w:tcBorders>
            <w:hideMark/>
          </w:tcPr>
          <w:p w:rsidR="00BB1021" w:rsidRPr="00520AF4" w:rsidRDefault="00520AF4" w:rsidP="00520AF4">
            <w:pPr>
              <w:ind w:right="39"/>
              <w:jc w:val="both"/>
              <w:rPr>
                <w:sz w:val="24"/>
                <w:szCs w:val="24"/>
              </w:rPr>
            </w:pPr>
            <w:r>
              <w:rPr>
                <w:sz w:val="24"/>
                <w:szCs w:val="24"/>
              </w:rPr>
              <w:t>Έγκριση δαπάνης της υπηρεσίας</w:t>
            </w:r>
            <w:r w:rsidRPr="00520AF4">
              <w:rPr>
                <w:sz w:val="24"/>
                <w:szCs w:val="24"/>
              </w:rPr>
              <w:t>:</w:t>
            </w:r>
            <w:r w:rsidRPr="00520AF4">
              <w:rPr>
                <w:b/>
                <w:bCs/>
                <w:sz w:val="24"/>
                <w:szCs w:val="24"/>
              </w:rPr>
              <w:t xml:space="preserve"> </w:t>
            </w:r>
            <w:r w:rsidRPr="00520AF4">
              <w:rPr>
                <w:b/>
                <w:sz w:val="24"/>
                <w:szCs w:val="24"/>
              </w:rPr>
              <w:t>«Άρδευση, συντήρηση πρασίνου, κλαδέματα φυτών και δένδρων, των κτιρίων της Περιφέρειας Θεσσαλίας, έτους 2022 – 2023</w:t>
            </w:r>
            <w:r w:rsidRPr="00520AF4">
              <w:rPr>
                <w:b/>
                <w:bCs/>
                <w:sz w:val="24"/>
                <w:szCs w:val="24"/>
              </w:rPr>
              <w:t xml:space="preserve">», </w:t>
            </w:r>
            <w:r w:rsidRPr="00520AF4">
              <w:rPr>
                <w:sz w:val="24"/>
                <w:szCs w:val="24"/>
              </w:rPr>
              <w:t xml:space="preserve">με προϋπολογισμό </w:t>
            </w:r>
            <w:r w:rsidRPr="00520AF4">
              <w:rPr>
                <w:b/>
                <w:sz w:val="24"/>
                <w:szCs w:val="24"/>
              </w:rPr>
              <w:t>37.200,00</w:t>
            </w:r>
            <w:r w:rsidRPr="00520AF4">
              <w:rPr>
                <w:b/>
                <w:bCs/>
                <w:sz w:val="24"/>
                <w:szCs w:val="24"/>
              </w:rPr>
              <w:t>€ και έγκριση ανάθεσης σύμφωνα με το άρθρο 118 του Ν 4412/ 2016 (με διερεύνηση της οικονομικότερης προσφοράς).</w:t>
            </w:r>
            <w:r w:rsidRPr="00160E0E">
              <w:rPr>
                <w:b/>
                <w:sz w:val="24"/>
                <w:szCs w:val="24"/>
              </w:rPr>
              <w:t xml:space="preserve"> </w:t>
            </w:r>
            <w:proofErr w:type="spellStart"/>
            <w:r w:rsidRPr="00160E0E">
              <w:rPr>
                <w:b/>
                <w:sz w:val="24"/>
                <w:szCs w:val="24"/>
              </w:rPr>
              <w:t>Εισηγ.κ.Ντάγιας</w:t>
            </w:r>
            <w:proofErr w:type="spellEnd"/>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Λ12</w:t>
            </w:r>
          </w:p>
        </w:tc>
        <w:tc>
          <w:tcPr>
            <w:tcW w:w="10212" w:type="dxa"/>
            <w:tcBorders>
              <w:top w:val="single" w:sz="4" w:space="0" w:color="auto"/>
              <w:left w:val="single" w:sz="4" w:space="0" w:color="auto"/>
              <w:bottom w:val="single" w:sz="4" w:space="0" w:color="auto"/>
              <w:right w:val="single" w:sz="4" w:space="0" w:color="auto"/>
            </w:tcBorders>
            <w:hideMark/>
          </w:tcPr>
          <w:p w:rsidR="00BB1021" w:rsidRPr="00982DE3" w:rsidRDefault="00982DE3" w:rsidP="00982DE3">
            <w:pPr>
              <w:pStyle w:val="Default"/>
              <w:jc w:val="both"/>
              <w:rPr>
                <w:rFonts w:ascii="Times New Roman" w:eastAsia="Calibri" w:hAnsi="Times New Roman" w:cs="Times New Roman"/>
                <w:b/>
                <w:bCs/>
              </w:rPr>
            </w:pPr>
            <w:r w:rsidRPr="00982DE3">
              <w:rPr>
                <w:rFonts w:ascii="Times New Roman" w:hAnsi="Times New Roman" w:cs="Times New Roman"/>
              </w:rPr>
              <w:t xml:space="preserve">Έγκριση υποβολής του έργου </w:t>
            </w:r>
            <w:r w:rsidRPr="00982DE3">
              <w:rPr>
                <w:rFonts w:ascii="Times New Roman" w:eastAsia="Calibri" w:hAnsi="Times New Roman" w:cs="Times New Roman"/>
                <w:b/>
                <w:bCs/>
              </w:rPr>
              <w:t>«ΣΥΝΤΗΡΗΣΕΙΣ ΟΔΙΚΟΥ ΔΙΚΤΥΟΥ ΠΕ ΛΑΡΙΣΑΣ ΕΤΩΝ 2023-2024» σ</w:t>
            </w:r>
            <w:r w:rsidRPr="00982DE3">
              <w:rPr>
                <w:rFonts w:ascii="Times New Roman" w:hAnsi="Times New Roman" w:cs="Times New Roman"/>
              </w:rPr>
              <w:t xml:space="preserve">το πλαίσιο του Προγράμματος </w:t>
            </w:r>
            <w:r w:rsidRPr="00982DE3">
              <w:rPr>
                <w:rFonts w:ascii="Times New Roman" w:hAnsi="Times New Roman" w:cs="Times New Roman"/>
                <w:b/>
              </w:rPr>
              <w:t xml:space="preserve">«ΠΠΑ ΠΕΡΙΦΕΡΕΙΑΣ ΘΕΣΣΑΛΙΑΣ», στον </w:t>
            </w:r>
            <w:r w:rsidRPr="00982DE3">
              <w:rPr>
                <w:rFonts w:ascii="Times New Roman" w:hAnsi="Times New Roman" w:cs="Times New Roman"/>
              </w:rPr>
              <w:t xml:space="preserve">άξονα προτεραιότητας  </w:t>
            </w:r>
            <w:r w:rsidR="001F3C75">
              <w:rPr>
                <w:rFonts w:ascii="Times New Roman" w:hAnsi="Times New Roman" w:cs="Times New Roman"/>
                <w:b/>
              </w:rPr>
              <w:t>4.5: «Οδικές υποδομές</w:t>
            </w:r>
            <w:r w:rsidRPr="00982DE3">
              <w:rPr>
                <w:rFonts w:ascii="Times New Roman" w:hAnsi="Times New Roman" w:cs="Times New Roman"/>
                <w:b/>
              </w:rPr>
              <w:t xml:space="preserve">» </w:t>
            </w:r>
            <w:r w:rsidRPr="00982DE3">
              <w:rPr>
                <w:rFonts w:ascii="Times New Roman" w:hAnsi="Times New Roman" w:cs="Times New Roman"/>
              </w:rPr>
              <w:t xml:space="preserve">και με τίτλο πρόσκλησης </w:t>
            </w:r>
            <w:r w:rsidRPr="00982DE3">
              <w:rPr>
                <w:rFonts w:ascii="Times New Roman" w:eastAsia="Calibri" w:hAnsi="Times New Roman" w:cs="Times New Roman"/>
                <w:b/>
                <w:bCs/>
              </w:rPr>
              <w:t xml:space="preserve">«ΣΥΝΤΗΡΗΣΕΙΣ ΟΔΙΚΟΥ ΔΙΚΤΥΟΥ ΠΕΡΙΦΕΡΕΙΑΣ ΘΕΣΣΑΛΙΑΣ» </w:t>
            </w:r>
            <w:proofErr w:type="spellStart"/>
            <w:r w:rsidRPr="00982DE3">
              <w:rPr>
                <w:rFonts w:ascii="Times New Roman" w:hAnsi="Times New Roman" w:cs="Times New Roman"/>
                <w:b/>
              </w:rPr>
              <w:t>Εισηγ.κ.Ντάγιας</w:t>
            </w:r>
            <w:proofErr w:type="spellEnd"/>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Λ13</w:t>
            </w:r>
          </w:p>
        </w:tc>
        <w:tc>
          <w:tcPr>
            <w:tcW w:w="10212" w:type="dxa"/>
            <w:tcBorders>
              <w:top w:val="single" w:sz="4" w:space="0" w:color="auto"/>
              <w:left w:val="single" w:sz="4" w:space="0" w:color="auto"/>
              <w:bottom w:val="single" w:sz="4" w:space="0" w:color="auto"/>
              <w:right w:val="single" w:sz="4" w:space="0" w:color="auto"/>
            </w:tcBorders>
            <w:hideMark/>
          </w:tcPr>
          <w:p w:rsidR="00BB1021" w:rsidRPr="00F1256E" w:rsidRDefault="00F1256E" w:rsidP="00F1256E">
            <w:pPr>
              <w:ind w:left="34"/>
              <w:jc w:val="both"/>
              <w:rPr>
                <w:b/>
                <w:sz w:val="24"/>
                <w:szCs w:val="24"/>
              </w:rPr>
            </w:pPr>
            <w:r w:rsidRPr="00F1256E">
              <w:rPr>
                <w:b/>
                <w:sz w:val="24"/>
                <w:szCs w:val="24"/>
              </w:rPr>
              <w:t>α) Συγκρότηση Επιτροπής για την διεξαγωγή διαγωνισμών ΠΡΟΜΗΘΕΙΑΣ ΥΛΙΚΩΝ &amp; ΠΑΡΟΧΗΣ ΥΠΗΡΕΣΙΩΝ καθώς και την ΠΑΡΑΛΑΒΗ ΑΥΤΩΝ .β) Συγκρότηση Επιτροπής εξέτασης ενστάσεων διαγωνισμών ΠΡΟΜΗΘΕΙΑΣ ΥΛΙΚΩΝ &amp;     ΠΑΡΟΧΗΣ ΥΠΗΡΕΣΙΩ</w:t>
            </w:r>
            <w:r>
              <w:rPr>
                <w:b/>
                <w:sz w:val="24"/>
                <w:szCs w:val="24"/>
              </w:rPr>
              <w:t xml:space="preserve">Ν. </w:t>
            </w:r>
            <w:r w:rsidRPr="00D963DD">
              <w:rPr>
                <w:b/>
                <w:sz w:val="24"/>
                <w:szCs w:val="24"/>
              </w:rPr>
              <w:t>Εισηγ.κ.Ντάγιας</w:t>
            </w:r>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Λ14</w:t>
            </w:r>
          </w:p>
        </w:tc>
        <w:tc>
          <w:tcPr>
            <w:tcW w:w="10212" w:type="dxa"/>
            <w:tcBorders>
              <w:top w:val="single" w:sz="4" w:space="0" w:color="auto"/>
              <w:left w:val="single" w:sz="4" w:space="0" w:color="auto"/>
              <w:bottom w:val="single" w:sz="4" w:space="0" w:color="auto"/>
              <w:right w:val="single" w:sz="4" w:space="0" w:color="auto"/>
            </w:tcBorders>
            <w:hideMark/>
          </w:tcPr>
          <w:p w:rsidR="00BB1021" w:rsidRPr="00D963DD" w:rsidRDefault="00D963DD" w:rsidP="00D963DD">
            <w:pPr>
              <w:pStyle w:val="a4"/>
              <w:spacing w:after="120"/>
              <w:ind w:left="34" w:firstLine="0"/>
              <w:rPr>
                <w:szCs w:val="24"/>
                <w:lang w:eastAsia="en-US"/>
              </w:rPr>
            </w:pPr>
            <w:r w:rsidRPr="00D963DD">
              <w:rPr>
                <w:b/>
                <w:szCs w:val="24"/>
              </w:rPr>
              <w:t xml:space="preserve">Έγκριση ορισμού μελών συλλογικού οργάνου που αφορά </w:t>
            </w:r>
            <w:r w:rsidRPr="00D963DD">
              <w:rPr>
                <w:b/>
                <w:bCs/>
                <w:szCs w:val="24"/>
              </w:rPr>
              <w:t>παραλαβή υλικών και πιστοποίηση παροχής υπηρεσιών/εργασιών</w:t>
            </w:r>
            <w:r w:rsidRPr="00D963DD">
              <w:rPr>
                <w:b/>
                <w:szCs w:val="24"/>
              </w:rPr>
              <w:t xml:space="preserve"> αρμοδιότητας της Δ/σης Τεχνικών Έργων Π.Ε. Λάρισας για το έτος 2023</w:t>
            </w:r>
            <w:r>
              <w:rPr>
                <w:b/>
                <w:szCs w:val="24"/>
              </w:rPr>
              <w:t xml:space="preserve">. </w:t>
            </w:r>
            <w:proofErr w:type="spellStart"/>
            <w:r w:rsidRPr="00D963DD">
              <w:rPr>
                <w:b/>
                <w:szCs w:val="24"/>
              </w:rPr>
              <w:t>Εισηγ.κ.Ντάγιας</w:t>
            </w:r>
            <w:proofErr w:type="spellEnd"/>
          </w:p>
        </w:tc>
      </w:tr>
      <w:tr w:rsidR="00BB1021"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BB1021" w:rsidRDefault="00BB1021">
            <w:pPr>
              <w:tabs>
                <w:tab w:val="left" w:pos="601"/>
              </w:tabs>
              <w:spacing w:line="276" w:lineRule="auto"/>
              <w:ind w:right="-108"/>
              <w:jc w:val="both"/>
              <w:rPr>
                <w:b/>
                <w:sz w:val="24"/>
                <w:szCs w:val="24"/>
                <w:lang w:eastAsia="en-US"/>
              </w:rPr>
            </w:pPr>
            <w:r>
              <w:rPr>
                <w:b/>
                <w:sz w:val="24"/>
                <w:szCs w:val="24"/>
                <w:lang w:eastAsia="en-US"/>
              </w:rPr>
              <w:t>Λ15</w:t>
            </w:r>
          </w:p>
        </w:tc>
        <w:tc>
          <w:tcPr>
            <w:tcW w:w="10212" w:type="dxa"/>
            <w:tcBorders>
              <w:top w:val="single" w:sz="4" w:space="0" w:color="auto"/>
              <w:left w:val="single" w:sz="4" w:space="0" w:color="auto"/>
              <w:bottom w:val="single" w:sz="4" w:space="0" w:color="auto"/>
              <w:right w:val="single" w:sz="4" w:space="0" w:color="auto"/>
            </w:tcBorders>
            <w:hideMark/>
          </w:tcPr>
          <w:p w:rsidR="00BB1021" w:rsidRPr="00505317" w:rsidRDefault="00505317" w:rsidP="00505317">
            <w:pPr>
              <w:ind w:left="34" w:hanging="34"/>
              <w:jc w:val="both"/>
              <w:rPr>
                <w:color w:val="00B050"/>
                <w:sz w:val="24"/>
                <w:szCs w:val="24"/>
              </w:rPr>
            </w:pPr>
            <w:r w:rsidRPr="00505317">
              <w:rPr>
                <w:b/>
                <w:sz w:val="24"/>
                <w:szCs w:val="24"/>
              </w:rPr>
              <w:t>Νέα</w:t>
            </w:r>
            <w:r w:rsidRPr="00505317">
              <w:rPr>
                <w:sz w:val="24"/>
                <w:szCs w:val="24"/>
              </w:rPr>
              <w:t xml:space="preserve"> έγκριση και </w:t>
            </w:r>
            <w:r w:rsidRPr="00505317">
              <w:rPr>
                <w:b/>
                <w:sz w:val="24"/>
                <w:szCs w:val="24"/>
              </w:rPr>
              <w:t xml:space="preserve">συνέχιση </w:t>
            </w:r>
            <w:r w:rsidRPr="00505317">
              <w:rPr>
                <w:sz w:val="24"/>
                <w:szCs w:val="24"/>
              </w:rPr>
              <w:t xml:space="preserve">της διαδικασίας Πρόσκλησης Ενδιαφέροντος για </w:t>
            </w:r>
            <w:r w:rsidRPr="00505317">
              <w:rPr>
                <w:b/>
                <w:sz w:val="24"/>
                <w:szCs w:val="24"/>
              </w:rPr>
              <w:t>την Κατάρτιση Μητρώου ιδιοκτητών οχημάτων και μηχανημάτων</w:t>
            </w:r>
            <w:r w:rsidRPr="00505317">
              <w:rPr>
                <w:sz w:val="24"/>
                <w:szCs w:val="24"/>
              </w:rPr>
              <w:t xml:space="preserve"> για εργασίες που αφορούν την αντιμετώπιση έκτακτων αναγκών από χιονοπτώσεις, παγετό, πλημμύρες, καταπτώσε</w:t>
            </w:r>
            <w:r>
              <w:rPr>
                <w:sz w:val="24"/>
                <w:szCs w:val="24"/>
              </w:rPr>
              <w:t>ις, κατολισθήσεις πυρκαγιές κλπ</w:t>
            </w:r>
            <w:r w:rsidRPr="00505317">
              <w:rPr>
                <w:sz w:val="24"/>
                <w:szCs w:val="24"/>
              </w:rPr>
              <w:t xml:space="preserve">, στην ΠΕΡΙΦΕΡΕΙΑ ΘΕΣΣΑΛΙΑΣ – ΠΕΡΙΦΕΡΕΙΑΚΗ ΕΝΟΤΗΤΑ ΛΑΡΙΣΑΣ </w:t>
            </w:r>
            <w:r w:rsidRPr="00505317">
              <w:rPr>
                <w:b/>
                <w:sz w:val="24"/>
                <w:szCs w:val="24"/>
              </w:rPr>
              <w:t>για το έτος 2023</w:t>
            </w:r>
            <w:r w:rsidRPr="00505317">
              <w:rPr>
                <w:sz w:val="24"/>
                <w:szCs w:val="24"/>
              </w:rPr>
              <w:t xml:space="preserve"> και για όσο επιπλέον χρονικό διάστημα χρειαστεί μέχρι τη λήψη νέας απόφασης της Οικονομικής Επιτροπής.</w:t>
            </w:r>
            <w:r w:rsidRPr="00D963DD">
              <w:rPr>
                <w:b/>
                <w:szCs w:val="24"/>
              </w:rPr>
              <w:t xml:space="preserve"> </w:t>
            </w:r>
            <w:proofErr w:type="spellStart"/>
            <w:r w:rsidRPr="00086398">
              <w:rPr>
                <w:b/>
                <w:sz w:val="24"/>
                <w:szCs w:val="24"/>
              </w:rPr>
              <w:t>Εισηγ.κ.Ντάγιας</w:t>
            </w:r>
            <w:proofErr w:type="spellEnd"/>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Λ16</w:t>
            </w:r>
          </w:p>
        </w:tc>
        <w:tc>
          <w:tcPr>
            <w:tcW w:w="10212" w:type="dxa"/>
            <w:tcBorders>
              <w:top w:val="single" w:sz="4" w:space="0" w:color="auto"/>
              <w:left w:val="single" w:sz="4" w:space="0" w:color="auto"/>
              <w:bottom w:val="single" w:sz="4" w:space="0" w:color="auto"/>
              <w:right w:val="single" w:sz="4" w:space="0" w:color="auto"/>
            </w:tcBorders>
            <w:hideMark/>
          </w:tcPr>
          <w:p w:rsidR="00086398" w:rsidRPr="00086398" w:rsidRDefault="00086398" w:rsidP="00086398">
            <w:pPr>
              <w:tabs>
                <w:tab w:val="left" w:pos="-2127"/>
              </w:tabs>
              <w:jc w:val="both"/>
              <w:rPr>
                <w:sz w:val="24"/>
                <w:szCs w:val="24"/>
              </w:rPr>
            </w:pPr>
            <w:r w:rsidRPr="00086398">
              <w:rPr>
                <w:sz w:val="24"/>
                <w:szCs w:val="24"/>
              </w:rPr>
              <w:t xml:space="preserve">Έγκριση </w:t>
            </w:r>
            <w:r w:rsidRPr="00086398">
              <w:rPr>
                <w:b/>
                <w:sz w:val="24"/>
                <w:szCs w:val="24"/>
              </w:rPr>
              <w:t>πρακτικού (IΙ)</w:t>
            </w:r>
            <w:r w:rsidRPr="00086398">
              <w:rPr>
                <w:sz w:val="24"/>
                <w:szCs w:val="24"/>
              </w:rPr>
              <w:t xml:space="preserve"> ανοικτής διαδικασίας για τη σύναψη δημόσιας σύμβασης έργου κάτω των ορίων μέσω του Ε.Σ.Η.Δ.Η.Σ. (Α/Α ΣΥΣΤΗΜΑΤΟΣ: 190490) του έργου με τίτλο </w:t>
            </w:r>
            <w:r w:rsidRPr="00086398">
              <w:rPr>
                <w:bCs/>
                <w:sz w:val="24"/>
                <w:szCs w:val="24"/>
              </w:rPr>
              <w:t xml:space="preserve">«Συντήρηση, Αποκατάσταση, Βελτίωση, Ηλεκτροφωτισμός και Προμήθεια για Σήμανση, Στηθαία Ασφάλειας του Εθνικού και Επαρχιακού Οδικού Δικτυού &amp; Αποπληρωμή – Ολοκλήρωση Έργων Π.Ε. Λάρισας (πκ2013ΕΠ01700015)», </w:t>
            </w:r>
            <w:r w:rsidRPr="00086398">
              <w:rPr>
                <w:b/>
                <w:bCs/>
                <w:sz w:val="24"/>
                <w:szCs w:val="24"/>
              </w:rPr>
              <w:t>Υποέργο 111</w:t>
            </w:r>
            <w:r w:rsidRPr="00086398">
              <w:rPr>
                <w:bCs/>
                <w:sz w:val="24"/>
                <w:szCs w:val="24"/>
              </w:rPr>
              <w:t xml:space="preserve"> </w:t>
            </w:r>
            <w:r w:rsidRPr="00086398">
              <w:rPr>
                <w:b/>
                <w:bCs/>
                <w:sz w:val="24"/>
                <w:szCs w:val="24"/>
              </w:rPr>
              <w:t>«ΣΥΝΤΗΡΗΣΗ &amp; ΑΝΤΙΚΑΤΑΣΤΑΣΗ  ΚΑΘΕΤΗΣ ΣΗΜΑΝΣΗΣ Π.Ε. ΛΑΡΙΣΑΣ ΕΤΟΥΣ 2022»</w:t>
            </w:r>
            <w:r w:rsidRPr="00086398">
              <w:rPr>
                <w:b/>
                <w:sz w:val="24"/>
                <w:szCs w:val="24"/>
              </w:rPr>
              <w:t xml:space="preserve">  Προϋπολογισμού: 74.400</w:t>
            </w:r>
            <w:r w:rsidRPr="00086398">
              <w:rPr>
                <w:b/>
                <w:bCs/>
                <w:sz w:val="24"/>
                <w:szCs w:val="24"/>
              </w:rPr>
              <w:t>,00</w:t>
            </w:r>
            <w:r w:rsidRPr="00086398">
              <w:rPr>
                <w:b/>
                <w:sz w:val="24"/>
                <w:szCs w:val="24"/>
              </w:rPr>
              <w:t xml:space="preserve">€ </w:t>
            </w:r>
            <w:r w:rsidRPr="00086398">
              <w:rPr>
                <w:sz w:val="24"/>
                <w:szCs w:val="24"/>
              </w:rPr>
              <w:t>(με Φ.Π.Α.)</w:t>
            </w:r>
          </w:p>
          <w:p w:rsidR="00D44752" w:rsidRPr="00D44752" w:rsidRDefault="00086398" w:rsidP="00086398">
            <w:pPr>
              <w:ind w:left="34" w:hanging="34"/>
              <w:jc w:val="both"/>
              <w:rPr>
                <w:b/>
                <w:sz w:val="24"/>
                <w:szCs w:val="24"/>
              </w:rPr>
            </w:pPr>
            <w:r w:rsidRPr="00086398">
              <w:rPr>
                <w:sz w:val="24"/>
                <w:szCs w:val="24"/>
              </w:rPr>
              <w:t>Χρηματοδότηση:</w:t>
            </w:r>
            <w:r w:rsidRPr="00086398">
              <w:rPr>
                <w:bCs/>
                <w:sz w:val="24"/>
                <w:szCs w:val="24"/>
              </w:rPr>
              <w:t xml:space="preserve"> ΣΑΕΠ 517, Κ.Α. 2014ΕΠ51700025</w:t>
            </w:r>
            <w:r w:rsidRPr="00086398">
              <w:rPr>
                <w:b/>
                <w:sz w:val="24"/>
                <w:szCs w:val="24"/>
              </w:rPr>
              <w:t xml:space="preserve"> </w:t>
            </w:r>
            <w:proofErr w:type="spellStart"/>
            <w:r w:rsidRPr="00086398">
              <w:rPr>
                <w:b/>
                <w:sz w:val="24"/>
                <w:szCs w:val="24"/>
              </w:rPr>
              <w:t>Εισηγ.κ.Ντάγιας</w:t>
            </w:r>
            <w:proofErr w:type="spellEnd"/>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Λ17</w:t>
            </w:r>
          </w:p>
        </w:tc>
        <w:tc>
          <w:tcPr>
            <w:tcW w:w="10212" w:type="dxa"/>
            <w:tcBorders>
              <w:top w:val="single" w:sz="4" w:space="0" w:color="auto"/>
              <w:left w:val="single" w:sz="4" w:space="0" w:color="auto"/>
              <w:bottom w:val="single" w:sz="4" w:space="0" w:color="auto"/>
              <w:right w:val="single" w:sz="4" w:space="0" w:color="auto"/>
            </w:tcBorders>
            <w:hideMark/>
          </w:tcPr>
          <w:p w:rsidR="00EB3310" w:rsidRPr="00EB3310" w:rsidRDefault="00EB3310" w:rsidP="00EB3310">
            <w:pPr>
              <w:tabs>
                <w:tab w:val="left" w:pos="-2127"/>
              </w:tabs>
              <w:jc w:val="both"/>
              <w:rPr>
                <w:b/>
                <w:bCs/>
                <w:sz w:val="24"/>
                <w:szCs w:val="24"/>
              </w:rPr>
            </w:pPr>
            <w:r w:rsidRPr="00EB3310">
              <w:rPr>
                <w:sz w:val="24"/>
                <w:szCs w:val="24"/>
                <w:u w:val="single"/>
              </w:rPr>
              <w:t>Έγκριση των όρων της Διακήρυξης Ηλεκτρονικής Δημοπράτησης</w:t>
            </w:r>
            <w:r w:rsidRPr="00EB3310">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EB3310">
              <w:rPr>
                <w:bCs/>
                <w:sz w:val="24"/>
                <w:szCs w:val="24"/>
              </w:rPr>
              <w:t>«ΕΡΓΑ ΑΠΟΚΑΤΑΣΤΑΣΗΣ ΛΟΓΩ ΤΩΝ ΦΥΣΙΚΩΝ ΚΑΤΑΣΤΡΟΦΩΝ ΣΤΙΣ 11ης ΙΑΝΟΥΑΡΙΟΥ 2022 (ΚΑΚΟΚΑΙΡΙΑ ΔΙΟΜΗΔΗΣ) ΣΤΟΥΣ ΔΗΜΟΥΣ ΚΙΛΕΛΕΡ, ΦΑΡΣΑΛΩΝ, ΤΕΜΠΩΝ ΤΗΣ Π.Ε. ΛΑΡΙΣΑΣ»</w:t>
            </w:r>
            <w:r w:rsidRPr="00EB3310">
              <w:rPr>
                <w:b/>
                <w:bCs/>
                <w:sz w:val="24"/>
                <w:szCs w:val="24"/>
              </w:rPr>
              <w:t xml:space="preserve"> Υποέργο 6 με τίτλο: «ΑΠΟΚΑΤΑΣΤΑΣΕΙΣ ΤΜΗΜΑΤΩΝ ΤΟΥ ΕΠΑΡΧΙΑΚΟΥ ΟΔΙΚΟΥ ΔΙΚΤΥΟΥ Δ.ΤΕΜΠΩΝ»</w:t>
            </w:r>
            <w:r>
              <w:rPr>
                <w:b/>
                <w:bCs/>
                <w:sz w:val="24"/>
                <w:szCs w:val="24"/>
              </w:rPr>
              <w:t xml:space="preserve"> </w:t>
            </w:r>
            <w:r w:rsidRPr="00EB3310">
              <w:rPr>
                <w:b/>
                <w:sz w:val="24"/>
                <w:szCs w:val="24"/>
              </w:rPr>
              <w:t>Προϋπολογισμού: 478.000,00€</w:t>
            </w:r>
          </w:p>
          <w:p w:rsidR="00D44752" w:rsidRPr="00D44752" w:rsidRDefault="00EB3310" w:rsidP="00EB3310">
            <w:pPr>
              <w:ind w:left="34" w:hanging="34"/>
              <w:jc w:val="both"/>
              <w:rPr>
                <w:b/>
                <w:sz w:val="24"/>
                <w:szCs w:val="24"/>
              </w:rPr>
            </w:pPr>
            <w:r w:rsidRPr="00EB3310">
              <w:rPr>
                <w:sz w:val="24"/>
                <w:szCs w:val="24"/>
              </w:rPr>
              <w:t>Χρηματοδότηση: ΣΑΕΠ 817, Κ.Α. 2022ΕΠ81700011 (ΥΠΟΕΡΓΟ 6)</w:t>
            </w:r>
            <w:r w:rsidR="00526D5D" w:rsidRPr="00086398">
              <w:rPr>
                <w:b/>
                <w:sz w:val="24"/>
                <w:szCs w:val="24"/>
              </w:rPr>
              <w:t xml:space="preserve"> Εισηγ.κ.Ντάγιας</w:t>
            </w:r>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Λ18</w:t>
            </w:r>
          </w:p>
        </w:tc>
        <w:tc>
          <w:tcPr>
            <w:tcW w:w="10212" w:type="dxa"/>
            <w:tcBorders>
              <w:top w:val="single" w:sz="4" w:space="0" w:color="auto"/>
              <w:left w:val="single" w:sz="4" w:space="0" w:color="auto"/>
              <w:bottom w:val="single" w:sz="4" w:space="0" w:color="auto"/>
              <w:right w:val="single" w:sz="4" w:space="0" w:color="auto"/>
            </w:tcBorders>
            <w:hideMark/>
          </w:tcPr>
          <w:p w:rsidR="00D44752" w:rsidRPr="00CD5509" w:rsidRDefault="00CD5509" w:rsidP="00CD5509">
            <w:pPr>
              <w:tabs>
                <w:tab w:val="left" w:pos="-2127"/>
              </w:tabs>
              <w:jc w:val="both"/>
              <w:rPr>
                <w:b/>
                <w:bCs/>
                <w:sz w:val="24"/>
                <w:szCs w:val="24"/>
              </w:rPr>
            </w:pPr>
            <w:r w:rsidRPr="00CD5509">
              <w:rPr>
                <w:sz w:val="24"/>
                <w:szCs w:val="24"/>
                <w:u w:val="single"/>
              </w:rPr>
              <w:t>Έγκριση των όρων της Διακήρυξης Ηλεκτρονικής Δημοπράτησης</w:t>
            </w:r>
            <w:r w:rsidRPr="00CD5509">
              <w:rPr>
                <w:sz w:val="24"/>
                <w:szCs w:val="24"/>
              </w:rPr>
              <w:t xml:space="preserve"> μέσω του ΕΣΗΔΗΣ, ορισμός χειριστή για την πραγματοποίηση της Ηλεκτρονικής Δημοπράτησης  και συγκρότηση της Επιτροπής </w:t>
            </w:r>
            <w:r w:rsidRPr="00CD5509">
              <w:rPr>
                <w:sz w:val="24"/>
                <w:szCs w:val="24"/>
              </w:rPr>
              <w:lastRenderedPageBreak/>
              <w:t xml:space="preserve">Διαγωνισμού του Έργου: </w:t>
            </w:r>
            <w:r w:rsidRPr="00CD5509">
              <w:rPr>
                <w:bCs/>
                <w:sz w:val="24"/>
                <w:szCs w:val="24"/>
              </w:rPr>
              <w:t>«ΕΡΓΑ ΑΠΟΚΑΤΑΣΤΑΣΗΣ ΛΟΓΩ ΤΩΝ ΦΥΣΙΚΩΝ ΚΑΤΑΣΤΡΟΦΩΝ ΣΤΙΣ 11ης ΙΑΝΟΥΑΡΙΟΥ 2022 (ΚΑΚΟΚΑΙΡΙΑ ΔΙΟΜΗΔΗΣ) ΣΤΟΥΣ ΔΗΜΟΥΣ ΚΙΛΕΛΕΡ, ΦΑΡΣΑΛΩΝ, ΤΕΜΠΩΝ ΤΗΣ Π.Ε. ΛΑΡΙΣΑΣ»</w:t>
            </w:r>
            <w:r w:rsidRPr="00CD5509">
              <w:rPr>
                <w:b/>
                <w:bCs/>
                <w:sz w:val="24"/>
                <w:szCs w:val="24"/>
              </w:rPr>
              <w:t xml:space="preserve"> Υποέργο 5 με τίτλο: «ΑΠΟΚΑΤΑΣΤΑΣΕΙΣ ΣΤΟ ΟΔΙΚΟ ΔΙΚΤΥΟ ΔΗΜΟΥ ΚΙΛΕΛΕΡ ΜΕΤΑ ΤΗΝ ΘΕΟΜΗΝΙΑ ΤΗΣ 11ης ΙΑΝΟΥΑΡΙΟΥ 2022» </w:t>
            </w:r>
            <w:r w:rsidRPr="00CD5509">
              <w:rPr>
                <w:b/>
                <w:sz w:val="24"/>
                <w:szCs w:val="24"/>
              </w:rPr>
              <w:t>Προϋπολογισμού: 1.000.000,00€</w:t>
            </w:r>
            <w:r>
              <w:rPr>
                <w:b/>
                <w:bCs/>
                <w:sz w:val="24"/>
                <w:szCs w:val="24"/>
              </w:rPr>
              <w:t xml:space="preserve"> </w:t>
            </w:r>
            <w:r w:rsidRPr="00CD5509">
              <w:rPr>
                <w:sz w:val="24"/>
                <w:szCs w:val="24"/>
              </w:rPr>
              <w:t>Χρηματοδότηση: ΣΑΕΠ 817, Κ.Α. 2022ΕΠ81700011 (ΥΠΟΕΡΓΟ 5)</w:t>
            </w:r>
            <w:r w:rsidRPr="00086398">
              <w:rPr>
                <w:b/>
                <w:sz w:val="24"/>
                <w:szCs w:val="24"/>
              </w:rPr>
              <w:t xml:space="preserve"> Εισηγ.κ.Ντάγιας</w:t>
            </w:r>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lastRenderedPageBreak/>
              <w:t>Λ19</w:t>
            </w:r>
          </w:p>
        </w:tc>
        <w:tc>
          <w:tcPr>
            <w:tcW w:w="10212" w:type="dxa"/>
            <w:tcBorders>
              <w:top w:val="single" w:sz="4" w:space="0" w:color="auto"/>
              <w:left w:val="single" w:sz="4" w:space="0" w:color="auto"/>
              <w:bottom w:val="single" w:sz="4" w:space="0" w:color="auto"/>
              <w:right w:val="single" w:sz="4" w:space="0" w:color="auto"/>
            </w:tcBorders>
            <w:hideMark/>
          </w:tcPr>
          <w:p w:rsidR="00D44752" w:rsidRPr="0041710A" w:rsidRDefault="0041710A" w:rsidP="0041710A">
            <w:pPr>
              <w:tabs>
                <w:tab w:val="left" w:pos="-2127"/>
              </w:tabs>
              <w:jc w:val="both"/>
              <w:rPr>
                <w:b/>
                <w:bCs/>
                <w:sz w:val="24"/>
                <w:szCs w:val="24"/>
              </w:rPr>
            </w:pPr>
            <w:r w:rsidRPr="0041710A">
              <w:rPr>
                <w:sz w:val="24"/>
                <w:szCs w:val="24"/>
                <w:u w:val="single"/>
              </w:rPr>
              <w:t xml:space="preserve">Έγκριση των όρων της Διακήρυξης Ηλεκτρονικής Δημοπράτησης </w:t>
            </w:r>
            <w:r w:rsidRPr="0041710A">
              <w:rPr>
                <w:sz w:val="24"/>
                <w:szCs w:val="24"/>
              </w:rPr>
              <w:t xml:space="preserve">μέσω του ΕΣΗΔΗΣ, ορισμός χειριστή για την πραγματοποίηση της Ηλεκτρονικής Δημοπράτησης  και συγκρότηση της Επιτροπής Διαγωνισμού του Έργου: </w:t>
            </w:r>
            <w:r w:rsidRPr="0041710A">
              <w:rPr>
                <w:bCs/>
                <w:sz w:val="24"/>
                <w:szCs w:val="24"/>
              </w:rPr>
              <w:t>«ΕΡΓΑ ΑΠΟΚΑΤΑΣΤΑΣΗΣ ΛΟΓΩ ΤΩΝ ΦΥΣΙΚΩΝ ΚΑΤΑΣΤΡΟΦΩΝ ΣΤΙΣ 11ης ΟΚΤΩΒΡΙΟΥ 2021 (ΘΕΟΜΗΝΙΑ ΑΘΗΝΑ) ΣΤΟΥΣ ΔΗΜΟΥΣ ΑΓΙΑΣ, ΤΥΡΝΑΒΟΥ, ΤΕΜΠΩΝ ΤΗΣ Π.Ε. ΛΑΡΙΣΑΣ»</w:t>
            </w:r>
            <w:r w:rsidRPr="0041710A">
              <w:rPr>
                <w:b/>
                <w:bCs/>
                <w:sz w:val="24"/>
                <w:szCs w:val="24"/>
              </w:rPr>
              <w:t xml:space="preserve"> Υποέργο 5 με τίτλο: «ΑΠΟΚΑΤΑΣΤΑΣΕΙΣ ΣΤΟ ΟΔΙΚΟ ΔΙΚΤΥΟ ΔΗΜΟΥ ΤΥΡΝΑΒΟΥ ΜΕΤΑ ΤΗΝ ΘΕΟΜΗΝΙΑ ΤΗΣ 10ης ΟΚΤΩΒΡΙΟΥ 2021» </w:t>
            </w:r>
            <w:r w:rsidRPr="0041710A">
              <w:rPr>
                <w:b/>
                <w:sz w:val="24"/>
                <w:szCs w:val="24"/>
              </w:rPr>
              <w:t>Προϋπολογισμού: 1.000.000,00€</w:t>
            </w:r>
            <w:r>
              <w:rPr>
                <w:b/>
                <w:bCs/>
                <w:sz w:val="24"/>
                <w:szCs w:val="24"/>
              </w:rPr>
              <w:t xml:space="preserve"> </w:t>
            </w:r>
            <w:r w:rsidRPr="0041710A">
              <w:rPr>
                <w:sz w:val="24"/>
                <w:szCs w:val="24"/>
              </w:rPr>
              <w:t>Χρηματοδότηση: ΣΑΕΠ 817, Κ.Α 2022ΕΠ81700010 (ΥΠΟΕΡΓΟ 5)</w:t>
            </w:r>
            <w:r w:rsidRPr="00086398">
              <w:rPr>
                <w:b/>
                <w:sz w:val="24"/>
                <w:szCs w:val="24"/>
              </w:rPr>
              <w:t xml:space="preserve"> Εισηγ.κ.Ντάγιας</w:t>
            </w:r>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Λ20</w:t>
            </w:r>
          </w:p>
        </w:tc>
        <w:tc>
          <w:tcPr>
            <w:tcW w:w="10212" w:type="dxa"/>
            <w:tcBorders>
              <w:top w:val="single" w:sz="4" w:space="0" w:color="auto"/>
              <w:left w:val="single" w:sz="4" w:space="0" w:color="auto"/>
              <w:bottom w:val="single" w:sz="4" w:space="0" w:color="auto"/>
              <w:right w:val="single" w:sz="4" w:space="0" w:color="auto"/>
            </w:tcBorders>
            <w:hideMark/>
          </w:tcPr>
          <w:p w:rsidR="00D44752" w:rsidRPr="00B8242E" w:rsidRDefault="00B8242E" w:rsidP="00B8242E">
            <w:pPr>
              <w:tabs>
                <w:tab w:val="left" w:pos="-2127"/>
              </w:tabs>
              <w:jc w:val="both"/>
              <w:rPr>
                <w:b/>
                <w:bCs/>
                <w:sz w:val="24"/>
                <w:szCs w:val="24"/>
              </w:rPr>
            </w:pPr>
            <w:r w:rsidRPr="00B8242E">
              <w:rPr>
                <w:b/>
                <w:bCs/>
                <w:sz w:val="24"/>
                <w:szCs w:val="24"/>
              </w:rPr>
              <w:t>Έγκριση 2</w:t>
            </w:r>
            <w:r w:rsidRPr="00B8242E">
              <w:rPr>
                <w:b/>
                <w:bCs/>
                <w:sz w:val="24"/>
                <w:szCs w:val="24"/>
                <w:vertAlign w:val="superscript"/>
              </w:rPr>
              <w:t>ου</w:t>
            </w:r>
            <w:r w:rsidRPr="00B8242E">
              <w:rPr>
                <w:b/>
                <w:bCs/>
                <w:sz w:val="24"/>
                <w:szCs w:val="24"/>
              </w:rPr>
              <w:t xml:space="preserve"> Ανακεφαλαιωτικού Πίνακα Εργασιών &amp; 1</w:t>
            </w:r>
            <w:r w:rsidRPr="00B8242E">
              <w:rPr>
                <w:b/>
                <w:bCs/>
                <w:sz w:val="24"/>
                <w:szCs w:val="24"/>
                <w:vertAlign w:val="superscript"/>
              </w:rPr>
              <w:t>ης</w:t>
            </w:r>
            <w:r w:rsidRPr="00B8242E">
              <w:rPr>
                <w:b/>
                <w:bCs/>
                <w:sz w:val="24"/>
                <w:szCs w:val="24"/>
              </w:rPr>
              <w:t xml:space="preserve"> Συμπληρωματικής Σύμβασης </w:t>
            </w:r>
            <w:r w:rsidRPr="00B8242E">
              <w:rPr>
                <w:bCs/>
                <w:sz w:val="24"/>
                <w:szCs w:val="24"/>
              </w:rPr>
              <w:t>του έργου με τίτλο</w:t>
            </w:r>
            <w:r>
              <w:rPr>
                <w:bCs/>
                <w:sz w:val="24"/>
                <w:szCs w:val="24"/>
              </w:rPr>
              <w:t>:</w:t>
            </w:r>
            <w:r w:rsidRPr="00B8242E">
              <w:rPr>
                <w:b/>
                <w:bCs/>
                <w:sz w:val="24"/>
                <w:szCs w:val="24"/>
              </w:rPr>
              <w:t xml:space="preserve"> «ΑΠΟΚΑΤΑΣΤΑΣΕΙΣ ΟΔΩΝ, ΚΑΘΑΡΙΣΜΟΣ ΕΡΕΙΣΜΑΤΩΝ ΚΑΙ ΚΑΤΑΣΚΕΥΗ ΤΕΧΝΙΚΩΝ ΔΗΜΟΥ ΕΛΑΣΣΟΝΑΣ ΜΕΤΕΠΕΙΤΑ ΘΕΟΜΗΝΙΑΣ»</w:t>
            </w:r>
            <w:r>
              <w:rPr>
                <w:b/>
                <w:bCs/>
                <w:sz w:val="24"/>
                <w:szCs w:val="24"/>
              </w:rPr>
              <w:t xml:space="preserve"> </w:t>
            </w:r>
            <w:r w:rsidRPr="00B8242E">
              <w:rPr>
                <w:b/>
                <w:bCs/>
                <w:sz w:val="24"/>
                <w:szCs w:val="24"/>
              </w:rPr>
              <w:t>Προϋπολογισμού: 4.000.000,00 €</w:t>
            </w:r>
            <w:r>
              <w:rPr>
                <w:b/>
                <w:bCs/>
                <w:sz w:val="24"/>
                <w:szCs w:val="24"/>
              </w:rPr>
              <w:t xml:space="preserve"> </w:t>
            </w:r>
            <w:r w:rsidRPr="00B8242E">
              <w:rPr>
                <w:bCs/>
                <w:sz w:val="24"/>
                <w:szCs w:val="24"/>
              </w:rPr>
              <w:t>Χρηματοδότηση: Κ.Α.2020ΕΠ81700007 της ΣΑΕΠ 817 (ΥΠΟΕΡΓΟ 1)</w:t>
            </w:r>
            <w:r w:rsidRPr="00086398">
              <w:rPr>
                <w:b/>
                <w:sz w:val="24"/>
                <w:szCs w:val="24"/>
              </w:rPr>
              <w:t xml:space="preserve"> Εισηγ.κ.Ντάγιας</w:t>
            </w:r>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Λ21</w:t>
            </w:r>
          </w:p>
        </w:tc>
        <w:tc>
          <w:tcPr>
            <w:tcW w:w="10212" w:type="dxa"/>
            <w:tcBorders>
              <w:top w:val="single" w:sz="4" w:space="0" w:color="auto"/>
              <w:left w:val="single" w:sz="4" w:space="0" w:color="auto"/>
              <w:bottom w:val="single" w:sz="4" w:space="0" w:color="auto"/>
              <w:right w:val="single" w:sz="4" w:space="0" w:color="auto"/>
            </w:tcBorders>
            <w:hideMark/>
          </w:tcPr>
          <w:p w:rsidR="00D44752" w:rsidRPr="0030704A" w:rsidRDefault="0030704A" w:rsidP="0030704A">
            <w:pPr>
              <w:tabs>
                <w:tab w:val="left" w:pos="-2127"/>
              </w:tabs>
              <w:jc w:val="both"/>
              <w:rPr>
                <w:b/>
                <w:bCs/>
                <w:sz w:val="24"/>
                <w:szCs w:val="24"/>
              </w:rPr>
            </w:pPr>
            <w:r w:rsidRPr="0030704A">
              <w:rPr>
                <w:b/>
                <w:bCs/>
                <w:sz w:val="24"/>
                <w:szCs w:val="24"/>
              </w:rPr>
              <w:t>Έγκριση 4</w:t>
            </w:r>
            <w:r w:rsidRPr="0030704A">
              <w:rPr>
                <w:b/>
                <w:bCs/>
                <w:sz w:val="24"/>
                <w:szCs w:val="24"/>
                <w:vertAlign w:val="superscript"/>
              </w:rPr>
              <w:t>ου</w:t>
            </w:r>
            <w:r w:rsidRPr="0030704A">
              <w:rPr>
                <w:b/>
                <w:bCs/>
                <w:sz w:val="24"/>
                <w:szCs w:val="24"/>
              </w:rPr>
              <w:t xml:space="preserve"> Ανακεφαλαιωτικού Πίνακα Εργασιών &amp; 1</w:t>
            </w:r>
            <w:r w:rsidRPr="0030704A">
              <w:rPr>
                <w:b/>
                <w:bCs/>
                <w:sz w:val="24"/>
                <w:szCs w:val="24"/>
                <w:vertAlign w:val="superscript"/>
              </w:rPr>
              <w:t>ης</w:t>
            </w:r>
            <w:r w:rsidRPr="0030704A">
              <w:rPr>
                <w:b/>
                <w:bCs/>
                <w:sz w:val="24"/>
                <w:szCs w:val="24"/>
              </w:rPr>
              <w:t xml:space="preserve"> Συμπληρωματικής Σύμβασης </w:t>
            </w:r>
            <w:r w:rsidRPr="0030704A">
              <w:rPr>
                <w:bCs/>
                <w:sz w:val="24"/>
                <w:szCs w:val="24"/>
              </w:rPr>
              <w:t>του έργου με τίτλο:</w:t>
            </w:r>
            <w:r w:rsidRPr="0030704A">
              <w:rPr>
                <w:b/>
                <w:bCs/>
                <w:sz w:val="24"/>
                <w:szCs w:val="24"/>
              </w:rPr>
              <w:t xml:space="preserve"> «ΑΠΟΚΑΤΑΣΤΑΣΕΙΣ ΟΔΩΝ, ΚΑΘΑΡΙΣΜΟΣ ΕΡΕΙΣΜΑΤΩΝ ΚΑΙ ΚΑΤΑΣΚΕΥΗ ΤΕΧΝΙΚΩΝ ΔΗΜΟΥ ΑΓΙΑΣ ΜΕΤΕΠΕΙΤΑ ΘΕΟΜΗΝΙΑΣ» Προϋπολογισμού: 2.300.000,00€ </w:t>
            </w:r>
            <w:r w:rsidRPr="0030704A">
              <w:rPr>
                <w:bCs/>
                <w:sz w:val="24"/>
                <w:szCs w:val="24"/>
              </w:rPr>
              <w:t>Χρηματοδότηση: ΣΑΕΠ 817, K.A :2020ΕΠ81700008 (ΥΠ. 1</w:t>
            </w:r>
            <w:r w:rsidRPr="0030704A">
              <w:rPr>
                <w:sz w:val="24"/>
                <w:szCs w:val="24"/>
              </w:rPr>
              <w:t>)</w:t>
            </w:r>
            <w:r w:rsidRPr="00086398">
              <w:rPr>
                <w:b/>
                <w:sz w:val="24"/>
                <w:szCs w:val="24"/>
              </w:rPr>
              <w:t xml:space="preserve"> Εισηγ.κ.Ντάγιας</w:t>
            </w:r>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Λ22</w:t>
            </w:r>
          </w:p>
        </w:tc>
        <w:tc>
          <w:tcPr>
            <w:tcW w:w="10212" w:type="dxa"/>
            <w:tcBorders>
              <w:top w:val="single" w:sz="4" w:space="0" w:color="auto"/>
              <w:left w:val="single" w:sz="4" w:space="0" w:color="auto"/>
              <w:bottom w:val="single" w:sz="4" w:space="0" w:color="auto"/>
              <w:right w:val="single" w:sz="4" w:space="0" w:color="auto"/>
            </w:tcBorders>
            <w:hideMark/>
          </w:tcPr>
          <w:p w:rsidR="00D44752" w:rsidRPr="009523DD" w:rsidRDefault="009523DD" w:rsidP="009523DD">
            <w:pPr>
              <w:jc w:val="both"/>
              <w:rPr>
                <w:sz w:val="24"/>
                <w:szCs w:val="24"/>
              </w:rPr>
            </w:pPr>
            <w:r w:rsidRPr="009523DD">
              <w:rPr>
                <w:sz w:val="24"/>
                <w:szCs w:val="24"/>
              </w:rPr>
              <w:t xml:space="preserve">Έγκριση </w:t>
            </w:r>
            <w:r w:rsidRPr="009523DD">
              <w:rPr>
                <w:b/>
                <w:sz w:val="24"/>
                <w:szCs w:val="24"/>
              </w:rPr>
              <w:t>πρακτικού (I</w:t>
            </w:r>
            <w:r w:rsidRPr="009523DD">
              <w:rPr>
                <w:b/>
                <w:sz w:val="24"/>
                <w:szCs w:val="24"/>
                <w:lang w:val="en-US"/>
              </w:rPr>
              <w:t>I</w:t>
            </w:r>
            <w:r w:rsidRPr="009523DD">
              <w:rPr>
                <w:b/>
                <w:sz w:val="24"/>
                <w:szCs w:val="24"/>
              </w:rPr>
              <w:t>)</w:t>
            </w:r>
            <w:r w:rsidRPr="009523DD">
              <w:rPr>
                <w:sz w:val="24"/>
                <w:szCs w:val="24"/>
              </w:rPr>
              <w:t xml:space="preserve"> και κατακύρωση αποτελέσματος ανοικτής διαδικασίας για τη σύναψη δημόσιας σύμβασης έργου κάτω των ορίων του Ν. 4412/2016: Έργου</w:t>
            </w:r>
            <w:r w:rsidRPr="009523DD">
              <w:rPr>
                <w:b/>
                <w:sz w:val="24"/>
                <w:szCs w:val="24"/>
              </w:rPr>
              <w:t>: «</w:t>
            </w:r>
            <w:r w:rsidRPr="009523DD">
              <w:rPr>
                <w:sz w:val="24"/>
                <w:szCs w:val="24"/>
              </w:rPr>
              <w:t>ΑΠΟΚΑΤΑΣΤΑΣΗ ΒΑΤΟΤΗΤΑΣ – ΑΠΟΧΙΟΝΙΣΜΟΙ – ΑΡΣΗ ΚΑΤΑΠΤΩΣΕΩΝ Π. Ε. ΛΑΡΙΣΑΣ 2022-2023-2024»</w:t>
            </w:r>
            <w:r>
              <w:rPr>
                <w:sz w:val="24"/>
                <w:szCs w:val="24"/>
              </w:rPr>
              <w:t xml:space="preserve"> </w:t>
            </w:r>
            <w:r w:rsidRPr="009523DD">
              <w:rPr>
                <w:b/>
                <w:sz w:val="24"/>
                <w:szCs w:val="24"/>
              </w:rPr>
              <w:t xml:space="preserve">ΥΠΟΕΡΓΟ:05 «ΠΡΟΜΗΘΕΙΑ ΑΛΑΤΙΟΥ Π. Ε. ΛΑΡΙΣΑΣ ΕΤΩΝ 2022 - 2023» </w:t>
            </w:r>
            <w:r>
              <w:rPr>
                <w:b/>
                <w:sz w:val="24"/>
                <w:szCs w:val="24"/>
              </w:rPr>
              <w:t>ΠΡΟΫΠΟΛΟΓΙΣΜΟΥ</w:t>
            </w:r>
            <w:r w:rsidRPr="009523DD">
              <w:rPr>
                <w:b/>
                <w:sz w:val="24"/>
                <w:szCs w:val="24"/>
              </w:rPr>
              <w:t xml:space="preserve">: 135.600,00€ </w:t>
            </w:r>
            <w:r>
              <w:rPr>
                <w:sz w:val="24"/>
                <w:szCs w:val="24"/>
              </w:rPr>
              <w:t>ΧΡΗΜΑΤ/ΤΗΣΗ: Κ.Α. 2022ΝΠ41700043 (</w:t>
            </w:r>
            <w:r w:rsidRPr="009523DD">
              <w:rPr>
                <w:sz w:val="24"/>
                <w:szCs w:val="24"/>
              </w:rPr>
              <w:t>κωδικός ΟΠΣ 5183871) της ΣΑΝΠ 417</w:t>
            </w:r>
            <w:r w:rsidRPr="00086398">
              <w:rPr>
                <w:b/>
                <w:sz w:val="24"/>
                <w:szCs w:val="24"/>
              </w:rPr>
              <w:t xml:space="preserve"> </w:t>
            </w:r>
            <w:proofErr w:type="spellStart"/>
            <w:r w:rsidRPr="00086398">
              <w:rPr>
                <w:b/>
                <w:sz w:val="24"/>
                <w:szCs w:val="24"/>
              </w:rPr>
              <w:t>Εισηγ.κ.Ντάγιας</w:t>
            </w:r>
            <w:proofErr w:type="spellEnd"/>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Λ23</w:t>
            </w:r>
          </w:p>
        </w:tc>
        <w:tc>
          <w:tcPr>
            <w:tcW w:w="10212" w:type="dxa"/>
            <w:tcBorders>
              <w:top w:val="single" w:sz="4" w:space="0" w:color="auto"/>
              <w:left w:val="single" w:sz="4" w:space="0" w:color="auto"/>
              <w:bottom w:val="single" w:sz="4" w:space="0" w:color="auto"/>
              <w:right w:val="single" w:sz="4" w:space="0" w:color="auto"/>
            </w:tcBorders>
            <w:hideMark/>
          </w:tcPr>
          <w:p w:rsidR="008E7C12" w:rsidRPr="008E7C12" w:rsidRDefault="008E7C12" w:rsidP="008E7C12">
            <w:pPr>
              <w:keepNext/>
              <w:spacing w:after="120"/>
              <w:ind w:left="851" w:hanging="851"/>
              <w:jc w:val="both"/>
              <w:outlineLvl w:val="0"/>
              <w:rPr>
                <w:sz w:val="24"/>
                <w:szCs w:val="24"/>
              </w:rPr>
            </w:pPr>
            <w:r w:rsidRPr="008E7C12">
              <w:rPr>
                <w:sz w:val="24"/>
                <w:szCs w:val="24"/>
              </w:rPr>
              <w:t xml:space="preserve">Έγκριση για την </w:t>
            </w:r>
            <w:r w:rsidRPr="008E7C12">
              <w:rPr>
                <w:bCs/>
                <w:sz w:val="24"/>
                <w:szCs w:val="24"/>
              </w:rPr>
              <w:t xml:space="preserve">υλοποίηση του έργου </w:t>
            </w:r>
            <w:r w:rsidRPr="008E7C12">
              <w:rPr>
                <w:b/>
                <w:bCs/>
                <w:sz w:val="24"/>
                <w:szCs w:val="24"/>
              </w:rPr>
              <w:t>«Συντήρηση και λειτουργία αντλιοστασίων, δικτύων και δομών της λίμνης Κάρλας»</w:t>
            </w:r>
          </w:p>
          <w:p w:rsidR="008E7C12" w:rsidRPr="008E7C12" w:rsidRDefault="008E7C12" w:rsidP="008E7C12">
            <w:pPr>
              <w:numPr>
                <w:ilvl w:val="0"/>
                <w:numId w:val="8"/>
              </w:numPr>
              <w:suppressAutoHyphens/>
              <w:spacing w:after="120"/>
              <w:ind w:left="34" w:firstLine="0"/>
              <w:jc w:val="both"/>
              <w:rPr>
                <w:sz w:val="24"/>
                <w:szCs w:val="24"/>
              </w:rPr>
            </w:pPr>
            <w:r w:rsidRPr="008E7C12">
              <w:rPr>
                <w:rFonts w:eastAsia="TimesNewRoman,Bold;MS Gothic"/>
                <w:bCs/>
                <w:sz w:val="24"/>
                <w:szCs w:val="24"/>
              </w:rPr>
              <w:t xml:space="preserve">Ανάθεσης των εν λόγω εργασιών του έργου, με εφαρμογή της διαδικασίας ανάθεσης με διαπραγμάτευση χωρίς προηγούμενη δημοσίευση σύμφωνα με την παρ. 2γ του άρθρου 32 και 32Α του ν. 4412/2016 </w:t>
            </w:r>
          </w:p>
          <w:p w:rsidR="008E7C12" w:rsidRPr="008E7C12" w:rsidRDefault="008E7C12" w:rsidP="008E7C12">
            <w:pPr>
              <w:numPr>
                <w:ilvl w:val="0"/>
                <w:numId w:val="8"/>
              </w:numPr>
              <w:suppressAutoHyphens/>
              <w:spacing w:after="120"/>
              <w:ind w:left="34" w:firstLine="0"/>
              <w:jc w:val="both"/>
              <w:rPr>
                <w:rFonts w:eastAsia="TimesNewRoman,Bold;MS Gothic"/>
                <w:bCs/>
                <w:sz w:val="24"/>
                <w:szCs w:val="24"/>
              </w:rPr>
            </w:pPr>
            <w:r w:rsidRPr="008E7C12">
              <w:rPr>
                <w:rFonts w:eastAsia="TimesNewRoman,Bold;MS Gothic"/>
                <w:bCs/>
                <w:sz w:val="24"/>
                <w:szCs w:val="24"/>
              </w:rPr>
              <w:t>Προσκαλουμένων οικονομικών φορέων για τη συμμετοχή τους στην υπόψη διαδικασία</w:t>
            </w:r>
          </w:p>
          <w:p w:rsidR="008E7C12" w:rsidRPr="008E7C12" w:rsidRDefault="008E7C12" w:rsidP="008E7C12">
            <w:pPr>
              <w:keepNext/>
              <w:numPr>
                <w:ilvl w:val="0"/>
                <w:numId w:val="8"/>
              </w:numPr>
              <w:suppressAutoHyphens/>
              <w:spacing w:after="120"/>
              <w:ind w:left="34" w:firstLine="0"/>
              <w:jc w:val="both"/>
              <w:outlineLvl w:val="0"/>
              <w:rPr>
                <w:b/>
                <w:sz w:val="24"/>
                <w:szCs w:val="24"/>
              </w:rPr>
            </w:pPr>
            <w:r w:rsidRPr="008E7C12">
              <w:rPr>
                <w:rFonts w:eastAsia="TimesNewRoman,Bold;MS Gothic"/>
                <w:bCs/>
                <w:sz w:val="24"/>
                <w:szCs w:val="24"/>
              </w:rPr>
              <w:t>Επιτροπής διεξαγωγής διαδικασίας διαπραγμάτευσης</w:t>
            </w:r>
          </w:p>
          <w:p w:rsidR="008E7C12" w:rsidRPr="008E7C12" w:rsidRDefault="008E7C12" w:rsidP="008E7C12">
            <w:pPr>
              <w:keepNext/>
              <w:spacing w:after="120"/>
              <w:ind w:left="34"/>
              <w:jc w:val="both"/>
              <w:outlineLvl w:val="0"/>
              <w:rPr>
                <w:sz w:val="24"/>
                <w:szCs w:val="24"/>
              </w:rPr>
            </w:pPr>
            <w:r w:rsidRPr="008E7C12">
              <w:rPr>
                <w:rFonts w:eastAsia="Calibri"/>
                <w:b/>
                <w:sz w:val="24"/>
                <w:szCs w:val="24"/>
              </w:rPr>
              <w:tab/>
            </w:r>
            <w:r w:rsidRPr="008E7C12">
              <w:rPr>
                <w:b/>
                <w:sz w:val="24"/>
                <w:szCs w:val="24"/>
              </w:rPr>
              <w:t xml:space="preserve">Προϋπολογισμός έργου: 372.000,00 € </w:t>
            </w:r>
            <w:r w:rsidRPr="008E7C12">
              <w:rPr>
                <w:sz w:val="24"/>
                <w:szCs w:val="24"/>
              </w:rPr>
              <w:t>(με ΦΠΑ)</w:t>
            </w:r>
          </w:p>
          <w:p w:rsidR="00D44752" w:rsidRPr="008E7C12" w:rsidRDefault="008E7C12" w:rsidP="008E7C12">
            <w:pPr>
              <w:keepNext/>
              <w:spacing w:after="120"/>
              <w:ind w:left="34"/>
              <w:jc w:val="both"/>
              <w:outlineLvl w:val="0"/>
              <w:rPr>
                <w:sz w:val="24"/>
                <w:szCs w:val="24"/>
              </w:rPr>
            </w:pPr>
            <w:r w:rsidRPr="008E7C12">
              <w:rPr>
                <w:rFonts w:eastAsia="Calibri"/>
                <w:b/>
                <w:sz w:val="24"/>
                <w:szCs w:val="24"/>
              </w:rPr>
              <w:tab/>
            </w:r>
            <w:r w:rsidRPr="008E7C12">
              <w:rPr>
                <w:b/>
                <w:sz w:val="24"/>
                <w:szCs w:val="24"/>
              </w:rPr>
              <w:t>Χρηματοδότηση: ΣΑΕΠ 517 με  Κ.Α. 2014ΕΠ51700025</w:t>
            </w:r>
            <w:r>
              <w:rPr>
                <w:sz w:val="24"/>
                <w:szCs w:val="24"/>
              </w:rPr>
              <w:t xml:space="preserve">. </w:t>
            </w:r>
            <w:proofErr w:type="spellStart"/>
            <w:r w:rsidRPr="008E7C12">
              <w:rPr>
                <w:b/>
                <w:sz w:val="24"/>
                <w:szCs w:val="24"/>
              </w:rPr>
              <w:t>Εισηγ.κ.Καρρά</w:t>
            </w:r>
            <w:proofErr w:type="spellEnd"/>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Λ24</w:t>
            </w:r>
          </w:p>
        </w:tc>
        <w:tc>
          <w:tcPr>
            <w:tcW w:w="10212" w:type="dxa"/>
            <w:tcBorders>
              <w:top w:val="single" w:sz="4" w:space="0" w:color="auto"/>
              <w:left w:val="single" w:sz="4" w:space="0" w:color="auto"/>
              <w:bottom w:val="single" w:sz="4" w:space="0" w:color="auto"/>
              <w:right w:val="single" w:sz="4" w:space="0" w:color="auto"/>
            </w:tcBorders>
            <w:hideMark/>
          </w:tcPr>
          <w:p w:rsidR="00D44752" w:rsidRPr="00D44752" w:rsidRDefault="00016DDE" w:rsidP="00016DDE">
            <w:pPr>
              <w:ind w:left="34" w:hanging="34"/>
              <w:jc w:val="both"/>
              <w:rPr>
                <w:b/>
                <w:sz w:val="24"/>
                <w:szCs w:val="24"/>
              </w:rPr>
            </w:pPr>
            <w:bookmarkStart w:id="0" w:name="__DdeLink__1144_3921414161"/>
            <w:r w:rsidRPr="00016DDE">
              <w:rPr>
                <w:b/>
                <w:sz w:val="24"/>
                <w:szCs w:val="24"/>
              </w:rPr>
              <w:t>Τροποποίηση της οριστικής στατικής μελέτης</w:t>
            </w:r>
            <w:r w:rsidRPr="00016DDE">
              <w:rPr>
                <w:sz w:val="24"/>
                <w:szCs w:val="24"/>
              </w:rPr>
              <w:t xml:space="preserve"> γεφυρών αρτηρίας στον Πηνειό ποταμό επί της Εθνικής Οδού Τρικάλων-Άρτας στη θέση </w:t>
            </w:r>
            <w:proofErr w:type="spellStart"/>
            <w:r w:rsidRPr="00016DDE">
              <w:rPr>
                <w:sz w:val="24"/>
                <w:szCs w:val="24"/>
              </w:rPr>
              <w:t>Καραβόπορος</w:t>
            </w:r>
            <w:proofErr w:type="spellEnd"/>
            <w:r w:rsidRPr="00016DDE">
              <w:rPr>
                <w:sz w:val="24"/>
                <w:szCs w:val="24"/>
              </w:rPr>
              <w:t xml:space="preserve"> στο πλαίσιο κατασκευής του έργου: </w:t>
            </w:r>
            <w:r w:rsidRPr="00016DDE">
              <w:rPr>
                <w:b/>
                <w:sz w:val="24"/>
                <w:szCs w:val="24"/>
                <w:lang w:eastAsia="zh-CN"/>
              </w:rPr>
              <w:t>«</w:t>
            </w:r>
            <w:bookmarkEnd w:id="0"/>
            <w:r w:rsidRPr="00016DDE">
              <w:rPr>
                <w:b/>
                <w:bCs/>
                <w:color w:val="000000"/>
                <w:sz w:val="24"/>
                <w:szCs w:val="24"/>
                <w:lang w:bidi="he-IL"/>
              </w:rPr>
              <w:t>Ε.Ο.</w:t>
            </w:r>
            <w:r w:rsidR="00F33379">
              <w:rPr>
                <w:b/>
                <w:bCs/>
                <w:color w:val="000000"/>
                <w:sz w:val="24"/>
                <w:szCs w:val="24"/>
                <w:lang w:bidi="he-IL"/>
              </w:rPr>
              <w:t xml:space="preserve"> </w:t>
            </w:r>
            <w:r w:rsidRPr="00016DDE">
              <w:rPr>
                <w:b/>
                <w:bCs/>
                <w:color w:val="000000"/>
                <w:sz w:val="24"/>
                <w:szCs w:val="24"/>
                <w:lang w:bidi="he-IL"/>
              </w:rPr>
              <w:t>Τρικάλων</w:t>
            </w:r>
            <w:r w:rsidR="00F33379">
              <w:rPr>
                <w:b/>
                <w:bCs/>
                <w:color w:val="000000"/>
                <w:sz w:val="24"/>
                <w:szCs w:val="24"/>
                <w:lang w:bidi="he-IL"/>
              </w:rPr>
              <w:t xml:space="preserve"> </w:t>
            </w:r>
            <w:r w:rsidRPr="00016DDE">
              <w:rPr>
                <w:b/>
                <w:bCs/>
                <w:color w:val="000000"/>
                <w:sz w:val="24"/>
                <w:szCs w:val="24"/>
                <w:lang w:bidi="he-IL"/>
              </w:rPr>
              <w:t xml:space="preserve">–Άρτας: Κατασκευή οδικού τμήματος από Περιφερειακή Τρικάλων έως γέφυρα </w:t>
            </w:r>
            <w:proofErr w:type="spellStart"/>
            <w:r w:rsidRPr="00016DDE">
              <w:rPr>
                <w:b/>
                <w:bCs/>
                <w:color w:val="000000"/>
                <w:sz w:val="24"/>
                <w:szCs w:val="24"/>
                <w:lang w:bidi="he-IL"/>
              </w:rPr>
              <w:t>Καραβοπόρου</w:t>
            </w:r>
            <w:proofErr w:type="spellEnd"/>
            <w:r w:rsidRPr="00016DDE">
              <w:rPr>
                <w:b/>
                <w:bCs/>
                <w:color w:val="000000"/>
                <w:sz w:val="24"/>
                <w:szCs w:val="24"/>
                <w:lang w:bidi="he-IL"/>
              </w:rPr>
              <w:t>»</w:t>
            </w:r>
            <w:r w:rsidRPr="00016DDE">
              <w:rPr>
                <w:b/>
                <w:color w:val="000000"/>
                <w:sz w:val="24"/>
                <w:szCs w:val="24"/>
                <w:lang w:bidi="he-IL"/>
              </w:rPr>
              <w:t>.</w:t>
            </w:r>
            <w:r w:rsidRPr="00016DDE">
              <w:rPr>
                <w:b/>
                <w:sz w:val="24"/>
                <w:szCs w:val="24"/>
              </w:rPr>
              <w:tab/>
              <w:t xml:space="preserve"> </w:t>
            </w:r>
            <w:r w:rsidRPr="00016DDE">
              <w:rPr>
                <w:color w:val="000000"/>
                <w:sz w:val="24"/>
                <w:szCs w:val="24"/>
                <w:lang w:bidi="he-IL"/>
              </w:rPr>
              <w:t xml:space="preserve">ΠΡΟΫΠΟΛΟΓΙΣΜΟΣ: </w:t>
            </w:r>
            <w:r w:rsidRPr="00266D3C">
              <w:rPr>
                <w:b/>
                <w:bCs/>
                <w:color w:val="000000"/>
                <w:sz w:val="24"/>
                <w:szCs w:val="24"/>
                <w:lang w:bidi="he-IL"/>
              </w:rPr>
              <w:t>22.240.000,00</w:t>
            </w:r>
            <w:r w:rsidRPr="00016DDE">
              <w:rPr>
                <w:bCs/>
                <w:color w:val="000000"/>
                <w:sz w:val="24"/>
                <w:szCs w:val="24"/>
                <w:lang w:bidi="he-IL"/>
              </w:rPr>
              <w:t xml:space="preserve"> €</w:t>
            </w:r>
            <w:r w:rsidRPr="00016DDE">
              <w:rPr>
                <w:b/>
                <w:sz w:val="24"/>
                <w:szCs w:val="24"/>
              </w:rPr>
              <w:t xml:space="preserve"> </w:t>
            </w:r>
            <w:r w:rsidRPr="00016DDE">
              <w:rPr>
                <w:color w:val="000000"/>
                <w:sz w:val="24"/>
                <w:szCs w:val="24"/>
                <w:lang w:bidi="he-IL"/>
              </w:rPr>
              <w:t xml:space="preserve">ΑΝΑΔΟΧΟΣ: </w:t>
            </w:r>
            <w:r w:rsidRPr="00016DDE">
              <w:rPr>
                <w:bCs/>
                <w:color w:val="000000"/>
                <w:sz w:val="24"/>
                <w:szCs w:val="24"/>
                <w:lang w:bidi="he-IL"/>
              </w:rPr>
              <w:t>ΤΟΜΗ Α.Β.Ε.ΤΕ.</w:t>
            </w:r>
            <w:r w:rsidRPr="00016DDE">
              <w:rPr>
                <w:b/>
                <w:sz w:val="24"/>
                <w:szCs w:val="24"/>
              </w:rPr>
              <w:t xml:space="preserve"> </w:t>
            </w:r>
            <w:r w:rsidRPr="00016DDE">
              <w:rPr>
                <w:color w:val="000000"/>
                <w:sz w:val="24"/>
                <w:szCs w:val="24"/>
                <w:lang w:bidi="he-IL"/>
              </w:rPr>
              <w:t xml:space="preserve">Αριθμός Έργου: </w:t>
            </w:r>
            <w:r w:rsidRPr="00016DDE">
              <w:rPr>
                <w:bCs/>
                <w:color w:val="000000"/>
                <w:sz w:val="24"/>
                <w:szCs w:val="24"/>
                <w:lang w:bidi="he-IL"/>
              </w:rPr>
              <w:t>2019ΕΠ00610064 / ΣΑΕΠ 006/1 - (MIS 5048309)</w:t>
            </w:r>
            <w:r w:rsidRPr="00016DDE">
              <w:rPr>
                <w:sz w:val="24"/>
                <w:szCs w:val="24"/>
              </w:rPr>
              <w:t xml:space="preserve"> </w:t>
            </w:r>
            <w:proofErr w:type="spellStart"/>
            <w:r w:rsidRPr="008E7C12">
              <w:rPr>
                <w:b/>
                <w:sz w:val="24"/>
                <w:szCs w:val="24"/>
              </w:rPr>
              <w:t>Εισηγ.κ.Καρρά</w:t>
            </w:r>
            <w:proofErr w:type="spellEnd"/>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Λ25</w:t>
            </w:r>
          </w:p>
        </w:tc>
        <w:tc>
          <w:tcPr>
            <w:tcW w:w="10212" w:type="dxa"/>
            <w:tcBorders>
              <w:top w:val="single" w:sz="4" w:space="0" w:color="auto"/>
              <w:left w:val="single" w:sz="4" w:space="0" w:color="auto"/>
              <w:bottom w:val="single" w:sz="4" w:space="0" w:color="auto"/>
              <w:right w:val="single" w:sz="4" w:space="0" w:color="auto"/>
            </w:tcBorders>
            <w:hideMark/>
          </w:tcPr>
          <w:p w:rsidR="00D44752" w:rsidRPr="00237F26" w:rsidRDefault="005E33EE" w:rsidP="00237F26">
            <w:pPr>
              <w:jc w:val="both"/>
              <w:rPr>
                <w:sz w:val="24"/>
                <w:szCs w:val="24"/>
              </w:rPr>
            </w:pPr>
            <w:r w:rsidRPr="00237F26">
              <w:rPr>
                <w:b/>
                <w:sz w:val="24"/>
                <w:szCs w:val="24"/>
              </w:rPr>
              <w:t>Έγκριση</w:t>
            </w:r>
            <w:r w:rsidRPr="00237F26">
              <w:rPr>
                <w:b/>
                <w:bCs/>
                <w:sz w:val="24"/>
                <w:szCs w:val="24"/>
              </w:rPr>
              <w:t xml:space="preserve"> </w:t>
            </w:r>
            <w:r w:rsidRPr="00237F26">
              <w:rPr>
                <w:rFonts w:eastAsia="Calibri"/>
                <w:b/>
                <w:sz w:val="24"/>
                <w:szCs w:val="24"/>
              </w:rPr>
              <w:t>1</w:t>
            </w:r>
            <w:r w:rsidRPr="00237F26">
              <w:rPr>
                <w:rFonts w:eastAsia="Calibri"/>
                <w:b/>
                <w:sz w:val="24"/>
                <w:szCs w:val="24"/>
                <w:vertAlign w:val="superscript"/>
              </w:rPr>
              <w:t>ου</w:t>
            </w:r>
            <w:r w:rsidRPr="00237F26">
              <w:rPr>
                <w:rFonts w:eastAsia="Calibri"/>
                <w:b/>
                <w:sz w:val="24"/>
                <w:szCs w:val="24"/>
              </w:rPr>
              <w:t xml:space="preserve"> ΑΠΕ και 1</w:t>
            </w:r>
            <w:r w:rsidRPr="00237F26">
              <w:rPr>
                <w:rFonts w:eastAsia="Calibri"/>
                <w:b/>
                <w:sz w:val="24"/>
                <w:szCs w:val="24"/>
                <w:vertAlign w:val="superscript"/>
              </w:rPr>
              <w:t>ου</w:t>
            </w:r>
            <w:r w:rsidRPr="00237F26">
              <w:rPr>
                <w:rFonts w:eastAsia="Calibri"/>
                <w:b/>
                <w:sz w:val="24"/>
                <w:szCs w:val="24"/>
              </w:rPr>
              <w:t xml:space="preserve"> ΠΚΤΜΝΕ και 1</w:t>
            </w:r>
            <w:r w:rsidRPr="00237F26">
              <w:rPr>
                <w:rFonts w:eastAsia="Calibri"/>
                <w:b/>
                <w:sz w:val="24"/>
                <w:szCs w:val="24"/>
                <w:vertAlign w:val="superscript"/>
              </w:rPr>
              <w:t>ης</w:t>
            </w:r>
            <w:r w:rsidRPr="00237F26">
              <w:rPr>
                <w:rFonts w:eastAsia="Calibri"/>
                <w:b/>
                <w:sz w:val="24"/>
                <w:szCs w:val="24"/>
              </w:rPr>
              <w:t xml:space="preserve"> Συμπληρωματικής Σύμβασης</w:t>
            </w:r>
            <w:r w:rsidRPr="00237F26">
              <w:rPr>
                <w:sz w:val="24"/>
                <w:szCs w:val="24"/>
              </w:rPr>
              <w:t xml:space="preserve"> του έργου:</w:t>
            </w:r>
            <w:r w:rsidRPr="00237F26">
              <w:rPr>
                <w:b/>
                <w:bCs/>
                <w:sz w:val="24"/>
                <w:szCs w:val="24"/>
              </w:rPr>
              <w:t xml:space="preserve"> ΕΠ. Ο. ΛΑΡΙΣΑΣ – ΚΑΡΔΙΤΣΑΣ:</w:t>
            </w:r>
            <w:r w:rsidR="00237F26">
              <w:rPr>
                <w:b/>
                <w:bCs/>
                <w:sz w:val="24"/>
                <w:szCs w:val="24"/>
              </w:rPr>
              <w:t xml:space="preserve"> </w:t>
            </w:r>
            <w:r w:rsidRPr="00237F26">
              <w:rPr>
                <w:b/>
                <w:bCs/>
                <w:sz w:val="24"/>
                <w:szCs w:val="24"/>
              </w:rPr>
              <w:t>«ΚΑΤΑΣΚΕΥΗ ΤΜΗΜΑΤΟΣ ΠΑΡΑΚΑΜΨΗΣ ΣΥΚΕΩΝΑΣ»</w:t>
            </w:r>
            <w:r w:rsidR="00237F26" w:rsidRPr="00237F26">
              <w:rPr>
                <w:b/>
                <w:sz w:val="24"/>
                <w:szCs w:val="24"/>
              </w:rPr>
              <w:t xml:space="preserve"> </w:t>
            </w:r>
            <w:r w:rsidR="00237F26" w:rsidRPr="00237F26">
              <w:rPr>
                <w:sz w:val="24"/>
                <w:szCs w:val="24"/>
              </w:rPr>
              <w:t>Αριθμός έργου: 2018ΕΠ00610021 της ΣΑΕΠ0061 (M.I.S.: 5023738 –Υποέργο 1) Ανάδοχος</w:t>
            </w:r>
            <w:r w:rsidR="00237F26" w:rsidRPr="00237F26">
              <w:rPr>
                <w:b/>
                <w:sz w:val="24"/>
                <w:szCs w:val="24"/>
              </w:rPr>
              <w:t xml:space="preserve">: </w:t>
            </w:r>
            <w:r w:rsidR="00237F26" w:rsidRPr="00237F26">
              <w:rPr>
                <w:spacing w:val="20"/>
                <w:sz w:val="24"/>
                <w:szCs w:val="24"/>
              </w:rPr>
              <w:t>ΛΑΤΟΜΕΙΑ ΤΥΡΝΑΒΟΥ Α.Ε.</w:t>
            </w:r>
            <w:r w:rsidR="00237F26" w:rsidRPr="008E7C12">
              <w:rPr>
                <w:b/>
                <w:sz w:val="24"/>
                <w:szCs w:val="24"/>
              </w:rPr>
              <w:t xml:space="preserve"> </w:t>
            </w:r>
            <w:proofErr w:type="spellStart"/>
            <w:r w:rsidR="00237F26" w:rsidRPr="008E7C12">
              <w:rPr>
                <w:b/>
                <w:sz w:val="24"/>
                <w:szCs w:val="24"/>
              </w:rPr>
              <w:t>Εισηγ.κ.Καρρά</w:t>
            </w:r>
            <w:proofErr w:type="spellEnd"/>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lastRenderedPageBreak/>
              <w:t>Λ26</w:t>
            </w:r>
          </w:p>
        </w:tc>
        <w:tc>
          <w:tcPr>
            <w:tcW w:w="10212" w:type="dxa"/>
            <w:tcBorders>
              <w:top w:val="single" w:sz="4" w:space="0" w:color="auto"/>
              <w:left w:val="single" w:sz="4" w:space="0" w:color="auto"/>
              <w:bottom w:val="single" w:sz="4" w:space="0" w:color="auto"/>
              <w:right w:val="single" w:sz="4" w:space="0" w:color="auto"/>
            </w:tcBorders>
            <w:hideMark/>
          </w:tcPr>
          <w:p w:rsidR="00D44752" w:rsidRPr="00CD082D" w:rsidRDefault="00CD082D" w:rsidP="0099692E">
            <w:pPr>
              <w:ind w:left="34" w:hanging="34"/>
              <w:jc w:val="both"/>
              <w:rPr>
                <w:b/>
                <w:sz w:val="24"/>
                <w:szCs w:val="24"/>
              </w:rPr>
            </w:pPr>
            <w:r w:rsidRPr="00CD082D">
              <w:rPr>
                <w:rStyle w:val="y2iqfc"/>
                <w:sz w:val="24"/>
                <w:szCs w:val="24"/>
              </w:rPr>
              <w:t xml:space="preserve">Έγκριση όρων Δανειακής Σύμβασης με το Ταμείο Παρακαταθηκών και Δάνειων για την υλοποίηση του έργου </w:t>
            </w:r>
            <w:r w:rsidRPr="00CD082D">
              <w:rPr>
                <w:rStyle w:val="y2iqfc"/>
                <w:b/>
                <w:sz w:val="24"/>
                <w:szCs w:val="24"/>
              </w:rPr>
              <w:t>«Δράσεις παρέμβασης σε αστικές περιοχές του Δήμου Βόλου και του Δήμου Καρδίτσας για τη βελτίωση της ποιότητας ζωής»</w:t>
            </w:r>
            <w:r w:rsidRPr="00CD082D">
              <w:rPr>
                <w:rStyle w:val="y2iqfc"/>
                <w:sz w:val="24"/>
                <w:szCs w:val="24"/>
              </w:rPr>
              <w:t xml:space="preserve"> </w:t>
            </w:r>
            <w:r w:rsidRPr="00CD082D">
              <w:rPr>
                <w:rStyle w:val="y2iqfc"/>
                <w:sz w:val="24"/>
                <w:szCs w:val="24"/>
                <w:u w:val="single"/>
              </w:rPr>
              <w:t>ΠΡΟΓΡΑΜΜΑ ΑΝΤΩΝΗΣ ΤΡΙΤΣΗΣ</w:t>
            </w:r>
            <w:r w:rsidRPr="00CD082D">
              <w:rPr>
                <w:rStyle w:val="y2iqfc"/>
                <w:sz w:val="24"/>
                <w:szCs w:val="24"/>
              </w:rPr>
              <w:t xml:space="preserve">, Απόφαση Ένταξης </w:t>
            </w:r>
            <w:proofErr w:type="spellStart"/>
            <w:r w:rsidRPr="00CD082D">
              <w:rPr>
                <w:rStyle w:val="y2iqfc"/>
                <w:sz w:val="24"/>
                <w:szCs w:val="24"/>
              </w:rPr>
              <w:t>υπ.αριθμ</w:t>
            </w:r>
            <w:proofErr w:type="spellEnd"/>
            <w:r w:rsidRPr="00CD082D">
              <w:rPr>
                <w:rStyle w:val="y2iqfc"/>
                <w:sz w:val="24"/>
                <w:szCs w:val="24"/>
              </w:rPr>
              <w:t xml:space="preserve">. 11953/12-1-2022 και 1η τροποποίηση αυτής υπ.αριθμ.787/17-10-2022. </w:t>
            </w:r>
            <w:proofErr w:type="spellStart"/>
            <w:r w:rsidRPr="00CD082D">
              <w:rPr>
                <w:rStyle w:val="y2iqfc"/>
                <w:b/>
                <w:sz w:val="24"/>
                <w:szCs w:val="24"/>
              </w:rPr>
              <w:t>Εισηγ.Περιφερειάρχης</w:t>
            </w:r>
            <w:proofErr w:type="spellEnd"/>
            <w:r w:rsidRPr="00CD082D">
              <w:rPr>
                <w:rStyle w:val="y2iqfc"/>
                <w:b/>
                <w:sz w:val="24"/>
                <w:szCs w:val="24"/>
              </w:rPr>
              <w:t xml:space="preserve"> </w:t>
            </w:r>
            <w:proofErr w:type="spellStart"/>
            <w:r w:rsidRPr="00CD082D">
              <w:rPr>
                <w:rStyle w:val="y2iqfc"/>
                <w:b/>
                <w:sz w:val="24"/>
                <w:szCs w:val="24"/>
              </w:rPr>
              <w:t>κ.Αγοραστός</w:t>
            </w:r>
            <w:proofErr w:type="spellEnd"/>
            <w:r w:rsidRPr="00CD082D">
              <w:rPr>
                <w:rStyle w:val="y2iqfc"/>
                <w:sz w:val="24"/>
                <w:szCs w:val="24"/>
              </w:rPr>
              <w:t xml:space="preserve"> </w:t>
            </w:r>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Λ27</w:t>
            </w:r>
          </w:p>
        </w:tc>
        <w:tc>
          <w:tcPr>
            <w:tcW w:w="10212" w:type="dxa"/>
            <w:tcBorders>
              <w:top w:val="single" w:sz="4" w:space="0" w:color="auto"/>
              <w:left w:val="single" w:sz="4" w:space="0" w:color="auto"/>
              <w:bottom w:val="single" w:sz="4" w:space="0" w:color="auto"/>
              <w:right w:val="single" w:sz="4" w:space="0" w:color="auto"/>
            </w:tcBorders>
            <w:hideMark/>
          </w:tcPr>
          <w:p w:rsidR="00D44752" w:rsidRPr="008A6EDE" w:rsidRDefault="008A6EDE" w:rsidP="0099692E">
            <w:pPr>
              <w:ind w:left="34" w:hanging="34"/>
              <w:jc w:val="both"/>
              <w:rPr>
                <w:b/>
                <w:sz w:val="24"/>
                <w:szCs w:val="24"/>
              </w:rPr>
            </w:pPr>
            <w:r w:rsidRPr="008A6EDE">
              <w:rPr>
                <w:rStyle w:val="y2iqfc"/>
                <w:b/>
                <w:sz w:val="24"/>
                <w:szCs w:val="24"/>
              </w:rPr>
              <w:t>Ορθή Επανάληψη</w:t>
            </w:r>
            <w:r w:rsidRPr="008A6EDE">
              <w:rPr>
                <w:rStyle w:val="y2iqfc"/>
                <w:sz w:val="24"/>
                <w:szCs w:val="24"/>
              </w:rPr>
              <w:t xml:space="preserve"> της Απόφασης Οικονομικής Επιτροπής με αρ. 1034/2022/Πρακτικό 36ο/ΑΔΑ 661Λ7ΛΡ-2ΨΞ που αφορά Δανειακή Σύμβαση με το Ταμείο Παρακαταθηκών και Δάνειων για την υλοποίηση του έργου </w:t>
            </w:r>
            <w:r w:rsidRPr="008A6EDE">
              <w:rPr>
                <w:rStyle w:val="y2iqfc"/>
                <w:b/>
                <w:sz w:val="24"/>
                <w:szCs w:val="24"/>
              </w:rPr>
              <w:t>«Ανασύνταξη και Αναβάθμιση του συστήματος Άμεσης Κοινωνικής Παρέμβασης της Περιφέρειας Θεσσαλίας»</w:t>
            </w:r>
            <w:r w:rsidRPr="008A6EDE">
              <w:rPr>
                <w:rStyle w:val="y2iqfc"/>
                <w:sz w:val="24"/>
                <w:szCs w:val="24"/>
              </w:rPr>
              <w:t xml:space="preserve"> (</w:t>
            </w:r>
            <w:r w:rsidRPr="008A6EDE">
              <w:rPr>
                <w:rStyle w:val="y2iqfc"/>
                <w:sz w:val="24"/>
                <w:szCs w:val="24"/>
                <w:u w:val="single"/>
              </w:rPr>
              <w:t>ΠΡΟΓΡΑΜΜΑ ΑΝΤΩΝΗΣ ΤΡΙΤΣΗΣ</w:t>
            </w:r>
            <w:r w:rsidRPr="008A6EDE">
              <w:rPr>
                <w:rStyle w:val="y2iqfc"/>
                <w:sz w:val="24"/>
                <w:szCs w:val="24"/>
              </w:rPr>
              <w:t xml:space="preserve">, Απόφαση Ένταξης </w:t>
            </w:r>
            <w:proofErr w:type="spellStart"/>
            <w:r w:rsidRPr="008A6EDE">
              <w:rPr>
                <w:rStyle w:val="y2iqfc"/>
                <w:sz w:val="24"/>
                <w:szCs w:val="24"/>
              </w:rPr>
              <w:t>υπ.αριθμ</w:t>
            </w:r>
            <w:proofErr w:type="spellEnd"/>
            <w:r w:rsidRPr="008A6EDE">
              <w:rPr>
                <w:rStyle w:val="y2iqfc"/>
                <w:sz w:val="24"/>
                <w:szCs w:val="24"/>
              </w:rPr>
              <w:t>. 11594/22-10-2021)</w:t>
            </w:r>
            <w:r w:rsidRPr="00CD082D">
              <w:rPr>
                <w:rStyle w:val="y2iqfc"/>
                <w:b/>
                <w:sz w:val="24"/>
                <w:szCs w:val="24"/>
              </w:rPr>
              <w:t xml:space="preserve"> </w:t>
            </w:r>
            <w:proofErr w:type="spellStart"/>
            <w:r w:rsidRPr="00CD082D">
              <w:rPr>
                <w:rStyle w:val="y2iqfc"/>
                <w:b/>
                <w:sz w:val="24"/>
                <w:szCs w:val="24"/>
              </w:rPr>
              <w:t>Εισηγ.Περιφερειάρχης</w:t>
            </w:r>
            <w:proofErr w:type="spellEnd"/>
            <w:r w:rsidRPr="00CD082D">
              <w:rPr>
                <w:rStyle w:val="y2iqfc"/>
                <w:b/>
                <w:sz w:val="24"/>
                <w:szCs w:val="24"/>
              </w:rPr>
              <w:t xml:space="preserve"> </w:t>
            </w:r>
            <w:proofErr w:type="spellStart"/>
            <w:r w:rsidRPr="00CD082D">
              <w:rPr>
                <w:rStyle w:val="y2iqfc"/>
                <w:b/>
                <w:sz w:val="24"/>
                <w:szCs w:val="24"/>
              </w:rPr>
              <w:t>κ.Αγοραστός</w:t>
            </w:r>
            <w:proofErr w:type="spellEnd"/>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Λ28</w:t>
            </w:r>
          </w:p>
        </w:tc>
        <w:tc>
          <w:tcPr>
            <w:tcW w:w="10212" w:type="dxa"/>
            <w:tcBorders>
              <w:top w:val="single" w:sz="4" w:space="0" w:color="auto"/>
              <w:left w:val="single" w:sz="4" w:space="0" w:color="auto"/>
              <w:bottom w:val="single" w:sz="4" w:space="0" w:color="auto"/>
              <w:right w:val="single" w:sz="4" w:space="0" w:color="auto"/>
            </w:tcBorders>
            <w:hideMark/>
          </w:tcPr>
          <w:p w:rsidR="00D44752" w:rsidRPr="00736049" w:rsidRDefault="00736049" w:rsidP="00736049">
            <w:pPr>
              <w:ind w:left="34"/>
              <w:jc w:val="both"/>
              <w:rPr>
                <w:b/>
                <w:sz w:val="24"/>
                <w:szCs w:val="24"/>
              </w:rPr>
            </w:pPr>
            <w:r w:rsidRPr="00736049">
              <w:rPr>
                <w:b/>
                <w:sz w:val="24"/>
                <w:szCs w:val="24"/>
              </w:rPr>
              <w:t>Έγκριση μερικής τροποποίησης της με α/α</w:t>
            </w:r>
            <w:r w:rsidRPr="00736049">
              <w:rPr>
                <w:b/>
                <w:color w:val="000000"/>
                <w:sz w:val="24"/>
                <w:szCs w:val="24"/>
              </w:rPr>
              <w:t xml:space="preserve"> 180/2022 απόφασης της Οικονομικής Επιτροπής της Περιφέρειας Θεσσαλίας. </w:t>
            </w:r>
            <w:proofErr w:type="spellStart"/>
            <w:r w:rsidRPr="00736049">
              <w:rPr>
                <w:b/>
                <w:color w:val="000000"/>
                <w:sz w:val="24"/>
                <w:szCs w:val="24"/>
              </w:rPr>
              <w:t>Εισηγ.κ.Καλφούντζος</w:t>
            </w:r>
            <w:proofErr w:type="spellEnd"/>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Λ29</w:t>
            </w:r>
          </w:p>
        </w:tc>
        <w:tc>
          <w:tcPr>
            <w:tcW w:w="10212" w:type="dxa"/>
            <w:tcBorders>
              <w:top w:val="single" w:sz="4" w:space="0" w:color="auto"/>
              <w:left w:val="single" w:sz="4" w:space="0" w:color="auto"/>
              <w:bottom w:val="single" w:sz="4" w:space="0" w:color="auto"/>
              <w:right w:val="single" w:sz="4" w:space="0" w:color="auto"/>
            </w:tcBorders>
            <w:hideMark/>
          </w:tcPr>
          <w:p w:rsidR="00D44752" w:rsidRPr="0089455D" w:rsidRDefault="0089455D" w:rsidP="0089455D">
            <w:pPr>
              <w:jc w:val="both"/>
              <w:rPr>
                <w:rFonts w:ascii="Calibri" w:hAnsi="Calibri" w:cs="Calibri"/>
                <w:sz w:val="22"/>
                <w:szCs w:val="22"/>
              </w:rPr>
            </w:pPr>
            <w:r>
              <w:rPr>
                <w:rFonts w:ascii="Calibri" w:hAnsi="Calibri" w:cs="Calibri"/>
                <w:b/>
                <w:sz w:val="22"/>
                <w:szCs w:val="22"/>
              </w:rPr>
              <w:t xml:space="preserve">Α) </w:t>
            </w:r>
            <w:r w:rsidRPr="0089455D">
              <w:rPr>
                <w:sz w:val="24"/>
                <w:szCs w:val="24"/>
              </w:rPr>
              <w:t>«</w:t>
            </w:r>
            <w:r w:rsidRPr="0089455D">
              <w:rPr>
                <w:b/>
                <w:sz w:val="24"/>
                <w:szCs w:val="24"/>
              </w:rPr>
              <w:t>Έγκριση πρακτικού αξιολόγησης Δικαιολογητικών Συμμετοχής</w:t>
            </w:r>
            <w:r w:rsidRPr="0089455D">
              <w:rPr>
                <w:sz w:val="24"/>
                <w:szCs w:val="24"/>
              </w:rPr>
              <w:t xml:space="preserve"> –Τεχνική Προσφορά ηλεκτρονικού ανοικτού δημόσιου διεθνούς διαγωνισμού με αριθ. Διακήρυξης 02/2022 για τη σύναψη σύμβασης παροχής Υπηρεσιών με τίτλο: </w:t>
            </w:r>
            <w:r w:rsidRPr="0089455D">
              <w:rPr>
                <w:b/>
                <w:sz w:val="24"/>
                <w:szCs w:val="24"/>
              </w:rPr>
              <w:t>«</w:t>
            </w:r>
            <w:r w:rsidRPr="0089455D">
              <w:rPr>
                <w:b/>
                <w:bCs/>
                <w:sz w:val="24"/>
                <w:szCs w:val="24"/>
              </w:rPr>
              <w:t>Φυσικός Έλεγχος – Περιορισμός των επιβλαβών τρωκτικών για τη γεωργία μέσω της διαχείρισης αρπακτικών πτηνών»</w:t>
            </w:r>
            <w:r w:rsidRPr="0089455D">
              <w:rPr>
                <w:sz w:val="24"/>
                <w:szCs w:val="24"/>
              </w:rPr>
              <w:t xml:space="preserve"> στην Περιφέρεια Θεσσαλίας για τα έτη 2022-2026, </w:t>
            </w:r>
            <w:r w:rsidRPr="0089455D">
              <w:rPr>
                <w:b/>
                <w:sz w:val="24"/>
                <w:szCs w:val="24"/>
              </w:rPr>
              <w:t>Β</w:t>
            </w:r>
            <w:r w:rsidRPr="0089455D">
              <w:rPr>
                <w:sz w:val="24"/>
                <w:szCs w:val="24"/>
              </w:rPr>
              <w:t>) «</w:t>
            </w:r>
            <w:r w:rsidRPr="0066668A">
              <w:rPr>
                <w:b/>
                <w:sz w:val="24"/>
                <w:szCs w:val="24"/>
              </w:rPr>
              <w:t>Έγκριση πρακτικού αξιολόγησης οικονομικών προσφορών</w:t>
            </w:r>
            <w:r w:rsidRPr="0089455D">
              <w:rPr>
                <w:sz w:val="24"/>
                <w:szCs w:val="24"/>
              </w:rPr>
              <w:t xml:space="preserve"> ηλεκτρονικού ανοικτού δημόσιου διεθνούς διαγωνισμού με αριθ. Διακήρυξης 02/2022 για τη σύναψη σύμβασης παροχής Υπηρεσιών με τίτλο: «</w:t>
            </w:r>
            <w:r w:rsidRPr="0089455D">
              <w:rPr>
                <w:bCs/>
                <w:sz w:val="24"/>
                <w:szCs w:val="24"/>
              </w:rPr>
              <w:t>Φυσικός Έλεγχος – Περιορισμός των επιβλαβών τρωκτικών για τη γεωργία μέσω της διαχείρισης αρπακτικών πτηνών»</w:t>
            </w:r>
            <w:r w:rsidRPr="0089455D">
              <w:rPr>
                <w:sz w:val="24"/>
                <w:szCs w:val="24"/>
              </w:rPr>
              <w:t xml:space="preserve"> στην Περιφέρεια Θεσσαλίας για τα έτη 2022-2026, </w:t>
            </w:r>
            <w:r w:rsidRPr="0089455D">
              <w:rPr>
                <w:b/>
                <w:sz w:val="24"/>
                <w:szCs w:val="24"/>
              </w:rPr>
              <w:t xml:space="preserve">Γ) </w:t>
            </w:r>
            <w:r w:rsidRPr="0089455D">
              <w:rPr>
                <w:sz w:val="24"/>
                <w:szCs w:val="24"/>
              </w:rPr>
              <w:t xml:space="preserve">Έγκριση πρακτικού αξιολόγησης </w:t>
            </w:r>
            <w:r w:rsidRPr="0066668A">
              <w:rPr>
                <w:b/>
                <w:sz w:val="24"/>
                <w:szCs w:val="24"/>
              </w:rPr>
              <w:t>δικαιολογητικών κατακύρωσης ηλεκτρονικού</w:t>
            </w:r>
            <w:r w:rsidRPr="0089455D">
              <w:rPr>
                <w:sz w:val="24"/>
                <w:szCs w:val="24"/>
              </w:rPr>
              <w:t xml:space="preserve"> ανοικτού δημόσιου διεθνούς διαγωνισμού με αριθ. Διακήρυξης 02/2022 για τη σύναψη σύμβασης παροχής Υπηρεσιών με τίτλο: «</w:t>
            </w:r>
            <w:r w:rsidRPr="0089455D">
              <w:rPr>
                <w:bCs/>
                <w:sz w:val="24"/>
                <w:szCs w:val="24"/>
              </w:rPr>
              <w:t>Φυσικός Έλεγχος – Περιορισμός των επιβλαβών τρωκτικών για τη γεωργία μέσω της διαχείρισης αρπακτικών πτηνών»</w:t>
            </w:r>
            <w:r w:rsidRPr="0089455D">
              <w:rPr>
                <w:sz w:val="24"/>
                <w:szCs w:val="24"/>
              </w:rPr>
              <w:t xml:space="preserve"> στην Περιφέρεια Θεσσαλίας για τα έτη 2022-2026,</w:t>
            </w:r>
            <w:r w:rsidRPr="00736049">
              <w:rPr>
                <w:b/>
                <w:color w:val="000000"/>
                <w:sz w:val="24"/>
                <w:szCs w:val="24"/>
              </w:rPr>
              <w:t xml:space="preserve"> </w:t>
            </w:r>
            <w:proofErr w:type="spellStart"/>
            <w:r w:rsidRPr="00736049">
              <w:rPr>
                <w:b/>
                <w:color w:val="000000"/>
                <w:sz w:val="24"/>
                <w:szCs w:val="24"/>
              </w:rPr>
              <w:t>Εισηγ.κ.Καλφούντζος</w:t>
            </w:r>
            <w:proofErr w:type="spellEnd"/>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Λ30</w:t>
            </w:r>
          </w:p>
        </w:tc>
        <w:tc>
          <w:tcPr>
            <w:tcW w:w="10212" w:type="dxa"/>
            <w:tcBorders>
              <w:top w:val="single" w:sz="4" w:space="0" w:color="auto"/>
              <w:left w:val="single" w:sz="4" w:space="0" w:color="auto"/>
              <w:bottom w:val="single" w:sz="4" w:space="0" w:color="auto"/>
              <w:right w:val="single" w:sz="4" w:space="0" w:color="auto"/>
            </w:tcBorders>
            <w:hideMark/>
          </w:tcPr>
          <w:p w:rsidR="00D44752" w:rsidRPr="00AE7C4B" w:rsidRDefault="00AE7C4B" w:rsidP="0099692E">
            <w:pPr>
              <w:ind w:left="34" w:hanging="34"/>
              <w:jc w:val="both"/>
              <w:rPr>
                <w:b/>
                <w:sz w:val="24"/>
                <w:szCs w:val="24"/>
              </w:rPr>
            </w:pPr>
            <w:r w:rsidRPr="00AE7C4B">
              <w:rPr>
                <w:sz w:val="24"/>
                <w:szCs w:val="24"/>
                <w:u w:val="single"/>
                <w:lang w:eastAsia="ar-SA"/>
              </w:rPr>
              <w:t>Έγκριση διενέργειας Ανοιχτού Ηλεκτρονικού Διαγωνισμού</w:t>
            </w:r>
            <w:r w:rsidRPr="00AE7C4B">
              <w:rPr>
                <w:sz w:val="24"/>
                <w:szCs w:val="24"/>
                <w:lang w:eastAsia="ar-SA"/>
              </w:rPr>
              <w:t xml:space="preserve"> με κριτήριο την χαμηλότερη τιμή προσφοράς ανά είδος για το υποέργο</w:t>
            </w:r>
            <w:r w:rsidRPr="00AE7C4B">
              <w:rPr>
                <w:b/>
                <w:sz w:val="24"/>
                <w:szCs w:val="24"/>
                <w:lang w:eastAsia="ar-SA"/>
              </w:rPr>
              <w:t xml:space="preserve"> 1 «Προμήθεια Η/Υ, Οθονών, εξοπλισμού για τις Δ/νσεις της Περιφέρειας Θεσσαλίας»</w:t>
            </w:r>
            <w:r w:rsidRPr="00AE7C4B">
              <w:rPr>
                <w:sz w:val="24"/>
                <w:szCs w:val="24"/>
                <w:lang w:eastAsia="ar-SA"/>
              </w:rPr>
              <w:t xml:space="preserve"> του έργου </w:t>
            </w:r>
            <w:r w:rsidRPr="00AE7C4B">
              <w:rPr>
                <w:b/>
                <w:sz w:val="24"/>
                <w:szCs w:val="24"/>
                <w:lang w:eastAsia="ar-SA"/>
              </w:rPr>
              <w:t xml:space="preserve">«Προμήθεια εξοπλισμού πληροφορικής με σκοπό τον εκσυγχρονισμό της Δημόσιας Διοίκησης και τη συμμόρφωση με τον κανονισμό GDPR» </w:t>
            </w:r>
            <w:proofErr w:type="spellStart"/>
            <w:r w:rsidRPr="00AE7C4B">
              <w:rPr>
                <w:sz w:val="24"/>
                <w:szCs w:val="24"/>
                <w:lang w:eastAsia="ar-SA"/>
              </w:rPr>
              <w:t>προϋπ</w:t>
            </w:r>
            <w:proofErr w:type="spellEnd"/>
            <w:r w:rsidRPr="00AE7C4B">
              <w:rPr>
                <w:sz w:val="24"/>
                <w:szCs w:val="24"/>
                <w:lang w:eastAsia="ar-SA"/>
              </w:rPr>
              <w:t>.</w:t>
            </w:r>
            <w:r w:rsidRPr="00AE7C4B">
              <w:rPr>
                <w:b/>
                <w:sz w:val="24"/>
                <w:szCs w:val="24"/>
                <w:lang w:eastAsia="ar-SA"/>
              </w:rPr>
              <w:t xml:space="preserve"> 150.999,57€ (</w:t>
            </w:r>
            <w:proofErr w:type="spellStart"/>
            <w:r w:rsidRPr="00AE7C4B">
              <w:rPr>
                <w:b/>
                <w:sz w:val="24"/>
                <w:szCs w:val="24"/>
                <w:lang w:eastAsia="ar-SA"/>
              </w:rPr>
              <w:t>συμπ</w:t>
            </w:r>
            <w:proofErr w:type="spellEnd"/>
            <w:r w:rsidRPr="00AE7C4B">
              <w:rPr>
                <w:b/>
                <w:sz w:val="24"/>
                <w:szCs w:val="24"/>
                <w:lang w:eastAsia="ar-SA"/>
              </w:rPr>
              <w:t>. ΦΠΑ).</w:t>
            </w:r>
            <w:r>
              <w:rPr>
                <w:b/>
                <w:sz w:val="24"/>
                <w:szCs w:val="24"/>
                <w:lang w:eastAsia="ar-SA"/>
              </w:rPr>
              <w:t xml:space="preserve"> </w:t>
            </w:r>
            <w:proofErr w:type="spellStart"/>
            <w:r>
              <w:rPr>
                <w:b/>
                <w:sz w:val="24"/>
                <w:szCs w:val="24"/>
                <w:lang w:eastAsia="ar-SA"/>
              </w:rPr>
              <w:t>Εισηγ.κ.Μήτσος</w:t>
            </w:r>
            <w:proofErr w:type="spellEnd"/>
          </w:p>
        </w:tc>
      </w:tr>
      <w:tr w:rsidR="00D44752"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44752" w:rsidRDefault="00D44752" w:rsidP="0099692E">
            <w:pPr>
              <w:tabs>
                <w:tab w:val="left" w:pos="601"/>
              </w:tabs>
              <w:spacing w:line="276" w:lineRule="auto"/>
              <w:ind w:right="-108"/>
              <w:jc w:val="both"/>
              <w:rPr>
                <w:b/>
                <w:sz w:val="24"/>
                <w:szCs w:val="24"/>
                <w:lang w:eastAsia="en-US"/>
              </w:rPr>
            </w:pPr>
            <w:r>
              <w:rPr>
                <w:b/>
                <w:sz w:val="24"/>
                <w:szCs w:val="24"/>
                <w:lang w:eastAsia="en-US"/>
              </w:rPr>
              <w:t>Λ31</w:t>
            </w:r>
          </w:p>
        </w:tc>
        <w:tc>
          <w:tcPr>
            <w:tcW w:w="10212" w:type="dxa"/>
            <w:tcBorders>
              <w:top w:val="single" w:sz="4" w:space="0" w:color="auto"/>
              <w:left w:val="single" w:sz="4" w:space="0" w:color="auto"/>
              <w:bottom w:val="single" w:sz="4" w:space="0" w:color="auto"/>
              <w:right w:val="single" w:sz="4" w:space="0" w:color="auto"/>
            </w:tcBorders>
            <w:hideMark/>
          </w:tcPr>
          <w:p w:rsidR="00D44752" w:rsidRPr="00484A33" w:rsidRDefault="00484A33" w:rsidP="00484A33">
            <w:pPr>
              <w:ind w:hanging="13"/>
              <w:jc w:val="both"/>
              <w:rPr>
                <w:b/>
                <w:sz w:val="24"/>
                <w:szCs w:val="24"/>
              </w:rPr>
            </w:pPr>
            <w:r w:rsidRPr="00484A33">
              <w:rPr>
                <w:b/>
                <w:sz w:val="24"/>
                <w:szCs w:val="24"/>
              </w:rPr>
              <w:t>Έγκριση εξειδίκευσης δαπάνης, στο Φορέα 073 &amp; ΚΑΕ 0515, αποζημίωσης των μελών των εξεταστικών επιτροπών και των γραμματέων που συστήνονται σύμφωνα  με το αρ. 5 του Ν.3982/2011</w:t>
            </w:r>
            <w:r>
              <w:rPr>
                <w:b/>
                <w:sz w:val="24"/>
                <w:szCs w:val="24"/>
              </w:rPr>
              <w:t>. Εισηγ.κ.Ταμουρίδης</w:t>
            </w:r>
          </w:p>
        </w:tc>
      </w:tr>
      <w:tr w:rsidR="00EB1A9E"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EB1A9E" w:rsidRDefault="00EB1A9E" w:rsidP="006A6D74">
            <w:pPr>
              <w:tabs>
                <w:tab w:val="left" w:pos="601"/>
              </w:tabs>
              <w:spacing w:line="276" w:lineRule="auto"/>
              <w:ind w:right="-108"/>
              <w:jc w:val="both"/>
              <w:rPr>
                <w:b/>
                <w:sz w:val="24"/>
                <w:szCs w:val="24"/>
                <w:lang w:eastAsia="en-US"/>
              </w:rPr>
            </w:pPr>
            <w:r>
              <w:rPr>
                <w:b/>
                <w:sz w:val="24"/>
                <w:szCs w:val="24"/>
                <w:lang w:eastAsia="en-US"/>
              </w:rPr>
              <w:t>Λ32</w:t>
            </w:r>
          </w:p>
        </w:tc>
        <w:tc>
          <w:tcPr>
            <w:tcW w:w="10212" w:type="dxa"/>
            <w:tcBorders>
              <w:top w:val="single" w:sz="4" w:space="0" w:color="auto"/>
              <w:left w:val="single" w:sz="4" w:space="0" w:color="auto"/>
              <w:bottom w:val="single" w:sz="4" w:space="0" w:color="auto"/>
              <w:right w:val="single" w:sz="4" w:space="0" w:color="auto"/>
            </w:tcBorders>
            <w:hideMark/>
          </w:tcPr>
          <w:p w:rsidR="00EB1A9E" w:rsidRPr="00772992" w:rsidRDefault="00772992" w:rsidP="00772992">
            <w:pPr>
              <w:autoSpaceDE w:val="0"/>
              <w:autoSpaceDN w:val="0"/>
              <w:adjustRightInd w:val="0"/>
              <w:spacing w:after="60"/>
              <w:jc w:val="both"/>
              <w:rPr>
                <w:b/>
                <w:bCs/>
                <w:sz w:val="24"/>
                <w:szCs w:val="24"/>
              </w:rPr>
            </w:pPr>
            <w:r w:rsidRPr="00772992">
              <w:rPr>
                <w:b/>
                <w:bCs/>
                <w:sz w:val="24"/>
                <w:szCs w:val="24"/>
              </w:rPr>
              <w:t xml:space="preserve">Επιστροφή ποσών λόγω μη χρήσης παραβόλων. </w:t>
            </w:r>
            <w:proofErr w:type="spellStart"/>
            <w:r w:rsidRPr="00772992">
              <w:rPr>
                <w:b/>
                <w:bCs/>
                <w:sz w:val="24"/>
                <w:szCs w:val="24"/>
              </w:rPr>
              <w:t>Εισηγ.κ.Μηχαλές</w:t>
            </w:r>
            <w:proofErr w:type="spellEnd"/>
          </w:p>
        </w:tc>
      </w:tr>
      <w:tr w:rsidR="00EB1A9E"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EB1A9E" w:rsidRDefault="00EB1A9E" w:rsidP="006A6D74">
            <w:pPr>
              <w:tabs>
                <w:tab w:val="left" w:pos="601"/>
              </w:tabs>
              <w:spacing w:line="276" w:lineRule="auto"/>
              <w:ind w:right="-108"/>
              <w:jc w:val="both"/>
              <w:rPr>
                <w:b/>
                <w:sz w:val="24"/>
                <w:szCs w:val="24"/>
                <w:lang w:eastAsia="en-US"/>
              </w:rPr>
            </w:pPr>
            <w:r>
              <w:rPr>
                <w:b/>
                <w:sz w:val="24"/>
                <w:szCs w:val="24"/>
                <w:lang w:eastAsia="en-US"/>
              </w:rPr>
              <w:t>Λ33</w:t>
            </w:r>
          </w:p>
        </w:tc>
        <w:tc>
          <w:tcPr>
            <w:tcW w:w="10212" w:type="dxa"/>
            <w:tcBorders>
              <w:top w:val="single" w:sz="4" w:space="0" w:color="auto"/>
              <w:left w:val="single" w:sz="4" w:space="0" w:color="auto"/>
              <w:bottom w:val="single" w:sz="4" w:space="0" w:color="auto"/>
              <w:right w:val="single" w:sz="4" w:space="0" w:color="auto"/>
            </w:tcBorders>
            <w:hideMark/>
          </w:tcPr>
          <w:p w:rsidR="00EB1A9E" w:rsidRPr="00274804" w:rsidRDefault="00274804" w:rsidP="006A6D74">
            <w:pPr>
              <w:ind w:left="34" w:hanging="34"/>
              <w:jc w:val="both"/>
              <w:rPr>
                <w:b/>
                <w:sz w:val="24"/>
                <w:szCs w:val="24"/>
              </w:rPr>
            </w:pPr>
            <w:r w:rsidRPr="00274804">
              <w:rPr>
                <w:b/>
                <w:sz w:val="24"/>
                <w:szCs w:val="24"/>
              </w:rPr>
              <w:t xml:space="preserve">Τροποποίηση και ανάθεση δρομολογίων για τη μεταφορά μαθητών Πρωτοβάθμιας &amp; Δευτεροβάθμιας Εκπαίδευσης Ν. Λάρισας για το σχ. έτος 2022-23. </w:t>
            </w:r>
            <w:proofErr w:type="spellStart"/>
            <w:r w:rsidRPr="00274804">
              <w:rPr>
                <w:b/>
                <w:sz w:val="24"/>
                <w:szCs w:val="24"/>
              </w:rPr>
              <w:t>Εισηγ.κ.Μηχαλές</w:t>
            </w:r>
            <w:proofErr w:type="spellEnd"/>
          </w:p>
        </w:tc>
      </w:tr>
      <w:tr w:rsidR="00EB1A9E"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EB1A9E" w:rsidRDefault="00EB1A9E" w:rsidP="006A6D74">
            <w:pPr>
              <w:tabs>
                <w:tab w:val="left" w:pos="601"/>
              </w:tabs>
              <w:spacing w:line="276" w:lineRule="auto"/>
              <w:ind w:right="-108"/>
              <w:jc w:val="both"/>
              <w:rPr>
                <w:b/>
                <w:sz w:val="24"/>
                <w:szCs w:val="24"/>
                <w:lang w:eastAsia="en-US"/>
              </w:rPr>
            </w:pPr>
            <w:r>
              <w:rPr>
                <w:b/>
                <w:sz w:val="24"/>
                <w:szCs w:val="24"/>
                <w:lang w:eastAsia="en-US"/>
              </w:rPr>
              <w:t>Λ34</w:t>
            </w:r>
          </w:p>
        </w:tc>
        <w:tc>
          <w:tcPr>
            <w:tcW w:w="10212" w:type="dxa"/>
            <w:tcBorders>
              <w:top w:val="single" w:sz="4" w:space="0" w:color="auto"/>
              <w:left w:val="single" w:sz="4" w:space="0" w:color="auto"/>
              <w:bottom w:val="single" w:sz="4" w:space="0" w:color="auto"/>
              <w:right w:val="single" w:sz="4" w:space="0" w:color="auto"/>
            </w:tcBorders>
            <w:hideMark/>
          </w:tcPr>
          <w:p w:rsidR="00EB1A9E" w:rsidRPr="006A21A7" w:rsidRDefault="006A21A7" w:rsidP="006A6D74">
            <w:pPr>
              <w:ind w:left="34" w:hanging="34"/>
              <w:jc w:val="both"/>
              <w:rPr>
                <w:b/>
                <w:sz w:val="24"/>
                <w:szCs w:val="24"/>
              </w:rPr>
            </w:pPr>
            <w:r w:rsidRPr="006A21A7">
              <w:rPr>
                <w:b/>
                <w:sz w:val="24"/>
                <w:szCs w:val="24"/>
              </w:rPr>
              <w:t>Έγκριση δαπάνης και όρων διενέργειας τακτικού ηλεκτρονικού διαγωνισμού παροχή υπηρεσιών ιατρικών εξετάσεων στους εργαζόμενους της Π.Ε. Λάρισας-Περιφέρειας Θεσσαλίας (10/2022)</w:t>
            </w:r>
            <w:r w:rsidRPr="00274804">
              <w:rPr>
                <w:b/>
                <w:sz w:val="24"/>
                <w:szCs w:val="24"/>
              </w:rPr>
              <w:t xml:space="preserve"> Εισηγ.κ.Μηχαλές</w:t>
            </w:r>
          </w:p>
        </w:tc>
      </w:tr>
      <w:tr w:rsidR="00EB1A9E"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EB1A9E" w:rsidRDefault="00EB1A9E" w:rsidP="006A6D74">
            <w:pPr>
              <w:tabs>
                <w:tab w:val="left" w:pos="601"/>
              </w:tabs>
              <w:spacing w:line="276" w:lineRule="auto"/>
              <w:ind w:right="-108"/>
              <w:jc w:val="both"/>
              <w:rPr>
                <w:b/>
                <w:sz w:val="24"/>
                <w:szCs w:val="24"/>
                <w:lang w:eastAsia="en-US"/>
              </w:rPr>
            </w:pPr>
            <w:r>
              <w:rPr>
                <w:b/>
                <w:sz w:val="24"/>
                <w:szCs w:val="24"/>
                <w:lang w:eastAsia="en-US"/>
              </w:rPr>
              <w:t>Λ35</w:t>
            </w:r>
          </w:p>
        </w:tc>
        <w:tc>
          <w:tcPr>
            <w:tcW w:w="10212" w:type="dxa"/>
            <w:tcBorders>
              <w:top w:val="single" w:sz="4" w:space="0" w:color="auto"/>
              <w:left w:val="single" w:sz="4" w:space="0" w:color="auto"/>
              <w:bottom w:val="single" w:sz="4" w:space="0" w:color="auto"/>
              <w:right w:val="single" w:sz="4" w:space="0" w:color="auto"/>
            </w:tcBorders>
            <w:hideMark/>
          </w:tcPr>
          <w:p w:rsidR="00EB1A9E" w:rsidRPr="00EB0FCA" w:rsidRDefault="00EB0FCA" w:rsidP="00EB0FCA">
            <w:pPr>
              <w:ind w:left="34" w:hanging="34"/>
              <w:jc w:val="both"/>
              <w:rPr>
                <w:b/>
                <w:sz w:val="24"/>
                <w:szCs w:val="24"/>
              </w:rPr>
            </w:pPr>
            <w:r w:rsidRPr="00EB0FCA">
              <w:rPr>
                <w:b/>
                <w:sz w:val="24"/>
                <w:szCs w:val="24"/>
              </w:rPr>
              <w:t>Κατακύρωση αποτελεσμάτων και ανάδειξη αναδόχων στο πλαίσιο του ανοικτού ηλεκτρονικού διαγωνισμού για την προμήθεια φρέσκου γάλακτος της Π.Ε. Λάρισας (08/2022)</w:t>
            </w:r>
            <w:r w:rsidRPr="00274804">
              <w:rPr>
                <w:b/>
                <w:sz w:val="24"/>
                <w:szCs w:val="24"/>
              </w:rPr>
              <w:t xml:space="preserve"> Εισηγ.κ.Μηχαλές</w:t>
            </w:r>
          </w:p>
        </w:tc>
      </w:tr>
      <w:tr w:rsidR="00EB1A9E"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EB1A9E" w:rsidRDefault="00EB1A9E" w:rsidP="006A6D74">
            <w:pPr>
              <w:tabs>
                <w:tab w:val="left" w:pos="601"/>
              </w:tabs>
              <w:spacing w:line="276" w:lineRule="auto"/>
              <w:ind w:right="-108"/>
              <w:jc w:val="both"/>
              <w:rPr>
                <w:b/>
                <w:sz w:val="24"/>
                <w:szCs w:val="24"/>
                <w:lang w:eastAsia="en-US"/>
              </w:rPr>
            </w:pPr>
            <w:r>
              <w:rPr>
                <w:b/>
                <w:sz w:val="24"/>
                <w:szCs w:val="24"/>
                <w:lang w:eastAsia="en-US"/>
              </w:rPr>
              <w:t>Λ36</w:t>
            </w:r>
          </w:p>
        </w:tc>
        <w:tc>
          <w:tcPr>
            <w:tcW w:w="10212" w:type="dxa"/>
            <w:tcBorders>
              <w:top w:val="single" w:sz="4" w:space="0" w:color="auto"/>
              <w:left w:val="single" w:sz="4" w:space="0" w:color="auto"/>
              <w:bottom w:val="single" w:sz="4" w:space="0" w:color="auto"/>
              <w:right w:val="single" w:sz="4" w:space="0" w:color="auto"/>
            </w:tcBorders>
            <w:hideMark/>
          </w:tcPr>
          <w:p w:rsidR="00EB1A9E" w:rsidRPr="0030170D" w:rsidRDefault="0030170D" w:rsidP="006A6D74">
            <w:pPr>
              <w:ind w:left="34" w:hanging="34"/>
              <w:jc w:val="both"/>
              <w:rPr>
                <w:b/>
                <w:sz w:val="24"/>
                <w:szCs w:val="24"/>
              </w:rPr>
            </w:pPr>
            <w:r w:rsidRPr="0030170D">
              <w:rPr>
                <w:sz w:val="24"/>
                <w:szCs w:val="24"/>
              </w:rPr>
              <w:t xml:space="preserve">Εξειδίκευση πίστωσης δαπανών, στους ΚΑΕ 1699,1723,1311, στο αναλυτικότερο επίπεδο του προϋπολογισμού, προμήθειας υλικών και παροχής υπηρεσιών για τις ανάγκες των Δ/νσεων έδρας Περιφέρειας Θεσσαλίας και Υπηρεσιών </w:t>
            </w:r>
            <w:proofErr w:type="spellStart"/>
            <w:r w:rsidRPr="0030170D">
              <w:rPr>
                <w:sz w:val="24"/>
                <w:szCs w:val="24"/>
              </w:rPr>
              <w:t>Εκπ</w:t>
            </w:r>
            <w:proofErr w:type="spellEnd"/>
            <w:r w:rsidRPr="0030170D">
              <w:rPr>
                <w:sz w:val="24"/>
                <w:szCs w:val="24"/>
              </w:rPr>
              <w:t>/σης Λάρισας κατά το έτος 2022</w:t>
            </w:r>
            <w:r>
              <w:rPr>
                <w:sz w:val="24"/>
                <w:szCs w:val="24"/>
              </w:rPr>
              <w:t xml:space="preserve">. </w:t>
            </w:r>
            <w:proofErr w:type="spellStart"/>
            <w:r w:rsidRPr="00274804">
              <w:rPr>
                <w:b/>
                <w:sz w:val="24"/>
                <w:szCs w:val="24"/>
              </w:rPr>
              <w:t>Εισηγ.κ.Μηχαλές</w:t>
            </w:r>
            <w:proofErr w:type="spellEnd"/>
          </w:p>
        </w:tc>
      </w:tr>
      <w:tr w:rsidR="00D23175"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23175" w:rsidRDefault="00D23175" w:rsidP="00EE7500">
            <w:pPr>
              <w:tabs>
                <w:tab w:val="left" w:pos="601"/>
              </w:tabs>
              <w:spacing w:line="276" w:lineRule="auto"/>
              <w:ind w:right="-108"/>
              <w:jc w:val="both"/>
              <w:rPr>
                <w:b/>
                <w:sz w:val="24"/>
                <w:szCs w:val="24"/>
                <w:lang w:eastAsia="en-US"/>
              </w:rPr>
            </w:pPr>
            <w:r>
              <w:rPr>
                <w:b/>
                <w:sz w:val="24"/>
                <w:szCs w:val="24"/>
                <w:lang w:eastAsia="en-US"/>
              </w:rPr>
              <w:t>Λ37</w:t>
            </w:r>
          </w:p>
        </w:tc>
        <w:tc>
          <w:tcPr>
            <w:tcW w:w="10212" w:type="dxa"/>
            <w:tcBorders>
              <w:top w:val="single" w:sz="4" w:space="0" w:color="auto"/>
              <w:left w:val="single" w:sz="4" w:space="0" w:color="auto"/>
              <w:bottom w:val="single" w:sz="4" w:space="0" w:color="auto"/>
              <w:right w:val="single" w:sz="4" w:space="0" w:color="auto"/>
            </w:tcBorders>
            <w:hideMark/>
          </w:tcPr>
          <w:p w:rsidR="00D23175" w:rsidRPr="008031EF" w:rsidRDefault="008031EF" w:rsidP="008031EF">
            <w:pPr>
              <w:spacing w:after="240"/>
              <w:jc w:val="both"/>
              <w:rPr>
                <w:iCs/>
                <w:sz w:val="24"/>
                <w:szCs w:val="24"/>
              </w:rPr>
            </w:pPr>
            <w:r w:rsidRPr="008031EF">
              <w:rPr>
                <w:sz w:val="24"/>
                <w:szCs w:val="24"/>
              </w:rPr>
              <w:t>Έ</w:t>
            </w:r>
            <w:r w:rsidRPr="008031EF">
              <w:rPr>
                <w:rFonts w:eastAsia="Microsoft YaHei UI"/>
                <w:sz w:val="24"/>
                <w:szCs w:val="24"/>
              </w:rPr>
              <w:t xml:space="preserve">γκριση της τροποποίησης οριστικής μελέτης οδοποιίας στο πλαίσιο κατασκευής </w:t>
            </w:r>
            <w:r w:rsidRPr="008031EF">
              <w:rPr>
                <w:sz w:val="24"/>
                <w:szCs w:val="24"/>
              </w:rPr>
              <w:t xml:space="preserve">της εργολαβίας </w:t>
            </w:r>
            <w:r w:rsidRPr="008031EF">
              <w:rPr>
                <w:b/>
                <w:iCs/>
                <w:sz w:val="24"/>
                <w:szCs w:val="24"/>
              </w:rPr>
              <w:t xml:space="preserve">«Ε.Ο. Λάρισας - Τρικάλων: Κατασκευή Οδικού Τμήματος από Ι/Κ </w:t>
            </w:r>
            <w:proofErr w:type="spellStart"/>
            <w:r w:rsidRPr="008031EF">
              <w:rPr>
                <w:b/>
                <w:iCs/>
                <w:sz w:val="24"/>
                <w:szCs w:val="24"/>
              </w:rPr>
              <w:t>Τερψιθέας</w:t>
            </w:r>
            <w:proofErr w:type="spellEnd"/>
            <w:r w:rsidRPr="008031EF">
              <w:rPr>
                <w:b/>
                <w:iCs/>
                <w:sz w:val="24"/>
                <w:szCs w:val="24"/>
              </w:rPr>
              <w:t xml:space="preserve"> έως Α/Κ Ραχούλας»</w:t>
            </w:r>
            <w:r w:rsidRPr="008031EF">
              <w:rPr>
                <w:iCs/>
                <w:sz w:val="24"/>
                <w:szCs w:val="24"/>
              </w:rPr>
              <w:t xml:space="preserve"> από Χ.Θ. 2+750 έως Χ.Θ. 3+411 για το τμήμα </w:t>
            </w:r>
            <w:proofErr w:type="spellStart"/>
            <w:r w:rsidRPr="008031EF">
              <w:rPr>
                <w:iCs/>
                <w:sz w:val="24"/>
                <w:szCs w:val="24"/>
              </w:rPr>
              <w:t>Τερψιθέα</w:t>
            </w:r>
            <w:proofErr w:type="spellEnd"/>
            <w:r w:rsidRPr="008031EF">
              <w:rPr>
                <w:iCs/>
                <w:sz w:val="24"/>
                <w:szCs w:val="24"/>
              </w:rPr>
              <w:t xml:space="preserve"> – Κομμένη Γη και από Χ.Θ. 0+220 έως Χ.Θ. 1+058 για το τμήμα Κομμένη Γη – Ραχούλα. </w:t>
            </w:r>
            <w:r w:rsidRPr="008031EF">
              <w:rPr>
                <w:rFonts w:eastAsia="Microsoft YaHei UI"/>
                <w:bCs/>
                <w:sz w:val="24"/>
                <w:szCs w:val="24"/>
              </w:rPr>
              <w:t>Ανάδοχος</w:t>
            </w:r>
            <w:r w:rsidRPr="008031EF">
              <w:rPr>
                <w:rFonts w:eastAsia="Microsoft YaHei UI"/>
                <w:sz w:val="24"/>
                <w:szCs w:val="24"/>
              </w:rPr>
              <w:t xml:space="preserve">: </w:t>
            </w:r>
            <w:r w:rsidRPr="008031EF">
              <w:rPr>
                <w:rFonts w:eastAsia="Microsoft YaHei UI"/>
                <w:b/>
                <w:sz w:val="24"/>
                <w:szCs w:val="24"/>
              </w:rPr>
              <w:t>«ΛΑΤΟΜΕΙΑ ΤΥΡΝΑΒΟΥ Α.Ε.»</w:t>
            </w:r>
            <w:r w:rsidRPr="008031EF">
              <w:rPr>
                <w:iCs/>
                <w:sz w:val="24"/>
                <w:szCs w:val="24"/>
              </w:rPr>
              <w:t xml:space="preserve"> </w:t>
            </w:r>
            <w:r w:rsidRPr="008031EF">
              <w:rPr>
                <w:rFonts w:eastAsia="Microsoft YaHei UI"/>
                <w:bCs/>
                <w:sz w:val="24"/>
                <w:szCs w:val="24"/>
              </w:rPr>
              <w:t>Προϋπολογισμός</w:t>
            </w:r>
            <w:r w:rsidRPr="008031EF">
              <w:rPr>
                <w:rFonts w:eastAsia="Microsoft YaHei UI"/>
                <w:sz w:val="24"/>
                <w:szCs w:val="24"/>
              </w:rPr>
              <w:t xml:space="preserve">: </w:t>
            </w:r>
            <w:r w:rsidRPr="008031EF">
              <w:rPr>
                <w:rFonts w:eastAsia="Microsoft YaHei UI"/>
                <w:b/>
                <w:sz w:val="24"/>
                <w:szCs w:val="24"/>
              </w:rPr>
              <w:t>23.450.000,00 €</w:t>
            </w:r>
            <w:r w:rsidRPr="008031EF">
              <w:rPr>
                <w:iCs/>
                <w:sz w:val="24"/>
                <w:szCs w:val="24"/>
              </w:rPr>
              <w:t xml:space="preserve"> </w:t>
            </w:r>
            <w:r w:rsidRPr="008031EF">
              <w:rPr>
                <w:rFonts w:eastAsia="Microsoft YaHei UI"/>
                <w:sz w:val="24"/>
                <w:szCs w:val="24"/>
              </w:rPr>
              <w:t xml:space="preserve">Χρηματοδότηση: </w:t>
            </w:r>
            <w:r w:rsidRPr="008031EF">
              <w:rPr>
                <w:rFonts w:eastAsia="Microsoft YaHei UI"/>
                <w:b/>
                <w:sz w:val="24"/>
                <w:szCs w:val="24"/>
              </w:rPr>
              <w:t>ΣΑΕ 271/1 Κ.Α.Ε: 2022ΣΕ27110011</w:t>
            </w:r>
            <w:r w:rsidRPr="008031EF">
              <w:rPr>
                <w:rFonts w:eastAsia="Microsoft YaHei UI"/>
                <w:sz w:val="24"/>
                <w:szCs w:val="24"/>
              </w:rPr>
              <w:t xml:space="preserve"> </w:t>
            </w:r>
            <w:r w:rsidRPr="008031EF">
              <w:rPr>
                <w:rFonts w:eastAsia="Microsoft YaHei UI"/>
                <w:sz w:val="24"/>
                <w:szCs w:val="24"/>
              </w:rPr>
              <w:lastRenderedPageBreak/>
              <w:t>(</w:t>
            </w:r>
            <w:r w:rsidRPr="008031EF">
              <w:rPr>
                <w:rFonts w:eastAsia="Microsoft YaHei UI"/>
                <w:sz w:val="24"/>
                <w:szCs w:val="24"/>
                <w:lang w:val="en-US"/>
              </w:rPr>
              <w:t>M</w:t>
            </w:r>
            <w:r w:rsidRPr="008031EF">
              <w:rPr>
                <w:rFonts w:eastAsia="Microsoft YaHei UI"/>
                <w:sz w:val="24"/>
                <w:szCs w:val="24"/>
              </w:rPr>
              <w:t>.</w:t>
            </w:r>
            <w:r w:rsidRPr="008031EF">
              <w:rPr>
                <w:rFonts w:eastAsia="Microsoft YaHei UI"/>
                <w:sz w:val="24"/>
                <w:szCs w:val="24"/>
                <w:lang w:val="en-US"/>
              </w:rPr>
              <w:t>I</w:t>
            </w:r>
            <w:r w:rsidRPr="008031EF">
              <w:rPr>
                <w:rFonts w:eastAsia="Microsoft YaHei UI"/>
                <w:sz w:val="24"/>
                <w:szCs w:val="24"/>
              </w:rPr>
              <w:t>.</w:t>
            </w:r>
            <w:r w:rsidRPr="008031EF">
              <w:rPr>
                <w:rFonts w:eastAsia="Microsoft YaHei UI"/>
                <w:sz w:val="24"/>
                <w:szCs w:val="24"/>
                <w:lang w:val="en-US"/>
              </w:rPr>
              <w:t>S</w:t>
            </w:r>
            <w:r w:rsidRPr="008031EF">
              <w:rPr>
                <w:rFonts w:eastAsia="Microsoft YaHei UI"/>
                <w:sz w:val="24"/>
                <w:szCs w:val="24"/>
              </w:rPr>
              <w:t xml:space="preserve">. 5167061) </w:t>
            </w:r>
            <w:proofErr w:type="spellStart"/>
            <w:r w:rsidRPr="008031EF">
              <w:rPr>
                <w:rFonts w:eastAsia="Microsoft YaHei UI"/>
                <w:b/>
                <w:sz w:val="24"/>
                <w:szCs w:val="24"/>
              </w:rPr>
              <w:t>Εισηγ.κ.Καρρά</w:t>
            </w:r>
            <w:proofErr w:type="spellEnd"/>
          </w:p>
        </w:tc>
      </w:tr>
      <w:tr w:rsidR="00D23175" w:rsidTr="0066668A">
        <w:trPr>
          <w:trHeight w:val="281"/>
        </w:trPr>
        <w:tc>
          <w:tcPr>
            <w:tcW w:w="993" w:type="dxa"/>
            <w:tcBorders>
              <w:top w:val="single" w:sz="4" w:space="0" w:color="auto"/>
              <w:left w:val="single" w:sz="4" w:space="0" w:color="auto"/>
              <w:bottom w:val="single" w:sz="4" w:space="0" w:color="auto"/>
              <w:right w:val="single" w:sz="4" w:space="0" w:color="auto"/>
            </w:tcBorders>
            <w:hideMark/>
          </w:tcPr>
          <w:p w:rsidR="00D23175" w:rsidRDefault="00D23175" w:rsidP="00EE7500">
            <w:pPr>
              <w:tabs>
                <w:tab w:val="left" w:pos="601"/>
              </w:tabs>
              <w:spacing w:line="276" w:lineRule="auto"/>
              <w:ind w:right="-108"/>
              <w:jc w:val="both"/>
              <w:rPr>
                <w:b/>
                <w:sz w:val="24"/>
                <w:szCs w:val="24"/>
                <w:lang w:eastAsia="en-US"/>
              </w:rPr>
            </w:pPr>
            <w:r>
              <w:rPr>
                <w:b/>
                <w:sz w:val="24"/>
                <w:szCs w:val="24"/>
                <w:lang w:eastAsia="en-US"/>
              </w:rPr>
              <w:lastRenderedPageBreak/>
              <w:t>Λ38</w:t>
            </w:r>
          </w:p>
        </w:tc>
        <w:tc>
          <w:tcPr>
            <w:tcW w:w="10212" w:type="dxa"/>
            <w:tcBorders>
              <w:top w:val="single" w:sz="4" w:space="0" w:color="auto"/>
              <w:left w:val="single" w:sz="4" w:space="0" w:color="auto"/>
              <w:bottom w:val="single" w:sz="4" w:space="0" w:color="auto"/>
              <w:right w:val="single" w:sz="4" w:space="0" w:color="auto"/>
            </w:tcBorders>
            <w:hideMark/>
          </w:tcPr>
          <w:p w:rsidR="00D23175" w:rsidRPr="00FE7534" w:rsidRDefault="00FE7534" w:rsidP="00F65145">
            <w:pPr>
              <w:ind w:left="34" w:hanging="34"/>
              <w:jc w:val="both"/>
              <w:rPr>
                <w:sz w:val="24"/>
                <w:szCs w:val="24"/>
              </w:rPr>
            </w:pPr>
            <w:r w:rsidRPr="00F65145">
              <w:rPr>
                <w:rFonts w:eastAsiaTheme="minorHAnsi"/>
                <w:bCs/>
                <w:sz w:val="24"/>
                <w:szCs w:val="24"/>
                <w:lang w:eastAsia="en-US"/>
              </w:rPr>
              <w:t>Έγκριση εξειδίκευσης δαπανών στον ΚΑΕ 0845 για την αγορά χριστουγεννιάτικων εδεσμάτων για την ανταλλαγή ευχών μεταξύ του Περιφερειάρχη Θεσσαλίας και των πολιτών</w:t>
            </w:r>
            <w:r w:rsidRPr="00FE7534">
              <w:rPr>
                <w:sz w:val="24"/>
                <w:szCs w:val="24"/>
              </w:rPr>
              <w:t xml:space="preserve">. </w:t>
            </w:r>
            <w:proofErr w:type="spellStart"/>
            <w:r w:rsidRPr="00F65145">
              <w:rPr>
                <w:b/>
                <w:sz w:val="24"/>
                <w:szCs w:val="24"/>
              </w:rPr>
              <w:t>Εισηγ.κ</w:t>
            </w:r>
            <w:proofErr w:type="spellEnd"/>
            <w:r w:rsidRPr="00F65145">
              <w:rPr>
                <w:b/>
                <w:sz w:val="24"/>
                <w:szCs w:val="24"/>
              </w:rPr>
              <w:t xml:space="preserve"> </w:t>
            </w:r>
            <w:proofErr w:type="spellStart"/>
            <w:r w:rsidRPr="00F65145">
              <w:rPr>
                <w:b/>
                <w:sz w:val="24"/>
                <w:szCs w:val="24"/>
              </w:rPr>
              <w:t>Πατουλιώτης</w:t>
            </w:r>
            <w:proofErr w:type="spellEnd"/>
          </w:p>
        </w:tc>
      </w:tr>
    </w:tbl>
    <w:p w:rsidR="00BB1021" w:rsidRDefault="00BB1021" w:rsidP="00BB1021">
      <w:pPr>
        <w:ind w:right="42"/>
        <w:rPr>
          <w:rFonts w:ascii="Arial" w:hAnsi="Arial" w:cs="Arial"/>
          <w:color w:val="000000"/>
          <w:shd w:val="clear" w:color="auto" w:fill="FDFCFA"/>
        </w:rPr>
      </w:pPr>
    </w:p>
    <w:p w:rsidR="00BB1021" w:rsidRDefault="00BB1021" w:rsidP="00BB1021">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2D5E05" w:rsidRDefault="002D5E05" w:rsidP="00BB1021">
      <w:pPr>
        <w:tabs>
          <w:tab w:val="left" w:pos="0"/>
        </w:tabs>
        <w:ind w:left="113" w:right="-1054"/>
        <w:jc w:val="center"/>
        <w:rPr>
          <w:b/>
          <w:sz w:val="28"/>
          <w:szCs w:val="28"/>
          <w:u w:val="single"/>
        </w:rPr>
      </w:pPr>
    </w:p>
    <w:tbl>
      <w:tblPr>
        <w:tblW w:w="11216" w:type="dxa"/>
        <w:tblInd w:w="-1452" w:type="dxa"/>
        <w:tblLayout w:type="fixed"/>
        <w:tblLook w:val="04A0"/>
      </w:tblPr>
      <w:tblGrid>
        <w:gridCol w:w="993"/>
        <w:gridCol w:w="10223"/>
      </w:tblGrid>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rPr>
            </w:pPr>
            <w:r>
              <w:rPr>
                <w:rFonts w:ascii="Times New Roman" w:hAnsi="Times New Roman" w:cs="Times New Roman"/>
                <w:b/>
                <w:sz w:val="24"/>
                <w:szCs w:val="24"/>
              </w:rPr>
              <w:t>ΜΣ</w:t>
            </w:r>
            <w:r>
              <w:rPr>
                <w:rFonts w:ascii="Times New Roman" w:hAnsi="Times New Roman" w:cs="Times New Roman"/>
                <w:b/>
                <w:sz w:val="24"/>
                <w:szCs w:val="24"/>
                <w:lang w:val="en-US"/>
              </w:rPr>
              <w:t>1</w:t>
            </w:r>
          </w:p>
        </w:tc>
        <w:tc>
          <w:tcPr>
            <w:tcW w:w="10223" w:type="dxa"/>
            <w:tcBorders>
              <w:top w:val="single" w:sz="4" w:space="0" w:color="000000"/>
              <w:left w:val="single" w:sz="4" w:space="0" w:color="000000"/>
              <w:bottom w:val="single" w:sz="4" w:space="0" w:color="000000"/>
              <w:right w:val="single" w:sz="4" w:space="0" w:color="000000"/>
            </w:tcBorders>
            <w:hideMark/>
          </w:tcPr>
          <w:p w:rsidR="002D5E05" w:rsidRPr="002D5E05" w:rsidRDefault="002D5E05" w:rsidP="002D5E05">
            <w:pPr>
              <w:pStyle w:val="a3"/>
              <w:tabs>
                <w:tab w:val="left" w:pos="-284"/>
                <w:tab w:val="left" w:pos="1320"/>
              </w:tabs>
              <w:ind w:left="175" w:right="50"/>
              <w:jc w:val="both"/>
              <w:rPr>
                <w:rFonts w:ascii="Times New Roman" w:hAnsi="Times New Roman" w:cs="Times New Roman"/>
                <w:lang w:eastAsia="ar-SA"/>
              </w:rPr>
            </w:pPr>
            <w:r w:rsidRPr="002D5E05">
              <w:rPr>
                <w:rFonts w:ascii="Times New Roman" w:hAnsi="Times New Roman" w:cs="Times New Roman"/>
                <w:b/>
              </w:rPr>
              <w:t xml:space="preserve">           </w:t>
            </w:r>
            <w:proofErr w:type="spellStart"/>
            <w:r w:rsidRPr="002D5E05">
              <w:rPr>
                <w:rFonts w:ascii="Times New Roman" w:hAnsi="Times New Roman" w:cs="Times New Roman"/>
              </w:rPr>
              <w:t>Επικαιροποίηση</w:t>
            </w:r>
            <w:proofErr w:type="spellEnd"/>
            <w:r w:rsidRPr="002D5E05">
              <w:rPr>
                <w:rFonts w:ascii="Times New Roman" w:hAnsi="Times New Roman" w:cs="Times New Roman"/>
              </w:rPr>
              <w:t xml:space="preserve"> δρομολογίων </w:t>
            </w:r>
            <w:r w:rsidRPr="002D5E05">
              <w:rPr>
                <w:rFonts w:ascii="Times New Roman" w:hAnsi="Times New Roman" w:cs="Times New Roman"/>
                <w:bCs/>
              </w:rPr>
              <w:t>ανάθεσης υπηρεσιών μεταφοράς μαθητών χωρικής αρμοδιότητας Π. Ε. Μαγνησίας &amp; Σποράδων σχολικού έτους 2022-2023, με έ</w:t>
            </w:r>
            <w:r w:rsidRPr="002D5E05">
              <w:rPr>
                <w:rFonts w:ascii="Times New Roman" w:hAnsi="Times New Roman" w:cs="Times New Roman"/>
              </w:rPr>
              <w:t>γκριση δικαιώματος προαίρεσης</w:t>
            </w:r>
            <w:r>
              <w:rPr>
                <w:rFonts w:ascii="Times New Roman" w:hAnsi="Times New Roman" w:cs="Times New Roman"/>
                <w:lang w:eastAsia="ar-SA"/>
              </w:rPr>
              <w:t xml:space="preserve"> </w:t>
            </w:r>
            <w:proofErr w:type="spellStart"/>
            <w:r w:rsidRPr="002D5E05">
              <w:rPr>
                <w:rFonts w:ascii="Times New Roman" w:hAnsi="Times New Roman" w:cs="Times New Roman"/>
                <w:b/>
              </w:rPr>
              <w:t>Εισηγ.κ</w:t>
            </w:r>
            <w:proofErr w:type="spellEnd"/>
            <w:r w:rsidRPr="002D5E05">
              <w:rPr>
                <w:rFonts w:ascii="Times New Roman" w:hAnsi="Times New Roman" w:cs="Times New Roman"/>
                <w:b/>
              </w:rPr>
              <w:t xml:space="preserve">.  </w:t>
            </w:r>
            <w:proofErr w:type="spellStart"/>
            <w:r w:rsidRPr="002D5E05">
              <w:rPr>
                <w:rFonts w:ascii="Times New Roman" w:hAnsi="Times New Roman" w:cs="Times New Roman"/>
                <w:b/>
                <w:bCs/>
              </w:rPr>
              <w:t>Κολυνδρίνη</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sz w:val="24"/>
                <w:szCs w:val="24"/>
              </w:rPr>
            </w:pPr>
            <w:r>
              <w:rPr>
                <w:rFonts w:ascii="Times New Roman" w:hAnsi="Times New Roman" w:cs="Times New Roman"/>
                <w:b/>
                <w:sz w:val="24"/>
                <w:szCs w:val="24"/>
              </w:rPr>
              <w:t>ΜΣ2</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2D5E05">
            <w:pPr>
              <w:tabs>
                <w:tab w:val="left" w:pos="-180"/>
                <w:tab w:val="left" w:pos="360"/>
              </w:tabs>
              <w:ind w:left="175" w:right="50"/>
              <w:jc w:val="both"/>
              <w:rPr>
                <w:bCs/>
                <w:sz w:val="24"/>
                <w:szCs w:val="24"/>
                <w:lang w:eastAsia="ar-SA"/>
              </w:rPr>
            </w:pPr>
            <w:r w:rsidRPr="002D5E05">
              <w:rPr>
                <w:sz w:val="24"/>
                <w:szCs w:val="24"/>
              </w:rPr>
              <w:t xml:space="preserve"> Έγκριση των σχετικών πρακτικών προσωρινής μερικής παραλαβής των Εργασιών</w:t>
            </w:r>
            <w:r w:rsidRPr="002D5E05">
              <w:rPr>
                <w:bCs/>
                <w:sz w:val="24"/>
                <w:szCs w:val="24"/>
              </w:rPr>
              <w:t xml:space="preserve"> </w:t>
            </w:r>
            <w:r w:rsidRPr="002D5E05">
              <w:rPr>
                <w:sz w:val="24"/>
                <w:szCs w:val="24"/>
              </w:rPr>
              <w:t>συντήρησης κήπων του Διοικητηρίου</w:t>
            </w:r>
            <w:r w:rsidRPr="002D5E05">
              <w:rPr>
                <w:bCs/>
                <w:sz w:val="24"/>
                <w:szCs w:val="24"/>
              </w:rPr>
              <w:t xml:space="preserve"> με ποσοστό έκπτωσης 10% επί της συμβατικής αξίας</w:t>
            </w:r>
            <w:r w:rsidRPr="002D5E05">
              <w:rPr>
                <w:sz w:val="24"/>
                <w:szCs w:val="24"/>
              </w:rPr>
              <w:t xml:space="preserve"> για τους μήνες ΣΕΠΤΕΜΒΡΙΟ &amp; ΟΚΤΩΒΡΙΟ  2022</w:t>
            </w:r>
            <w:r w:rsidRPr="002D5E05">
              <w:rPr>
                <w:bCs/>
                <w:sz w:val="24"/>
                <w:szCs w:val="24"/>
              </w:rPr>
              <w:t xml:space="preserve">, σύμφωνα με τα σχετικά </w:t>
            </w:r>
            <w:r w:rsidRPr="002D5E05">
              <w:rPr>
                <w:sz w:val="24"/>
                <w:szCs w:val="24"/>
              </w:rPr>
              <w:t>πρακτικά προσωρινής παραλαβής της επιτροπής παρακολούθησης /πιστοποίησης</w:t>
            </w:r>
          </w:p>
          <w:p w:rsidR="002D5E05" w:rsidRPr="002D5E05" w:rsidRDefault="002D5E05" w:rsidP="002D5E05">
            <w:pPr>
              <w:ind w:left="175" w:right="50"/>
              <w:jc w:val="both"/>
              <w:rPr>
                <w:sz w:val="24"/>
                <w:szCs w:val="24"/>
              </w:rPr>
            </w:pPr>
            <w:r w:rsidRPr="002D5E05">
              <w:rPr>
                <w:sz w:val="24"/>
                <w:szCs w:val="24"/>
              </w:rPr>
              <w:t>(</w:t>
            </w:r>
            <w:proofErr w:type="spellStart"/>
            <w:r w:rsidRPr="002D5E05">
              <w:rPr>
                <w:sz w:val="24"/>
                <w:szCs w:val="24"/>
              </w:rPr>
              <w:t>σχετ</w:t>
            </w:r>
            <w:proofErr w:type="spellEnd"/>
            <w:r w:rsidRPr="002D5E05">
              <w:rPr>
                <w:sz w:val="24"/>
                <w:szCs w:val="24"/>
              </w:rPr>
              <w:t xml:space="preserve">. η </w:t>
            </w:r>
            <w:proofErr w:type="spellStart"/>
            <w:r w:rsidRPr="002D5E05">
              <w:rPr>
                <w:sz w:val="24"/>
                <w:szCs w:val="24"/>
              </w:rPr>
              <w:t>αριθμ</w:t>
            </w:r>
            <w:proofErr w:type="spellEnd"/>
            <w:r w:rsidRPr="002D5E05">
              <w:rPr>
                <w:sz w:val="24"/>
                <w:szCs w:val="24"/>
              </w:rPr>
              <w:t>. 421578/29-10-2021 σύμβαση</w:t>
            </w:r>
            <w:r>
              <w:rPr>
                <w:sz w:val="24"/>
                <w:szCs w:val="24"/>
              </w:rPr>
              <w:t xml:space="preserve"> </w:t>
            </w: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Κολυνδρίνη</w:t>
            </w:r>
            <w:proofErr w:type="spellEnd"/>
          </w:p>
        </w:tc>
      </w:tr>
      <w:tr w:rsidR="002D5E05" w:rsidTr="002D5E05">
        <w:trPr>
          <w:trHeight w:val="956"/>
        </w:trPr>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Calibri"/>
                <w:bCs/>
                <w:sz w:val="24"/>
                <w:szCs w:val="24"/>
              </w:rPr>
            </w:pPr>
            <w:r>
              <w:rPr>
                <w:rFonts w:ascii="Times New Roman" w:hAnsi="Times New Roman" w:cs="Times New Roman"/>
                <w:b/>
                <w:sz w:val="24"/>
                <w:szCs w:val="24"/>
              </w:rPr>
              <w:t>ΜΣ3</w:t>
            </w:r>
          </w:p>
        </w:tc>
        <w:tc>
          <w:tcPr>
            <w:tcW w:w="10223" w:type="dxa"/>
            <w:tcBorders>
              <w:top w:val="single" w:sz="4" w:space="0" w:color="000000"/>
              <w:left w:val="single" w:sz="4" w:space="0" w:color="000000"/>
              <w:bottom w:val="single" w:sz="4" w:space="0" w:color="000000"/>
              <w:right w:val="single" w:sz="4" w:space="0" w:color="000000"/>
            </w:tcBorders>
            <w:hideMark/>
          </w:tcPr>
          <w:p w:rsidR="002D5E05" w:rsidRPr="002D5E05" w:rsidRDefault="002D5E05" w:rsidP="002D5E05">
            <w:pPr>
              <w:pStyle w:val="a3"/>
              <w:tabs>
                <w:tab w:val="left" w:pos="-284"/>
                <w:tab w:val="left" w:pos="720"/>
              </w:tabs>
              <w:ind w:left="175" w:right="50"/>
              <w:jc w:val="both"/>
              <w:rPr>
                <w:rFonts w:ascii="Times New Roman" w:hAnsi="Times New Roman" w:cs="Times New Roman"/>
                <w:bCs/>
                <w:lang w:eastAsia="ar-SA"/>
              </w:rPr>
            </w:pPr>
            <w:r w:rsidRPr="002D5E05">
              <w:rPr>
                <w:rFonts w:ascii="Times New Roman" w:hAnsi="Times New Roman" w:cs="Times New Roman"/>
              </w:rPr>
              <w:t xml:space="preserve">Οριστική κατακύρωση αποτελέσματος του </w:t>
            </w:r>
            <w:r w:rsidRPr="002D5E05">
              <w:rPr>
                <w:rFonts w:ascii="Times New Roman" w:hAnsi="Times New Roman" w:cs="Times New Roman"/>
                <w:bCs/>
              </w:rPr>
              <w:t xml:space="preserve">ανοικτού </w:t>
            </w:r>
            <w:r w:rsidRPr="002D5E05">
              <w:rPr>
                <w:rFonts w:ascii="Times New Roman" w:hAnsi="Times New Roman" w:cs="Times New Roman"/>
              </w:rPr>
              <w:t>ηλεκτρονικού διαγωνισμού ανάδειξης αναδόχου προμήθειας φωτοαντιγραφικού χαρτιού για την κάλυψη των υπηρεσιακών αναγκών των Π. Ε. Μαγνησίας &amp; Σποράδων διάρκειας ενός έτους</w:t>
            </w:r>
            <w:r w:rsidRPr="002D5E05">
              <w:rPr>
                <w:rFonts w:ascii="Times New Roman" w:hAnsi="Times New Roman" w:cs="Times New Roman"/>
                <w:bCs/>
              </w:rPr>
              <w:t xml:space="preserve"> (αρ. 2/22 διακήρυξη, Α/Α Συστήματος ΕΣΗΔΗΣ:</w:t>
            </w:r>
            <w:r w:rsidRPr="002D5E05">
              <w:rPr>
                <w:rFonts w:ascii="Times New Roman" w:hAnsi="Times New Roman" w:cs="Times New Roman"/>
              </w:rPr>
              <w:t xml:space="preserve"> 162845</w:t>
            </w:r>
            <w:r w:rsidRPr="002D5E05">
              <w:rPr>
                <w:rFonts w:ascii="Times New Roman" w:hAnsi="Times New Roman" w:cs="Times New Roman"/>
                <w:bCs/>
              </w:rPr>
              <w:t>)</w:t>
            </w:r>
            <w:r>
              <w:rPr>
                <w:rFonts w:ascii="Times New Roman" w:hAnsi="Times New Roman" w:cs="Times New Roman"/>
                <w:bCs/>
                <w:lang w:eastAsia="ar-SA"/>
              </w:rPr>
              <w:t xml:space="preserve"> </w:t>
            </w:r>
            <w:proofErr w:type="spellStart"/>
            <w:r w:rsidRPr="002D5E05">
              <w:rPr>
                <w:rFonts w:ascii="Times New Roman" w:hAnsi="Times New Roman" w:cs="Times New Roman"/>
                <w:b/>
                <w:bCs/>
              </w:rPr>
              <w:t>Εισηγ.κ</w:t>
            </w:r>
            <w:proofErr w:type="spellEnd"/>
            <w:r w:rsidRPr="002D5E05">
              <w:rPr>
                <w:rFonts w:ascii="Times New Roman" w:hAnsi="Times New Roman" w:cs="Times New Roman"/>
                <w:b/>
                <w:bCs/>
              </w:rPr>
              <w:t xml:space="preserve">.  </w:t>
            </w:r>
            <w:proofErr w:type="spellStart"/>
            <w:r w:rsidRPr="002D5E05">
              <w:rPr>
                <w:rFonts w:ascii="Times New Roman" w:hAnsi="Times New Roman" w:cs="Times New Roman"/>
                <w:b/>
                <w:bCs/>
              </w:rPr>
              <w:t>Κολυνδρίνη</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eastAsia="Microsoft JhengHei" w:hAnsi="Times New Roman" w:cs="Microsoft JhengHei"/>
                <w:color w:val="00000A"/>
                <w:sz w:val="24"/>
                <w:szCs w:val="24"/>
              </w:rPr>
            </w:pPr>
            <w:r>
              <w:rPr>
                <w:rFonts w:ascii="Times New Roman" w:hAnsi="Times New Roman" w:cs="Times New Roman"/>
                <w:b/>
                <w:sz w:val="24"/>
                <w:szCs w:val="24"/>
              </w:rPr>
              <w:t>ΜΣ4</w:t>
            </w:r>
          </w:p>
        </w:tc>
        <w:tc>
          <w:tcPr>
            <w:tcW w:w="10223" w:type="dxa"/>
            <w:tcBorders>
              <w:top w:val="single" w:sz="4" w:space="0" w:color="000000"/>
              <w:left w:val="single" w:sz="4" w:space="0" w:color="000000"/>
              <w:bottom w:val="single" w:sz="4" w:space="0" w:color="000000"/>
              <w:right w:val="single" w:sz="4" w:space="0" w:color="000000"/>
            </w:tcBorders>
            <w:hideMark/>
          </w:tcPr>
          <w:p w:rsidR="002D5E05" w:rsidRPr="002D5E05" w:rsidRDefault="002D5E05" w:rsidP="002D5E05">
            <w:pPr>
              <w:ind w:left="175" w:right="50"/>
              <w:jc w:val="both"/>
              <w:rPr>
                <w:sz w:val="24"/>
                <w:szCs w:val="24"/>
                <w:lang w:eastAsia="ar-SA"/>
              </w:rPr>
            </w:pPr>
            <w:r w:rsidRPr="002D5E05">
              <w:rPr>
                <w:sz w:val="24"/>
                <w:szCs w:val="24"/>
              </w:rPr>
              <w:t xml:space="preserve">Έγκριση </w:t>
            </w:r>
            <w:r w:rsidRPr="002D5E05">
              <w:rPr>
                <w:bCs/>
                <w:color w:val="000000"/>
                <w:sz w:val="24"/>
                <w:szCs w:val="24"/>
              </w:rPr>
              <w:t xml:space="preserve">παράτασης της </w:t>
            </w:r>
            <w:proofErr w:type="spellStart"/>
            <w:r w:rsidRPr="002D5E05">
              <w:rPr>
                <w:bCs/>
                <w:color w:val="000000"/>
                <w:sz w:val="24"/>
                <w:szCs w:val="24"/>
              </w:rPr>
              <w:t>αριθμ</w:t>
            </w:r>
            <w:proofErr w:type="spellEnd"/>
            <w:r w:rsidRPr="002D5E05">
              <w:rPr>
                <w:bCs/>
                <w:color w:val="000000"/>
                <w:sz w:val="24"/>
                <w:szCs w:val="24"/>
              </w:rPr>
              <w:t xml:space="preserve">. </w:t>
            </w:r>
            <w:r w:rsidRPr="002D5E05">
              <w:rPr>
                <w:sz w:val="24"/>
                <w:szCs w:val="24"/>
              </w:rPr>
              <w:t>34772/1-02-2021 (ΑΔΑΜ:</w:t>
            </w:r>
            <w:r w:rsidRPr="002D5E05">
              <w:rPr>
                <w:color w:val="404040"/>
                <w:sz w:val="24"/>
                <w:szCs w:val="24"/>
              </w:rPr>
              <w:t>21SYMV008072644) υπογραφείσας σύμβασης</w:t>
            </w:r>
            <w:r w:rsidRPr="002D5E05">
              <w:rPr>
                <w:sz w:val="24"/>
                <w:szCs w:val="24"/>
              </w:rPr>
              <w:t xml:space="preserve"> που αφορά  την προμήθεια υγρών καυσίμων για τις ανάγκες των ΠΕΜΣ</w:t>
            </w:r>
            <w:r>
              <w:rPr>
                <w:sz w:val="24"/>
                <w:szCs w:val="24"/>
                <w:lang w:eastAsia="ar-SA"/>
              </w:rPr>
              <w:t xml:space="preserve"> </w:t>
            </w: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Κολυνδρίνη</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eastAsia="Microsoft JhengHei" w:hAnsi="Times New Roman" w:cs="Microsoft JhengHei"/>
                <w:bCs/>
                <w:sz w:val="24"/>
                <w:szCs w:val="24"/>
              </w:rPr>
            </w:pPr>
            <w:r>
              <w:rPr>
                <w:rFonts w:ascii="Times New Roman" w:hAnsi="Times New Roman" w:cs="Times New Roman"/>
                <w:b/>
                <w:sz w:val="24"/>
                <w:szCs w:val="24"/>
              </w:rPr>
              <w:t>ΜΣ5</w:t>
            </w:r>
          </w:p>
        </w:tc>
        <w:tc>
          <w:tcPr>
            <w:tcW w:w="10223" w:type="dxa"/>
            <w:tcBorders>
              <w:top w:val="single" w:sz="4" w:space="0" w:color="000000"/>
              <w:left w:val="single" w:sz="4" w:space="0" w:color="000000"/>
              <w:bottom w:val="single" w:sz="4" w:space="0" w:color="000000"/>
              <w:right w:val="single" w:sz="4" w:space="0" w:color="000000"/>
            </w:tcBorders>
            <w:hideMark/>
          </w:tcPr>
          <w:p w:rsidR="002D5E05" w:rsidRPr="002D5E05" w:rsidRDefault="002D5E05" w:rsidP="002D5E05">
            <w:pPr>
              <w:pStyle w:val="a8"/>
              <w:ind w:left="175" w:right="50"/>
              <w:jc w:val="both"/>
              <w:rPr>
                <w:rFonts w:ascii="Times New Roman" w:eastAsia="Microsoft JhengHei" w:hAnsi="Times New Roman" w:cs="Times New Roman"/>
                <w:color w:val="auto"/>
                <w:sz w:val="24"/>
                <w:szCs w:val="24"/>
              </w:rPr>
            </w:pPr>
            <w:r w:rsidRPr="002D5E05">
              <w:rPr>
                <w:rFonts w:ascii="Times New Roman" w:eastAsia="Microsoft JhengHei" w:hAnsi="Times New Roman" w:cs="Times New Roman"/>
                <w:color w:val="auto"/>
                <w:sz w:val="24"/>
                <w:szCs w:val="24"/>
              </w:rPr>
              <w:t xml:space="preserve">Δωρεάν παραχώρηση Αυτόματων Εξωτερικών </w:t>
            </w:r>
            <w:proofErr w:type="spellStart"/>
            <w:r w:rsidRPr="002D5E05">
              <w:rPr>
                <w:rFonts w:ascii="Times New Roman" w:eastAsia="Microsoft JhengHei" w:hAnsi="Times New Roman" w:cs="Times New Roman"/>
                <w:color w:val="auto"/>
                <w:sz w:val="24"/>
                <w:szCs w:val="24"/>
              </w:rPr>
              <w:t>Απινιδωτών</w:t>
            </w:r>
            <w:proofErr w:type="spellEnd"/>
            <w:r>
              <w:rPr>
                <w:rFonts w:ascii="Times New Roman" w:eastAsia="Microsoft JhengHei" w:hAnsi="Times New Roman" w:cs="Times New Roman"/>
                <w:color w:val="auto"/>
                <w:sz w:val="24"/>
                <w:szCs w:val="24"/>
              </w:rPr>
              <w:t xml:space="preserve"> </w:t>
            </w:r>
            <w:proofErr w:type="spellStart"/>
            <w:r w:rsidRPr="002D5E05">
              <w:rPr>
                <w:rFonts w:ascii="Times New Roman" w:hAnsi="Times New Roman" w:cs="Times New Roman"/>
                <w:b/>
                <w:color w:val="auto"/>
                <w:sz w:val="24"/>
                <w:szCs w:val="24"/>
              </w:rPr>
              <w:t>Εισηγ.κ</w:t>
            </w:r>
            <w:proofErr w:type="spellEnd"/>
            <w:r w:rsidRPr="002D5E05">
              <w:rPr>
                <w:rFonts w:ascii="Times New Roman" w:hAnsi="Times New Roman" w:cs="Times New Roman"/>
                <w:b/>
                <w:color w:val="auto"/>
                <w:sz w:val="24"/>
                <w:szCs w:val="24"/>
              </w:rPr>
              <w:t xml:space="preserve">. </w:t>
            </w:r>
            <w:proofErr w:type="spellStart"/>
            <w:r w:rsidRPr="002D5E05">
              <w:rPr>
                <w:rFonts w:ascii="Times New Roman" w:hAnsi="Times New Roman" w:cs="Times New Roman"/>
                <w:b/>
                <w:bCs/>
                <w:color w:val="auto"/>
                <w:sz w:val="24"/>
                <w:szCs w:val="24"/>
              </w:rPr>
              <w:t>Κολυνδρίνη</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sz w:val="24"/>
                <w:szCs w:val="24"/>
              </w:rPr>
            </w:pPr>
            <w:r>
              <w:rPr>
                <w:rFonts w:ascii="Times New Roman" w:hAnsi="Times New Roman" w:cs="Times New Roman"/>
                <w:b/>
                <w:sz w:val="24"/>
                <w:szCs w:val="24"/>
              </w:rPr>
              <w:t>ΜΣ6</w:t>
            </w:r>
          </w:p>
        </w:tc>
        <w:tc>
          <w:tcPr>
            <w:tcW w:w="10223" w:type="dxa"/>
            <w:tcBorders>
              <w:top w:val="single" w:sz="4" w:space="0" w:color="000000"/>
              <w:left w:val="single" w:sz="4" w:space="0" w:color="000000"/>
              <w:bottom w:val="single" w:sz="4" w:space="0" w:color="000000"/>
              <w:right w:val="single" w:sz="4" w:space="0" w:color="000000"/>
            </w:tcBorders>
            <w:hideMark/>
          </w:tcPr>
          <w:p w:rsidR="002D5E05" w:rsidRPr="002D5E05" w:rsidRDefault="002D5E05" w:rsidP="002D5E05">
            <w:pPr>
              <w:pStyle w:val="a5"/>
              <w:ind w:left="175" w:right="50"/>
              <w:jc w:val="both"/>
              <w:rPr>
                <w:rFonts w:ascii="Times New Roman" w:hAnsi="Times New Roman" w:cs="Times New Roman"/>
                <w:b/>
                <w:sz w:val="24"/>
                <w:szCs w:val="24"/>
              </w:rPr>
            </w:pPr>
            <w:r w:rsidRPr="002D5E05">
              <w:rPr>
                <w:rFonts w:ascii="Times New Roman" w:eastAsia="Microsoft JhengHei" w:hAnsi="Times New Roman" w:cs="Times New Roman"/>
                <w:sz w:val="24"/>
                <w:szCs w:val="24"/>
              </w:rPr>
              <w:t xml:space="preserve">Δωρεάν παραχώρηση Αυτόματων Εξωτερικών </w:t>
            </w:r>
            <w:proofErr w:type="spellStart"/>
            <w:r w:rsidRPr="002D5E05">
              <w:rPr>
                <w:rFonts w:ascii="Times New Roman" w:eastAsia="Microsoft JhengHei" w:hAnsi="Times New Roman" w:cs="Times New Roman"/>
                <w:sz w:val="24"/>
                <w:szCs w:val="24"/>
              </w:rPr>
              <w:t>Απινιδωτών</w:t>
            </w:r>
            <w:proofErr w:type="spellEnd"/>
            <w:r>
              <w:rPr>
                <w:rFonts w:ascii="Times New Roman" w:hAnsi="Times New Roman" w:cs="Times New Roman"/>
                <w:b/>
                <w:sz w:val="24"/>
                <w:szCs w:val="24"/>
              </w:rPr>
              <w:t xml:space="preserve"> </w:t>
            </w:r>
            <w:proofErr w:type="spellStart"/>
            <w:r w:rsidRPr="002D5E05">
              <w:rPr>
                <w:rFonts w:ascii="Times New Roman" w:hAnsi="Times New Roman" w:cs="Times New Roman"/>
                <w:b/>
                <w:sz w:val="24"/>
                <w:szCs w:val="24"/>
              </w:rPr>
              <w:t>Εισηγ.κ</w:t>
            </w:r>
            <w:proofErr w:type="spellEnd"/>
            <w:r w:rsidRPr="002D5E05">
              <w:rPr>
                <w:rFonts w:ascii="Times New Roman" w:hAnsi="Times New Roman" w:cs="Times New Roman"/>
                <w:b/>
                <w:sz w:val="24"/>
                <w:szCs w:val="24"/>
              </w:rPr>
              <w:t xml:space="preserve">. </w:t>
            </w:r>
            <w:proofErr w:type="spellStart"/>
            <w:r w:rsidRPr="002D5E05">
              <w:rPr>
                <w:rFonts w:ascii="Times New Roman" w:hAnsi="Times New Roman" w:cs="Times New Roman"/>
                <w:b/>
                <w:bCs/>
                <w:sz w:val="24"/>
                <w:szCs w:val="24"/>
              </w:rPr>
              <w:t>Κολυνδρίνη</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cs="Times New Roman"/>
                <w:sz w:val="24"/>
                <w:szCs w:val="24"/>
              </w:rPr>
            </w:pPr>
            <w:r>
              <w:rPr>
                <w:rFonts w:ascii="Times New Roman" w:hAnsi="Times New Roman" w:cs="Times New Roman"/>
                <w:b/>
                <w:sz w:val="24"/>
                <w:szCs w:val="24"/>
              </w:rPr>
              <w:t>ΜΣ7</w:t>
            </w:r>
          </w:p>
        </w:tc>
        <w:tc>
          <w:tcPr>
            <w:tcW w:w="10223" w:type="dxa"/>
            <w:tcBorders>
              <w:top w:val="single" w:sz="4" w:space="0" w:color="000000"/>
              <w:left w:val="single" w:sz="4" w:space="0" w:color="000000"/>
              <w:bottom w:val="single" w:sz="4" w:space="0" w:color="000000"/>
              <w:right w:val="single" w:sz="4" w:space="0" w:color="000000"/>
            </w:tcBorders>
            <w:hideMark/>
          </w:tcPr>
          <w:p w:rsidR="002D5E05" w:rsidRPr="002D5E05" w:rsidRDefault="002D5E05" w:rsidP="002D5E05">
            <w:pPr>
              <w:ind w:left="175" w:right="50"/>
              <w:jc w:val="both"/>
              <w:rPr>
                <w:b/>
                <w:sz w:val="24"/>
                <w:szCs w:val="24"/>
                <w:lang w:eastAsia="ar-SA"/>
              </w:rPr>
            </w:pPr>
            <w:r w:rsidRPr="002D5E05">
              <w:rPr>
                <w:rFonts w:eastAsia="Microsoft JhengHei"/>
                <w:bCs/>
                <w:sz w:val="24"/>
                <w:szCs w:val="24"/>
              </w:rPr>
              <w:t xml:space="preserve">Εξειδίκευση πίστωσης παροχής υπηρεσιών διακρίβωσης </w:t>
            </w:r>
            <w:proofErr w:type="spellStart"/>
            <w:r w:rsidRPr="002D5E05">
              <w:rPr>
                <w:rFonts w:eastAsia="Microsoft JhengHei"/>
                <w:bCs/>
                <w:sz w:val="24"/>
                <w:szCs w:val="24"/>
              </w:rPr>
              <w:t>Φασματοφωτόμετρου</w:t>
            </w:r>
            <w:proofErr w:type="spellEnd"/>
            <w:r w:rsidRPr="002D5E05">
              <w:rPr>
                <w:rFonts w:eastAsia="Microsoft JhengHei"/>
                <w:bCs/>
                <w:sz w:val="24"/>
                <w:szCs w:val="24"/>
              </w:rPr>
              <w:t>, του τμήματος Περιβαλλοντικής Υγιεινής &amp; Υγειονομικού Ελέγχου της Διεύθυνσης Δημόσιας Υγείας &amp; Κοινωνικής Μέριμνας της Π.Ε.-Μαγνησίας και Σποράδων</w:t>
            </w:r>
            <w:r>
              <w:rPr>
                <w:b/>
                <w:sz w:val="24"/>
                <w:szCs w:val="24"/>
                <w:lang w:eastAsia="ar-SA"/>
              </w:rPr>
              <w:t xml:space="preserve"> </w:t>
            </w: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Κολυνδρίνη</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ΜΣ8</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2D5E05">
            <w:pPr>
              <w:pStyle w:val="a8"/>
              <w:ind w:left="175" w:right="50"/>
              <w:jc w:val="both"/>
              <w:rPr>
                <w:rFonts w:ascii="Times New Roman" w:eastAsia="Microsoft JhengHei" w:hAnsi="Times New Roman" w:cs="Times New Roman"/>
                <w:color w:val="auto"/>
                <w:sz w:val="24"/>
                <w:szCs w:val="24"/>
              </w:rPr>
            </w:pPr>
            <w:r w:rsidRPr="002D5E05">
              <w:rPr>
                <w:rFonts w:ascii="Times New Roman" w:eastAsia="Microsoft JhengHei" w:hAnsi="Times New Roman" w:cs="Times New Roman"/>
                <w:bCs/>
                <w:color w:val="auto"/>
                <w:sz w:val="24"/>
                <w:szCs w:val="24"/>
              </w:rPr>
              <w:t xml:space="preserve">Εξειδίκευση πίστωσης </w:t>
            </w:r>
            <w:r w:rsidRPr="002D5E05">
              <w:rPr>
                <w:rFonts w:ascii="Times New Roman" w:eastAsia="Microsoft JhengHei" w:hAnsi="Times New Roman" w:cs="Times New Roman"/>
                <w:color w:val="auto"/>
                <w:sz w:val="24"/>
                <w:szCs w:val="24"/>
              </w:rPr>
              <w:t xml:space="preserve">προμήθειας επιστημονικού οργάνου-φορητού </w:t>
            </w:r>
            <w:proofErr w:type="spellStart"/>
            <w:r w:rsidRPr="002D5E05">
              <w:rPr>
                <w:rFonts w:ascii="Times New Roman" w:eastAsia="Microsoft JhengHei" w:hAnsi="Times New Roman" w:cs="Times New Roman"/>
                <w:color w:val="auto"/>
                <w:sz w:val="24"/>
                <w:szCs w:val="24"/>
              </w:rPr>
              <w:t>Φασματοφωτόμετρου</w:t>
            </w:r>
            <w:proofErr w:type="spellEnd"/>
            <w:r w:rsidRPr="002D5E05">
              <w:rPr>
                <w:rFonts w:ascii="Times New Roman" w:eastAsia="Microsoft JhengHei" w:hAnsi="Times New Roman" w:cs="Times New Roman"/>
                <w:color w:val="auto"/>
                <w:sz w:val="24"/>
                <w:szCs w:val="24"/>
              </w:rPr>
              <w:t xml:space="preserve"> και των αντιδραστηρίων του. </w:t>
            </w:r>
            <w:proofErr w:type="spellStart"/>
            <w:r w:rsidRPr="002D5E05">
              <w:rPr>
                <w:rFonts w:ascii="Times New Roman" w:hAnsi="Times New Roman" w:cs="Times New Roman"/>
                <w:b/>
                <w:color w:val="auto"/>
                <w:sz w:val="24"/>
                <w:szCs w:val="24"/>
              </w:rPr>
              <w:t>Εισηγ.κ</w:t>
            </w:r>
            <w:proofErr w:type="spellEnd"/>
            <w:r w:rsidRPr="002D5E05">
              <w:rPr>
                <w:rFonts w:ascii="Times New Roman" w:hAnsi="Times New Roman" w:cs="Times New Roman"/>
                <w:b/>
                <w:color w:val="auto"/>
                <w:sz w:val="24"/>
                <w:szCs w:val="24"/>
              </w:rPr>
              <w:t xml:space="preserve">. </w:t>
            </w:r>
            <w:proofErr w:type="spellStart"/>
            <w:r w:rsidRPr="002D5E05">
              <w:rPr>
                <w:rFonts w:ascii="Times New Roman" w:hAnsi="Times New Roman" w:cs="Times New Roman"/>
                <w:b/>
                <w:bCs/>
                <w:color w:val="auto"/>
                <w:sz w:val="24"/>
                <w:szCs w:val="24"/>
              </w:rPr>
              <w:t>Κολυνδρίν</w:t>
            </w:r>
            <w:r>
              <w:rPr>
                <w:rFonts w:ascii="Times New Roman" w:hAnsi="Times New Roman" w:cs="Times New Roman"/>
                <w:b/>
                <w:bCs/>
                <w:color w:val="auto"/>
                <w:sz w:val="24"/>
                <w:szCs w:val="24"/>
              </w:rPr>
              <w:t>η</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ΜΣ9</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ind w:left="175" w:right="50"/>
              <w:jc w:val="both"/>
              <w:rPr>
                <w:b/>
                <w:sz w:val="24"/>
                <w:szCs w:val="24"/>
                <w:lang w:eastAsia="ar-SA"/>
              </w:rPr>
            </w:pPr>
            <w:r w:rsidRPr="002D5E05">
              <w:rPr>
                <w:rFonts w:eastAsia="Microsoft JhengHei"/>
                <w:bCs/>
                <w:sz w:val="24"/>
                <w:szCs w:val="24"/>
              </w:rPr>
              <w:t xml:space="preserve">Εξειδίκευση πίστωσης προμήθειας επιστημονικών οργάνων, ενός (01) Ηχόμετρου και του αντίστοιχου Βαθμονομητή του.  </w:t>
            </w:r>
            <w:r>
              <w:rPr>
                <w:b/>
                <w:sz w:val="24"/>
                <w:szCs w:val="24"/>
                <w:lang w:eastAsia="ar-SA"/>
              </w:rPr>
              <w:t xml:space="preserve"> </w:t>
            </w: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Κολυνδρίνη</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ΜΣ10</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tabs>
                <w:tab w:val="left" w:pos="1560"/>
                <w:tab w:val="left" w:pos="1843"/>
                <w:tab w:val="left" w:pos="2127"/>
              </w:tabs>
              <w:ind w:left="175" w:right="50"/>
              <w:jc w:val="both"/>
              <w:rPr>
                <w:sz w:val="24"/>
                <w:szCs w:val="24"/>
                <w:lang w:eastAsia="ar-SA"/>
              </w:rPr>
            </w:pPr>
            <w:r w:rsidRPr="002D5E05">
              <w:rPr>
                <w:sz w:val="24"/>
                <w:szCs w:val="24"/>
              </w:rPr>
              <w:t xml:space="preserve">Αποδοχή της τελεσίδικης με αρ. 84/2022 απόφασης του  Μονομελούς Πρωτοδικείου Βόλου (απαίτηση της εταιρείας Β. </w:t>
            </w:r>
            <w:proofErr w:type="spellStart"/>
            <w:r w:rsidRPr="002D5E05">
              <w:rPr>
                <w:sz w:val="24"/>
                <w:szCs w:val="24"/>
              </w:rPr>
              <w:t>Καραπατάκης</w:t>
            </w:r>
            <w:proofErr w:type="spellEnd"/>
            <w:r w:rsidRPr="002D5E05">
              <w:rPr>
                <w:sz w:val="24"/>
                <w:szCs w:val="24"/>
              </w:rPr>
              <w:t xml:space="preserve"> -  Η. </w:t>
            </w:r>
            <w:proofErr w:type="spellStart"/>
            <w:r w:rsidRPr="002D5E05">
              <w:rPr>
                <w:sz w:val="24"/>
                <w:szCs w:val="24"/>
              </w:rPr>
              <w:t>Γαρυφαλογιάννης</w:t>
            </w:r>
            <w:proofErr w:type="spellEnd"/>
            <w:r w:rsidRPr="002D5E05">
              <w:rPr>
                <w:sz w:val="24"/>
                <w:szCs w:val="24"/>
              </w:rPr>
              <w:t xml:space="preserve"> Ο.Ε.), παραίτηση  από δικαίωμα  αναίρεσης </w:t>
            </w:r>
            <w:proofErr w:type="spellStart"/>
            <w:r w:rsidRPr="002D5E05">
              <w:rPr>
                <w:sz w:val="24"/>
                <w:szCs w:val="24"/>
              </w:rPr>
              <w:t>κατ΄</w:t>
            </w:r>
            <w:proofErr w:type="spellEnd"/>
            <w:r w:rsidRPr="002D5E05">
              <w:rPr>
                <w:sz w:val="24"/>
                <w:szCs w:val="24"/>
              </w:rPr>
              <w:t xml:space="preserve"> αυτής.  </w:t>
            </w:r>
            <w:r>
              <w:rPr>
                <w:sz w:val="24"/>
                <w:szCs w:val="24"/>
                <w:lang w:eastAsia="ar-SA"/>
              </w:rPr>
              <w:t xml:space="preserve"> </w:t>
            </w:r>
            <w:proofErr w:type="spellStart"/>
            <w:r w:rsidRPr="002D5E05">
              <w:rPr>
                <w:b/>
                <w:sz w:val="24"/>
                <w:szCs w:val="24"/>
              </w:rPr>
              <w:t>Εισηγ.κ</w:t>
            </w:r>
            <w:proofErr w:type="spellEnd"/>
            <w:r w:rsidRPr="002D5E05">
              <w:rPr>
                <w:b/>
                <w:sz w:val="24"/>
                <w:szCs w:val="24"/>
              </w:rPr>
              <w:t xml:space="preserve">. </w:t>
            </w:r>
            <w:r w:rsidRPr="002D5E05">
              <w:rPr>
                <w:b/>
                <w:bCs/>
                <w:sz w:val="24"/>
                <w:szCs w:val="24"/>
              </w:rPr>
              <w:t>Φώτου</w:t>
            </w:r>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ΜΣ11</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tabs>
                <w:tab w:val="left" w:pos="1560"/>
                <w:tab w:val="left" w:pos="1843"/>
                <w:tab w:val="left" w:pos="2127"/>
              </w:tabs>
              <w:ind w:left="175" w:right="50"/>
              <w:jc w:val="both"/>
              <w:rPr>
                <w:sz w:val="24"/>
                <w:szCs w:val="24"/>
                <w:lang w:eastAsia="ar-SA"/>
              </w:rPr>
            </w:pPr>
            <w:r w:rsidRPr="002D5E05">
              <w:rPr>
                <w:sz w:val="24"/>
                <w:szCs w:val="24"/>
              </w:rPr>
              <w:t>Εξειδίκευση πίστωσης δαπανών για την προμήθεια εξοπλισμού για τις ανάγκες της αίθουσας εξετάσεων της Δ/νσης Μεταφορών &amp; Επικοινωνιών της Π. Ε. Μαγνησίας &amp; Σποράδων</w:t>
            </w:r>
          </w:p>
          <w:p w:rsidR="002D5E05" w:rsidRPr="002D5E05" w:rsidRDefault="002D5E05" w:rsidP="008A22DF">
            <w:pPr>
              <w:ind w:left="175" w:right="50"/>
              <w:jc w:val="both"/>
              <w:rPr>
                <w:rFonts w:eastAsia="Microsoft JhengHei"/>
                <w:sz w:val="24"/>
                <w:szCs w:val="24"/>
              </w:rPr>
            </w:pP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Κολυνδρίνη</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ΜΣ12</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tabs>
                <w:tab w:val="left" w:pos="1560"/>
                <w:tab w:val="left" w:pos="1843"/>
                <w:tab w:val="left" w:pos="2127"/>
              </w:tabs>
              <w:ind w:left="175" w:right="50"/>
              <w:jc w:val="both"/>
              <w:rPr>
                <w:sz w:val="24"/>
                <w:szCs w:val="24"/>
                <w:lang w:eastAsia="ar-SA"/>
              </w:rPr>
            </w:pPr>
            <w:r w:rsidRPr="002D5E05">
              <w:rPr>
                <w:sz w:val="24"/>
                <w:szCs w:val="24"/>
              </w:rPr>
              <w:t>Έγκριση υπογραφής Προγραμματικής Σύμβασης μεταξύ της Περιφέρειας Θεσσαλίας και του Δήμου Νοτίου Πηλίου για την εκχώρηση αρμοδιότητας υλοποίησης του έργου με τίτλο «ΚΑΤΑΣΚΕΥΗ ΚΥΚΛΙΚΩΝ ΚΟΜΒΩΝ ΔΗΜΟΥ ΝΟΤΙΟΥ ΠΗΛΙΟΥ»</w:t>
            </w:r>
            <w:r>
              <w:rPr>
                <w:sz w:val="24"/>
                <w:szCs w:val="24"/>
                <w:lang w:eastAsia="ar-SA"/>
              </w:rPr>
              <w:t xml:space="preserve"> </w:t>
            </w: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Μπαχτσεβάνος</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ΜΣ13</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tabs>
                <w:tab w:val="left" w:pos="1560"/>
                <w:tab w:val="left" w:pos="1843"/>
                <w:tab w:val="left" w:pos="2127"/>
              </w:tabs>
              <w:ind w:left="175" w:right="50"/>
              <w:jc w:val="both"/>
              <w:rPr>
                <w:sz w:val="24"/>
                <w:szCs w:val="24"/>
                <w:lang w:eastAsia="ar-SA"/>
              </w:rPr>
            </w:pPr>
            <w:r w:rsidRPr="002D5E05">
              <w:rPr>
                <w:sz w:val="24"/>
                <w:szCs w:val="24"/>
              </w:rPr>
              <w:t>Έγκριση υπογραφής Προγραμματικής Σύμβασης μεταξύ της Περιφέρειας Θεσσαλίας και της Ιεράς Μητρόπολης Δημητριάδος και Αλμυρού για την υλοποίηση του έργου με τίτλο «ΠΡΟΜΗΘΕΙΑ ΚΛΙΜΑΤΙΣΤΙΚΩΝ ΙΕΡΑΣ ΜΟΝΗΣ ΑΓ. ΣΕΡΑΦΕΙΜ ΣΑΡΩΦ ΠΟΡΤΑΡΙΑΣ ΠΗΛΙΟΥ»</w:t>
            </w:r>
          </w:p>
          <w:p w:rsidR="002D5E05" w:rsidRPr="002D5E05" w:rsidRDefault="002D5E05" w:rsidP="008A22DF">
            <w:pPr>
              <w:ind w:left="175" w:right="50"/>
              <w:jc w:val="both"/>
              <w:rPr>
                <w:rFonts w:eastAsia="Microsoft JhengHei"/>
                <w:sz w:val="24"/>
                <w:szCs w:val="24"/>
              </w:rPr>
            </w:pP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Μπαχτσεβάνος</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ΜΣ14</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tabs>
                <w:tab w:val="left" w:pos="1560"/>
                <w:tab w:val="left" w:pos="1843"/>
                <w:tab w:val="left" w:pos="2127"/>
              </w:tabs>
              <w:ind w:left="175" w:right="50"/>
              <w:jc w:val="both"/>
              <w:rPr>
                <w:sz w:val="24"/>
                <w:szCs w:val="24"/>
                <w:lang w:eastAsia="ar-SA"/>
              </w:rPr>
            </w:pPr>
            <w:r w:rsidRPr="002D5E05">
              <w:rPr>
                <w:sz w:val="24"/>
                <w:szCs w:val="24"/>
                <w:u w:val="single"/>
              </w:rPr>
              <w:t>Έγκριση</w:t>
            </w:r>
            <w:r w:rsidRPr="002D5E05">
              <w:rPr>
                <w:sz w:val="24"/>
                <w:szCs w:val="24"/>
              </w:rPr>
              <w:t xml:space="preserve"> 1</w:t>
            </w:r>
            <w:r w:rsidRPr="002D5E05">
              <w:rPr>
                <w:sz w:val="24"/>
                <w:szCs w:val="24"/>
                <w:vertAlign w:val="superscript"/>
              </w:rPr>
              <w:t>ης</w:t>
            </w:r>
            <w:r w:rsidRPr="002D5E05">
              <w:rPr>
                <w:sz w:val="24"/>
                <w:szCs w:val="24"/>
              </w:rPr>
              <w:t xml:space="preserve"> παράτασης της προθεσμίας έως την 01/02/2023 για την περαίωση των εργασιών του έργου: «ΑΠΟΚΑΤΑΣΤΑΣΗ ΒΛΑΒΩΝ ΟΔΙΚΟΥ ΔΙΚΤΥΟΥ ΑΡΜΟΔΙΟΤΗΤΑΣ Π.Ε. </w:t>
            </w:r>
            <w:r w:rsidRPr="002D5E05">
              <w:rPr>
                <w:sz w:val="24"/>
                <w:szCs w:val="24"/>
              </w:rPr>
              <w:lastRenderedPageBreak/>
              <w:t>ΜΑΓΝΗΣΙΑΣ ΑΠΟ ΤΗ ΘΕΟΜΗΝΙΑ 4 &amp; 5/4/2020 (ΑΣΦΑΛΤΙΚΑ ΠΕΡΙΟΧΗΣ Δ. ΖΑΓΟΡΑΣ)»</w:t>
            </w:r>
          </w:p>
          <w:p w:rsidR="002D5E05" w:rsidRPr="002D5E05" w:rsidRDefault="002D5E05" w:rsidP="008A22DF">
            <w:pPr>
              <w:ind w:left="175" w:right="50"/>
              <w:jc w:val="both"/>
              <w:rPr>
                <w:rFonts w:eastAsia="Microsoft JhengHei"/>
                <w:sz w:val="24"/>
                <w:szCs w:val="24"/>
              </w:rPr>
            </w:pP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Φλαμπούρης</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ΜΣ15</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pStyle w:val="a5"/>
              <w:spacing w:after="100"/>
              <w:ind w:left="175" w:right="50"/>
              <w:jc w:val="both"/>
              <w:rPr>
                <w:rFonts w:ascii="Times New Roman" w:hAnsi="Times New Roman" w:cs="Times New Roman"/>
                <w:sz w:val="24"/>
                <w:szCs w:val="24"/>
              </w:rPr>
            </w:pPr>
            <w:r w:rsidRPr="002D5E05">
              <w:rPr>
                <w:rFonts w:ascii="Times New Roman" w:hAnsi="Times New Roman" w:cs="Times New Roman"/>
                <w:sz w:val="24"/>
                <w:szCs w:val="24"/>
                <w:lang w:eastAsia="el-GR"/>
              </w:rPr>
              <w:t xml:space="preserve">Έγκριση πρακτικού αξιολόγησης δικαιολογητικών προσωρινού αναδόχου και κατακύρωσης της σύμβασης </w:t>
            </w:r>
            <w:r w:rsidRPr="002D5E05">
              <w:rPr>
                <w:rFonts w:ascii="Times New Roman" w:hAnsi="Times New Roman" w:cs="Times New Roman"/>
                <w:sz w:val="24"/>
                <w:szCs w:val="24"/>
              </w:rPr>
              <w:t>του υποέργου 3 του Επιχειρησιακού Προγράμματος «ΑΛΙΕΙΑΣ ΚΑΙ ΘΑΛΑΣΣΑΣ 2014-2020» με τίτλο:</w:t>
            </w:r>
            <w:r>
              <w:rPr>
                <w:rFonts w:ascii="Times New Roman" w:hAnsi="Times New Roman" w:cs="Times New Roman"/>
                <w:sz w:val="24"/>
                <w:szCs w:val="24"/>
              </w:rPr>
              <w:t xml:space="preserve"> </w:t>
            </w:r>
            <w:r w:rsidRPr="008A22DF">
              <w:rPr>
                <w:rFonts w:ascii="Times New Roman" w:hAnsi="Times New Roman" w:cs="Times New Roman"/>
                <w:b/>
                <w:sz w:val="24"/>
                <w:szCs w:val="24"/>
                <w:lang w:eastAsia="el-GR"/>
              </w:rPr>
              <w:t>«</w:t>
            </w:r>
            <w:bookmarkStart w:id="1" w:name="titlos1"/>
            <w:bookmarkEnd w:id="1"/>
            <w:r w:rsidRPr="008A22DF">
              <w:rPr>
                <w:rFonts w:ascii="Times New Roman" w:hAnsi="Times New Roman" w:cs="Times New Roman"/>
                <w:b/>
                <w:sz w:val="24"/>
                <w:szCs w:val="24"/>
                <w:lang w:eastAsia="el-GR"/>
              </w:rPr>
              <w:t xml:space="preserve">ΑΝΑΠΤΥΞΗ ΠΕΖΟΠΟΡΙΚΟΥ ΤΟΥΡΙΣΜΟΥ ΣΤΗΝ ΑΛΟΝΝΗΣΟ-ΒΕΛΤΙΩΣΗ ΥΦΙΣΤΑΜΕΝΩΝ ΜΟΝΟΠΑΤΙΩΝ ΣΤΗΝ ΑΛΟΝΝΗΣΟ» </w:t>
            </w:r>
            <w:r w:rsidRPr="008A22DF">
              <w:rPr>
                <w:rFonts w:ascii="Times New Roman" w:hAnsi="Times New Roman" w:cs="Times New Roman"/>
                <w:sz w:val="24"/>
                <w:szCs w:val="24"/>
              </w:rPr>
              <w:t>Προϋπολογισθείσα δαπάνη:” 95.480,00€ (με ΦΠΑ 24%)”</w:t>
            </w:r>
            <w:r>
              <w:rPr>
                <w:rFonts w:ascii="Times New Roman" w:hAnsi="Times New Roman" w:cs="Times New Roman"/>
                <w:color w:val="3366FF"/>
                <w:sz w:val="24"/>
                <w:szCs w:val="24"/>
              </w:rPr>
              <w:t xml:space="preserve"> </w:t>
            </w:r>
            <w:r w:rsidRPr="002D5E05">
              <w:rPr>
                <w:rFonts w:ascii="Times New Roman" w:hAnsi="Times New Roman" w:cs="Times New Roman"/>
                <w:sz w:val="24"/>
                <w:szCs w:val="24"/>
              </w:rPr>
              <w:t xml:space="preserve">Χρηματοδότηση: ΣΑ Ε0861 2017ΣΕ08610016, υποέργο 3 του Επιχειρησιακού Προγράμματος «ΑΛΙΕΙΑΣ  ΚΑΙ ΘΑΛΑΣΣΑΣ 2014-2020»2020 (ΑΔΑΜ: 22REQ010130120 2022-03-02, ΑΔΑ: ΨΦΛΓΩΨ6-ΝΒ1) </w:t>
            </w:r>
            <w:r>
              <w:rPr>
                <w:rFonts w:ascii="Times New Roman" w:hAnsi="Times New Roman" w:cs="Times New Roman"/>
                <w:sz w:val="24"/>
                <w:szCs w:val="24"/>
              </w:rPr>
              <w:t xml:space="preserve"> </w:t>
            </w:r>
            <w:proofErr w:type="spellStart"/>
            <w:r w:rsidRPr="002D5E05">
              <w:rPr>
                <w:rFonts w:ascii="Times New Roman" w:hAnsi="Times New Roman" w:cs="Times New Roman"/>
                <w:b/>
                <w:sz w:val="24"/>
                <w:szCs w:val="24"/>
              </w:rPr>
              <w:t>Εισηγ.κ</w:t>
            </w:r>
            <w:proofErr w:type="spellEnd"/>
            <w:r w:rsidRPr="002D5E05">
              <w:rPr>
                <w:rFonts w:ascii="Times New Roman" w:hAnsi="Times New Roman" w:cs="Times New Roman"/>
                <w:b/>
                <w:sz w:val="24"/>
                <w:szCs w:val="24"/>
              </w:rPr>
              <w:t xml:space="preserve">. </w:t>
            </w:r>
            <w:proofErr w:type="spellStart"/>
            <w:r w:rsidRPr="002D5E05">
              <w:rPr>
                <w:rFonts w:ascii="Times New Roman" w:hAnsi="Times New Roman" w:cs="Times New Roman"/>
                <w:b/>
                <w:bCs/>
                <w:sz w:val="24"/>
                <w:szCs w:val="24"/>
              </w:rPr>
              <w:t>Φλαμπούρης</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ΜΣ16</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pStyle w:val="a5"/>
              <w:spacing w:after="100"/>
              <w:ind w:left="175" w:right="50"/>
              <w:jc w:val="both"/>
              <w:rPr>
                <w:rFonts w:ascii="Times New Roman" w:hAnsi="Times New Roman" w:cs="Times New Roman"/>
                <w:sz w:val="24"/>
                <w:szCs w:val="24"/>
              </w:rPr>
            </w:pPr>
            <w:r w:rsidRPr="002D5E05">
              <w:rPr>
                <w:rFonts w:ascii="Times New Roman" w:hAnsi="Times New Roman" w:cs="Times New Roman"/>
                <w:sz w:val="24"/>
                <w:szCs w:val="24"/>
              </w:rPr>
              <w:t>Έγκριση εξειδίκευσης πίστωσης δαπάνης που βαρύνει τον ΚΑΕ 9725.01 του Φορέα 071 του προϋπολογισμού έτους 2022 των Π.Ε. Μαγνησίας και Σποράδων</w:t>
            </w:r>
            <w:r>
              <w:rPr>
                <w:rFonts w:ascii="Times New Roman" w:hAnsi="Times New Roman" w:cs="Times New Roman"/>
                <w:sz w:val="24"/>
                <w:szCs w:val="24"/>
              </w:rPr>
              <w:t xml:space="preserve"> </w:t>
            </w:r>
            <w:proofErr w:type="spellStart"/>
            <w:r w:rsidRPr="002D5E05">
              <w:rPr>
                <w:rFonts w:ascii="Times New Roman" w:hAnsi="Times New Roman" w:cs="Times New Roman"/>
                <w:b/>
                <w:sz w:val="24"/>
                <w:szCs w:val="24"/>
              </w:rPr>
              <w:t>Εισηγ.κ</w:t>
            </w:r>
            <w:proofErr w:type="spellEnd"/>
            <w:r w:rsidRPr="002D5E05">
              <w:rPr>
                <w:rFonts w:ascii="Times New Roman" w:hAnsi="Times New Roman" w:cs="Times New Roman"/>
                <w:b/>
                <w:sz w:val="24"/>
                <w:szCs w:val="24"/>
              </w:rPr>
              <w:t xml:space="preserve">. </w:t>
            </w:r>
            <w:proofErr w:type="spellStart"/>
            <w:r w:rsidRPr="002D5E05">
              <w:rPr>
                <w:rFonts w:ascii="Times New Roman" w:hAnsi="Times New Roman" w:cs="Times New Roman"/>
                <w:b/>
                <w:bCs/>
                <w:sz w:val="24"/>
                <w:szCs w:val="24"/>
              </w:rPr>
              <w:t>Φλαμπούρης</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ΜΣ17</w:t>
            </w:r>
          </w:p>
        </w:tc>
        <w:tc>
          <w:tcPr>
            <w:tcW w:w="10223" w:type="dxa"/>
            <w:tcBorders>
              <w:top w:val="single" w:sz="4" w:space="0" w:color="000000"/>
              <w:left w:val="single" w:sz="4" w:space="0" w:color="000000"/>
              <w:bottom w:val="single" w:sz="4" w:space="0" w:color="000000"/>
              <w:right w:val="single" w:sz="4" w:space="0" w:color="000000"/>
            </w:tcBorders>
          </w:tcPr>
          <w:p w:rsidR="002D5E05" w:rsidRPr="008A22DF" w:rsidRDefault="002D5E05" w:rsidP="008A22DF">
            <w:pPr>
              <w:ind w:left="175" w:right="50"/>
              <w:jc w:val="both"/>
              <w:rPr>
                <w:b/>
                <w:sz w:val="24"/>
                <w:szCs w:val="24"/>
                <w:lang w:eastAsia="ar-SA"/>
              </w:rPr>
            </w:pPr>
            <w:r w:rsidRPr="002D5E05">
              <w:rPr>
                <w:b/>
                <w:sz w:val="24"/>
                <w:szCs w:val="24"/>
                <w:u w:val="single"/>
              </w:rPr>
              <w:t>Έγκριση</w:t>
            </w:r>
            <w:r w:rsidRPr="002D5E05">
              <w:rPr>
                <w:sz w:val="24"/>
                <w:szCs w:val="24"/>
              </w:rPr>
              <w:t xml:space="preserve">  1</w:t>
            </w:r>
            <w:r w:rsidRPr="002D5E05">
              <w:rPr>
                <w:sz w:val="24"/>
                <w:szCs w:val="24"/>
                <w:vertAlign w:val="superscript"/>
              </w:rPr>
              <w:t>ης</w:t>
            </w:r>
            <w:r w:rsidRPr="002D5E05">
              <w:rPr>
                <w:sz w:val="24"/>
                <w:szCs w:val="24"/>
              </w:rPr>
              <w:t xml:space="preserve"> Συμπληρωματικής Σύμβασης , 2</w:t>
            </w:r>
            <w:r w:rsidRPr="002D5E05">
              <w:rPr>
                <w:sz w:val="24"/>
                <w:szCs w:val="24"/>
                <w:vertAlign w:val="superscript"/>
              </w:rPr>
              <w:t>ου</w:t>
            </w:r>
            <w:r w:rsidRPr="002D5E05">
              <w:rPr>
                <w:sz w:val="24"/>
                <w:szCs w:val="24"/>
              </w:rPr>
              <w:t xml:space="preserve"> ΑΠΕ , 2</w:t>
            </w:r>
            <w:r w:rsidRPr="002D5E05">
              <w:rPr>
                <w:sz w:val="24"/>
                <w:szCs w:val="24"/>
                <w:vertAlign w:val="superscript"/>
              </w:rPr>
              <w:t>ου</w:t>
            </w:r>
            <w:r w:rsidRPr="002D5E05">
              <w:rPr>
                <w:sz w:val="24"/>
                <w:szCs w:val="24"/>
              </w:rPr>
              <w:t xml:space="preserve"> ΠΚΤΝΜΕ  &amp; της  3</w:t>
            </w:r>
            <w:r w:rsidRPr="002D5E05">
              <w:rPr>
                <w:sz w:val="24"/>
                <w:szCs w:val="24"/>
                <w:vertAlign w:val="superscript"/>
              </w:rPr>
              <w:t>ης</w:t>
            </w:r>
            <w:r w:rsidRPr="002D5E05">
              <w:rPr>
                <w:sz w:val="24"/>
                <w:szCs w:val="24"/>
              </w:rPr>
              <w:t xml:space="preserve"> Παράτασης των εργασιών έως την </w:t>
            </w:r>
            <w:r w:rsidRPr="002D5E05">
              <w:rPr>
                <w:sz w:val="24"/>
                <w:szCs w:val="24"/>
                <w:u w:val="single"/>
              </w:rPr>
              <w:t>28/02/2023</w:t>
            </w:r>
            <w:r w:rsidRPr="002D5E05">
              <w:rPr>
                <w:sz w:val="24"/>
                <w:szCs w:val="24"/>
              </w:rPr>
              <w:t xml:space="preserve"> για το έργο: </w:t>
            </w:r>
            <w:r w:rsidRPr="002D5E05">
              <w:rPr>
                <w:b/>
                <w:bCs/>
                <w:sz w:val="24"/>
                <w:szCs w:val="24"/>
              </w:rPr>
              <w:t>«ΚΑΤΑΣΚΕΥΗ ΕΡΓΩΝ ΔΙΕΥΘΕΤΗΣΗΣ ΡΕΜΑΤΟΣ ΞΗΡΙΑ ΑΛΜΥΡΟΥ»</w:t>
            </w:r>
            <w:r w:rsidR="008A22DF">
              <w:rPr>
                <w:b/>
                <w:bCs/>
                <w:sz w:val="24"/>
                <w:szCs w:val="24"/>
              </w:rPr>
              <w:t xml:space="preserve"> </w:t>
            </w:r>
            <w:r w:rsidRPr="002D5E05">
              <w:rPr>
                <w:bCs/>
                <w:sz w:val="24"/>
                <w:szCs w:val="24"/>
              </w:rPr>
              <w:t xml:space="preserve">Χρηματοδότηση: Κ.Α. </w:t>
            </w:r>
            <w:r w:rsidRPr="002D5E05">
              <w:rPr>
                <w:sz w:val="24"/>
                <w:szCs w:val="24"/>
              </w:rPr>
              <w:t>2003ΣΕ05500005</w:t>
            </w:r>
            <w:r w:rsidRPr="002D5E05">
              <w:rPr>
                <w:bCs/>
                <w:sz w:val="24"/>
                <w:szCs w:val="24"/>
              </w:rPr>
              <w:t xml:space="preserve"> της ΣΑΕ 055 (</w:t>
            </w:r>
            <w:r w:rsidRPr="002D5E05">
              <w:rPr>
                <w:iCs/>
                <w:sz w:val="24"/>
                <w:szCs w:val="24"/>
              </w:rPr>
              <w:t xml:space="preserve">Α.Π. 71918/29-10-2020, χρηματοδότηση της Περιφέρειας Θεσσαλίας για την πρόληψη και αντιμετώπιση ζημιών και καταστροφών που προκαλούνται από θεομηνίες (ΣΑΕ 055) του Υπουργείου Εσωτερικών) </w:t>
            </w:r>
            <w:r w:rsidRPr="002D5E05">
              <w:rPr>
                <w:b/>
                <w:sz w:val="24"/>
                <w:szCs w:val="24"/>
              </w:rPr>
              <w:t xml:space="preserve"> </w:t>
            </w: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Φλαμπούρης</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ΜΣ18</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pStyle w:val="a9"/>
              <w:tabs>
                <w:tab w:val="left" w:pos="9072"/>
              </w:tabs>
              <w:ind w:left="175" w:right="50"/>
              <w:jc w:val="both"/>
              <w:rPr>
                <w:rFonts w:ascii="Times New Roman" w:hAnsi="Times New Roman"/>
                <w:sz w:val="24"/>
                <w:szCs w:val="24"/>
              </w:rPr>
            </w:pPr>
            <w:r w:rsidRPr="002D5E05">
              <w:rPr>
                <w:rFonts w:ascii="Times New Roman" w:hAnsi="Times New Roman"/>
                <w:sz w:val="24"/>
                <w:szCs w:val="24"/>
              </w:rPr>
              <w:t xml:space="preserve">Έγκριση </w:t>
            </w:r>
            <w:r w:rsidRPr="002D5E05">
              <w:rPr>
                <w:rFonts w:ascii="Times New Roman" w:hAnsi="Times New Roman"/>
                <w:b/>
                <w:sz w:val="24"/>
                <w:szCs w:val="24"/>
              </w:rPr>
              <w:t>1</w:t>
            </w:r>
            <w:r w:rsidRPr="002D5E05">
              <w:rPr>
                <w:rFonts w:ascii="Times New Roman" w:hAnsi="Times New Roman"/>
                <w:b/>
                <w:sz w:val="24"/>
                <w:szCs w:val="24"/>
                <w:vertAlign w:val="superscript"/>
              </w:rPr>
              <w:t>ης</w:t>
            </w:r>
            <w:r w:rsidRPr="002D5E05">
              <w:rPr>
                <w:rFonts w:ascii="Times New Roman" w:hAnsi="Times New Roman"/>
                <w:b/>
                <w:sz w:val="24"/>
                <w:szCs w:val="24"/>
              </w:rPr>
              <w:t xml:space="preserve"> παράτασης</w:t>
            </w:r>
            <w:r w:rsidRPr="002D5E05">
              <w:rPr>
                <w:rFonts w:ascii="Times New Roman" w:hAnsi="Times New Roman"/>
                <w:sz w:val="24"/>
                <w:szCs w:val="24"/>
              </w:rPr>
              <w:t xml:space="preserve"> της συνολικής προθεσμίας περάτωσης του έργου: «</w:t>
            </w:r>
            <w:r w:rsidRPr="002D5E05">
              <w:rPr>
                <w:rFonts w:ascii="Times New Roman" w:hAnsi="Times New Roman"/>
                <w:b/>
                <w:sz w:val="24"/>
                <w:szCs w:val="24"/>
              </w:rPr>
              <w:t xml:space="preserve">ΚΑΤΑΣΚΕΥΗ ΠΕΤΡΙΝΗΣ ΠΕΖΟΥΛΑΣ ΣΤΗΝ ΑΡΓΑΛΑΣΤΗ ΔΗΜΟΥ ΝΟΤΙΟΥ»  </w:t>
            </w:r>
            <w:r w:rsidRPr="002D5E05">
              <w:rPr>
                <w:rFonts w:ascii="Times New Roman" w:hAnsi="Times New Roman"/>
                <w:sz w:val="24"/>
                <w:szCs w:val="24"/>
              </w:rPr>
              <w:t xml:space="preserve">έως την </w:t>
            </w:r>
            <w:r w:rsidRPr="002D5E05">
              <w:rPr>
                <w:rFonts w:ascii="Times New Roman" w:hAnsi="Times New Roman"/>
                <w:b/>
                <w:sz w:val="24"/>
                <w:szCs w:val="24"/>
              </w:rPr>
              <w:t>11-02-2023</w:t>
            </w:r>
            <w:r w:rsidRPr="002D5E05">
              <w:rPr>
                <w:rFonts w:ascii="Times New Roman" w:hAnsi="Times New Roman"/>
                <w:sz w:val="24"/>
                <w:szCs w:val="24"/>
              </w:rPr>
              <w:t>.</w:t>
            </w:r>
          </w:p>
          <w:p w:rsidR="002D5E05" w:rsidRPr="002D5E05" w:rsidRDefault="002D5E05" w:rsidP="008A22DF">
            <w:pPr>
              <w:ind w:left="175" w:right="50"/>
              <w:jc w:val="both"/>
              <w:rPr>
                <w:rFonts w:eastAsia="Microsoft JhengHei"/>
                <w:sz w:val="24"/>
                <w:szCs w:val="24"/>
              </w:rPr>
            </w:pP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Φλαμπούρης</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ΜΣ19</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pStyle w:val="a9"/>
              <w:tabs>
                <w:tab w:val="left" w:pos="9072"/>
              </w:tabs>
              <w:ind w:left="175" w:right="50"/>
              <w:jc w:val="both"/>
              <w:rPr>
                <w:rFonts w:ascii="Times New Roman" w:hAnsi="Times New Roman"/>
                <w:color w:val="000000"/>
                <w:sz w:val="24"/>
                <w:szCs w:val="24"/>
              </w:rPr>
            </w:pPr>
            <w:r w:rsidRPr="002D5E05">
              <w:rPr>
                <w:rFonts w:ascii="Times New Roman" w:hAnsi="Times New Roman"/>
                <w:sz w:val="24"/>
                <w:szCs w:val="24"/>
              </w:rPr>
              <w:t>Έγκριση Πρακτικού και αποτελεσμάτων των σταδίων αποσφράγισης για την ανάδειξη αναδόχου του ανοικτού ηλεκτρονικού διεθνή διαγωνισμού για παροχή υπηρεσιών με τίτλο: «</w:t>
            </w:r>
            <w:r w:rsidRPr="002D5E05">
              <w:rPr>
                <w:rFonts w:ascii="Times New Roman" w:hAnsi="Times New Roman"/>
                <w:b/>
                <w:sz w:val="24"/>
                <w:szCs w:val="24"/>
                <w:u w:val="dotted"/>
              </w:rPr>
              <w:t>ΠΡΟΜΗΘΕΙΑ ΑΛΑΤΟΣ ΓΙΑ ΤΙΣ ΑΝΑΓΚΕΣ ΤΗΣ Π.Ε. ΜΑΓΝΗΣΙΑΣ ΚΑΙ ΣΠΟΡΑΔΩΝ ΠΕΡΙΟΔΟΥ 2022 – 2023</w:t>
            </w:r>
            <w:r w:rsidRPr="002D5E05">
              <w:rPr>
                <w:rStyle w:val="10"/>
                <w:rFonts w:ascii="Times New Roman" w:hAnsi="Times New Roman"/>
                <w:color w:val="000000"/>
                <w:sz w:val="24"/>
                <w:szCs w:val="24"/>
              </w:rPr>
              <w:t>» και καταληκτική ημερομηνία υποβολής προσφορών την 27η/10/2022</w:t>
            </w:r>
            <w:r w:rsidRPr="002D5E05">
              <w:rPr>
                <w:rFonts w:ascii="Times New Roman" w:hAnsi="Times New Roman"/>
                <w:b/>
                <w:sz w:val="24"/>
                <w:szCs w:val="24"/>
              </w:rPr>
              <w:t xml:space="preserve">Εισηγ.κ. </w:t>
            </w:r>
            <w:proofErr w:type="spellStart"/>
            <w:r w:rsidRPr="002D5E05">
              <w:rPr>
                <w:rFonts w:ascii="Times New Roman" w:hAnsi="Times New Roman"/>
                <w:b/>
                <w:bCs/>
                <w:sz w:val="24"/>
                <w:szCs w:val="24"/>
              </w:rPr>
              <w:t>Φλαμπούρης</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ΜΣ20</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pStyle w:val="a4"/>
              <w:ind w:left="175" w:right="50" w:firstLine="0"/>
              <w:rPr>
                <w:szCs w:val="24"/>
                <w:lang w:eastAsia="ar-SA"/>
              </w:rPr>
            </w:pPr>
            <w:r w:rsidRPr="002D5E05">
              <w:rPr>
                <w:szCs w:val="24"/>
                <w:u w:val="single"/>
              </w:rPr>
              <w:t>Έγκριση</w:t>
            </w:r>
            <w:r w:rsidRPr="002D5E05">
              <w:rPr>
                <w:szCs w:val="24"/>
              </w:rPr>
              <w:t xml:space="preserve"> </w:t>
            </w:r>
            <w:r w:rsidRPr="008A22DF">
              <w:rPr>
                <w:b/>
                <w:szCs w:val="24"/>
              </w:rPr>
              <w:t>2</w:t>
            </w:r>
            <w:r w:rsidRPr="008A22DF">
              <w:rPr>
                <w:b/>
                <w:szCs w:val="24"/>
                <w:vertAlign w:val="superscript"/>
              </w:rPr>
              <w:t>ου</w:t>
            </w:r>
            <w:r w:rsidRPr="008A22DF">
              <w:rPr>
                <w:b/>
                <w:szCs w:val="24"/>
              </w:rPr>
              <w:t xml:space="preserve"> ΑΠΕ</w:t>
            </w:r>
            <w:r w:rsidRPr="002D5E05">
              <w:rPr>
                <w:szCs w:val="24"/>
              </w:rPr>
              <w:t xml:space="preserve"> για το έργο: </w:t>
            </w:r>
            <w:r w:rsidRPr="008A22DF">
              <w:rPr>
                <w:b/>
                <w:szCs w:val="24"/>
              </w:rPr>
              <w:t>«ΣΥΝΤΗΡΗΣΗ ΟΔΙΚΟΥ ΔΙΚΤΥΟΥ ΜΑΓΝΗΣΙΑΣ (ΑΣΦΑΛΤΙΚΑ ΑΝΑΤΟΛΙΚΟΥ ΤΟΜΕΑ) ΧΡΗΣΗ 2020</w:t>
            </w:r>
            <w:r w:rsidRPr="002D5E05">
              <w:rPr>
                <w:szCs w:val="24"/>
              </w:rPr>
              <w:t xml:space="preserve">» </w:t>
            </w:r>
            <w:r>
              <w:rPr>
                <w:szCs w:val="24"/>
              </w:rPr>
              <w:t xml:space="preserve"> </w:t>
            </w:r>
            <w:r w:rsidRPr="002D5E05">
              <w:rPr>
                <w:szCs w:val="24"/>
              </w:rPr>
              <w:t>Χρηματοδότηση: ΣΑΕΠ 517 ΚΑ 2018ΕΠ51700000 ΥΠΟΕΡΓΟ 24</w:t>
            </w:r>
            <w:r>
              <w:rPr>
                <w:szCs w:val="24"/>
              </w:rPr>
              <w:t xml:space="preserve"> </w:t>
            </w:r>
            <w:proofErr w:type="spellStart"/>
            <w:r w:rsidRPr="002D5E05">
              <w:rPr>
                <w:b/>
                <w:szCs w:val="24"/>
              </w:rPr>
              <w:t>Εισηγ.κ</w:t>
            </w:r>
            <w:proofErr w:type="spellEnd"/>
            <w:r w:rsidRPr="002D5E05">
              <w:rPr>
                <w:b/>
                <w:szCs w:val="24"/>
              </w:rPr>
              <w:t xml:space="preserve">. </w:t>
            </w:r>
            <w:proofErr w:type="spellStart"/>
            <w:r w:rsidRPr="002D5E05">
              <w:rPr>
                <w:b/>
                <w:bCs/>
                <w:szCs w:val="24"/>
              </w:rPr>
              <w:t>Φλαμπούρης</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ΜΣ21</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pStyle w:val="a5"/>
              <w:ind w:left="175" w:right="50"/>
              <w:jc w:val="both"/>
              <w:rPr>
                <w:rFonts w:ascii="Times New Roman" w:hAnsi="Times New Roman" w:cs="Times New Roman"/>
                <w:sz w:val="24"/>
                <w:szCs w:val="24"/>
              </w:rPr>
            </w:pPr>
            <w:r w:rsidRPr="002D5E05">
              <w:rPr>
                <w:rFonts w:ascii="Times New Roman" w:hAnsi="Times New Roman" w:cs="Times New Roman"/>
                <w:sz w:val="24"/>
                <w:szCs w:val="24"/>
              </w:rPr>
              <w:t xml:space="preserve">α) Έγκριση των όρων της Διακήρυξης Ηλεκτρονικής Δημοπράτησης μέσω του ΕΣΗΔΗΣ β) ορισμός χειριστή και αναπληρωτή για την πραγματοποίηση της Ηλεκτρονικής Δημοπράτησης και γ) συγκρότηση της Επιτροπής Διαγωνισμού του Έργου: </w:t>
            </w:r>
            <w:r>
              <w:rPr>
                <w:rFonts w:ascii="Times New Roman" w:hAnsi="Times New Roman" w:cs="Times New Roman"/>
                <w:sz w:val="24"/>
                <w:szCs w:val="24"/>
              </w:rPr>
              <w:t xml:space="preserve"> </w:t>
            </w:r>
            <w:r w:rsidRPr="008A22DF">
              <w:rPr>
                <w:rFonts w:ascii="Times New Roman" w:hAnsi="Times New Roman" w:cs="Times New Roman"/>
                <w:b/>
                <w:sz w:val="24"/>
                <w:szCs w:val="24"/>
              </w:rPr>
              <w:t>«</w:t>
            </w:r>
            <w:bookmarkStart w:id="2" w:name="titlos"/>
            <w:r w:rsidRPr="008A22DF">
              <w:rPr>
                <w:rFonts w:ascii="Times New Roman" w:hAnsi="Times New Roman" w:cs="Times New Roman"/>
                <w:b/>
                <w:sz w:val="24"/>
                <w:szCs w:val="24"/>
              </w:rPr>
              <w:t>ΣΥΝΤΗΡΗΣΗ ΧΙΟΝΟΔΡΟΜΙΚΟΥ ΚΕΝΤΡΟΥ ΠΗΛΙΟΥ 2022-2025</w:t>
            </w:r>
            <w:bookmarkEnd w:id="2"/>
            <w:r w:rsidRPr="008A22DF">
              <w:rPr>
                <w:rFonts w:ascii="Times New Roman" w:hAnsi="Times New Roman" w:cs="Times New Roman"/>
                <w:b/>
                <w:sz w:val="24"/>
                <w:szCs w:val="24"/>
              </w:rPr>
              <w:t xml:space="preserve">» </w:t>
            </w:r>
            <w:r w:rsidRPr="002D5E05">
              <w:rPr>
                <w:rFonts w:ascii="Times New Roman" w:hAnsi="Times New Roman" w:cs="Times New Roman"/>
                <w:sz w:val="24"/>
                <w:szCs w:val="24"/>
              </w:rPr>
              <w:t xml:space="preserve">Προϋπολογισμός έργου: </w:t>
            </w:r>
            <w:bookmarkStart w:id="3" w:name="proip"/>
            <w:r w:rsidRPr="002D5E05">
              <w:rPr>
                <w:rFonts w:ascii="Times New Roman" w:hAnsi="Times New Roman" w:cs="Times New Roman"/>
                <w:sz w:val="24"/>
                <w:szCs w:val="24"/>
              </w:rPr>
              <w:t>400.000,00</w:t>
            </w:r>
            <w:bookmarkEnd w:id="3"/>
            <w:r w:rsidRPr="002D5E05">
              <w:rPr>
                <w:rFonts w:ascii="Times New Roman" w:hAnsi="Times New Roman" w:cs="Times New Roman"/>
                <w:sz w:val="24"/>
                <w:szCs w:val="24"/>
              </w:rPr>
              <w:t xml:space="preserve"> </w:t>
            </w:r>
            <w:proofErr w:type="spellStart"/>
            <w:r w:rsidRPr="002D5E05">
              <w:rPr>
                <w:rFonts w:ascii="Times New Roman" w:hAnsi="Times New Roman" w:cs="Times New Roman"/>
                <w:sz w:val="24"/>
                <w:szCs w:val="24"/>
              </w:rPr>
              <w:t>συμπ</w:t>
            </w:r>
            <w:proofErr w:type="spellEnd"/>
            <w:r w:rsidRPr="002D5E05">
              <w:rPr>
                <w:rFonts w:ascii="Times New Roman" w:hAnsi="Times New Roman" w:cs="Times New Roman"/>
                <w:sz w:val="24"/>
                <w:szCs w:val="24"/>
              </w:rPr>
              <w:t>. ΦΠΑ (24%)</w:t>
            </w:r>
            <w:r>
              <w:rPr>
                <w:rFonts w:ascii="Times New Roman" w:hAnsi="Times New Roman" w:cs="Times New Roman"/>
                <w:sz w:val="24"/>
                <w:szCs w:val="24"/>
              </w:rPr>
              <w:t xml:space="preserve"> </w:t>
            </w:r>
            <w:r w:rsidRPr="002D5E05">
              <w:rPr>
                <w:rFonts w:ascii="Times New Roman" w:hAnsi="Times New Roman" w:cs="Times New Roman"/>
                <w:sz w:val="24"/>
                <w:szCs w:val="24"/>
              </w:rPr>
              <w:t xml:space="preserve">Χρηματοδότηση Π.Δ.Ε.: </w:t>
            </w:r>
            <w:bookmarkStart w:id="4" w:name="saep"/>
            <w:r w:rsidRPr="002D5E05">
              <w:rPr>
                <w:rFonts w:ascii="Times New Roman" w:hAnsi="Times New Roman" w:cs="Times New Roman"/>
                <w:sz w:val="24"/>
                <w:szCs w:val="24"/>
              </w:rPr>
              <w:t>ΣΑΕΠ517</w:t>
            </w:r>
            <w:bookmarkEnd w:id="4"/>
            <w:r w:rsidRPr="002D5E05">
              <w:rPr>
                <w:rFonts w:ascii="Times New Roman" w:hAnsi="Times New Roman" w:cs="Times New Roman"/>
                <w:sz w:val="24"/>
                <w:szCs w:val="24"/>
              </w:rPr>
              <w:t xml:space="preserve">, Κ.Α. </w:t>
            </w:r>
            <w:bookmarkStart w:id="5" w:name="ka"/>
            <w:r w:rsidRPr="002D5E05">
              <w:rPr>
                <w:rFonts w:ascii="Times New Roman" w:hAnsi="Times New Roman" w:cs="Times New Roman"/>
                <w:sz w:val="24"/>
                <w:szCs w:val="24"/>
              </w:rPr>
              <w:t>2014ΕΠ51700026</w:t>
            </w:r>
            <w:bookmarkEnd w:id="5"/>
            <w:r w:rsidRPr="002D5E05">
              <w:rPr>
                <w:rFonts w:ascii="Times New Roman" w:hAnsi="Times New Roman" w:cs="Times New Roman"/>
                <w:sz w:val="24"/>
                <w:szCs w:val="24"/>
              </w:rPr>
              <w:t xml:space="preserve">, υποέργο </w:t>
            </w:r>
            <w:bookmarkStart w:id="6" w:name="ypoergo"/>
            <w:r w:rsidRPr="002D5E05">
              <w:rPr>
                <w:rFonts w:ascii="Times New Roman" w:hAnsi="Times New Roman" w:cs="Times New Roman"/>
                <w:sz w:val="24"/>
                <w:szCs w:val="24"/>
              </w:rPr>
              <w:t>85</w:t>
            </w:r>
            <w:bookmarkEnd w:id="6"/>
            <w:r>
              <w:rPr>
                <w:rFonts w:ascii="Times New Roman" w:hAnsi="Times New Roman" w:cs="Times New Roman"/>
                <w:sz w:val="24"/>
                <w:szCs w:val="24"/>
              </w:rPr>
              <w:t xml:space="preserve"> </w:t>
            </w:r>
            <w:proofErr w:type="spellStart"/>
            <w:r w:rsidRPr="002D5E05">
              <w:rPr>
                <w:rFonts w:ascii="Times New Roman" w:hAnsi="Times New Roman" w:cs="Times New Roman"/>
                <w:b/>
                <w:sz w:val="24"/>
                <w:szCs w:val="24"/>
              </w:rPr>
              <w:t>Εισηγ.κ</w:t>
            </w:r>
            <w:proofErr w:type="spellEnd"/>
            <w:r w:rsidRPr="002D5E05">
              <w:rPr>
                <w:rFonts w:ascii="Times New Roman" w:hAnsi="Times New Roman" w:cs="Times New Roman"/>
                <w:b/>
                <w:sz w:val="24"/>
                <w:szCs w:val="24"/>
              </w:rPr>
              <w:t xml:space="preserve">. </w:t>
            </w:r>
            <w:proofErr w:type="spellStart"/>
            <w:r w:rsidRPr="002D5E05">
              <w:rPr>
                <w:rFonts w:ascii="Times New Roman" w:hAnsi="Times New Roman" w:cs="Times New Roman"/>
                <w:b/>
                <w:bCs/>
                <w:sz w:val="24"/>
                <w:szCs w:val="24"/>
              </w:rPr>
              <w:t>Φλαμπούρης</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ΜΣ22</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pStyle w:val="a4"/>
              <w:ind w:left="175" w:right="50" w:firstLine="0"/>
              <w:rPr>
                <w:szCs w:val="24"/>
                <w:lang w:eastAsia="ar-SA"/>
              </w:rPr>
            </w:pPr>
            <w:r w:rsidRPr="002D5E05">
              <w:rPr>
                <w:szCs w:val="24"/>
              </w:rPr>
              <w:t xml:space="preserve">ΕΓΚΡΙΣΗ </w:t>
            </w:r>
          </w:p>
          <w:p w:rsidR="002D5E05" w:rsidRPr="002D5E05" w:rsidRDefault="002D5E05" w:rsidP="008A22DF">
            <w:pPr>
              <w:pStyle w:val="a4"/>
              <w:numPr>
                <w:ilvl w:val="0"/>
                <w:numId w:val="10"/>
              </w:numPr>
              <w:ind w:left="175" w:right="50" w:firstLine="0"/>
              <w:rPr>
                <w:b/>
                <w:szCs w:val="24"/>
                <w:u w:val="single"/>
              </w:rPr>
            </w:pPr>
            <w:r w:rsidRPr="002D5E05">
              <w:rPr>
                <w:bCs/>
                <w:szCs w:val="24"/>
              </w:rPr>
              <w:t>Εφαρμογής της διαδικασίας με ανάθεσης με διαπραγμάτευση σύμφωνα με την Υπουργική Απόφαση ΥΠΟΜΕ με αρ. ΔΝΣβ/92783π.ε./ΦΝ 466 (ΦΕΚ Β4203/25-9-2018) κατ’ εφαρμογή των  άρθρων 32, 188 παρ. 6 σε συνδυασμό με το άρθρο 123 παρ. 3 και των  άρθρων 136 παρ. 7 και 144 του Ν. 4412/2016. (ΦΕΚ 147</w:t>
            </w:r>
            <w:r w:rsidRPr="002D5E05">
              <w:rPr>
                <w:bCs/>
                <w:szCs w:val="24"/>
                <w:vertAlign w:val="superscript"/>
              </w:rPr>
              <w:t>Α</w:t>
            </w:r>
            <w:r w:rsidRPr="002D5E05">
              <w:rPr>
                <w:bCs/>
                <w:szCs w:val="24"/>
              </w:rPr>
              <w:t>/8-8-2016) «Προσφυγή στη διαδικασία με διαπραγμάτευση για την ανάθεση Παροχής Υπηρεσιών Τεχνικού Συμβούλου –Βασικού μελετητή (για το 1</w:t>
            </w:r>
            <w:r w:rsidRPr="002D5E05">
              <w:rPr>
                <w:bCs/>
                <w:szCs w:val="24"/>
                <w:vertAlign w:val="superscript"/>
              </w:rPr>
              <w:t>ο</w:t>
            </w:r>
            <w:r w:rsidRPr="002D5E05">
              <w:rPr>
                <w:bCs/>
                <w:szCs w:val="24"/>
              </w:rPr>
              <w:t xml:space="preserve"> κύριο υποέργο «ΕΡΓΑ ΟΛΟΚΛΗΡΩΣΗΣ ΑΛΙΕΥΤΙΚΟΥ ΚΑΤΑΦΥΓΙΟΥ ΠΛΑΤΑΝΙΑ ΔΗΜΟΥ ΝΟΤΙΟΥ ΠΗΛΙΟΥ Ν. ΜΑΓΝΗΣΙΑΣ») 3</w:t>
            </w:r>
            <w:r w:rsidRPr="002D5E05">
              <w:rPr>
                <w:bCs/>
                <w:szCs w:val="24"/>
                <w:vertAlign w:val="superscript"/>
              </w:rPr>
              <w:t>ο</w:t>
            </w:r>
            <w:r w:rsidRPr="002D5E05">
              <w:rPr>
                <w:bCs/>
                <w:szCs w:val="24"/>
              </w:rPr>
              <w:t xml:space="preserve"> υποέργο με τίτλο : </w:t>
            </w:r>
            <w:r w:rsidRPr="002D5E05">
              <w:rPr>
                <w:b/>
                <w:bCs/>
                <w:szCs w:val="24"/>
                <w:u w:val="single"/>
              </w:rPr>
              <w:t xml:space="preserve">ΥΠΗΡΕΣΙΕΣ ΤΕΧΝΙΚΟΥ ΣΥΜΒΟΥΛΟΥ – ΒΑΣΙΚΟΥ ΜΕΛΕΤΗΤΗ </w:t>
            </w:r>
            <w:r w:rsidRPr="002D5E05">
              <w:rPr>
                <w:bCs/>
                <w:szCs w:val="24"/>
              </w:rPr>
              <w:t xml:space="preserve">συνολικής </w:t>
            </w:r>
            <w:proofErr w:type="spellStart"/>
            <w:r w:rsidRPr="002D5E05">
              <w:rPr>
                <w:bCs/>
                <w:szCs w:val="24"/>
              </w:rPr>
              <w:t>προεκτιμώμενης</w:t>
            </w:r>
            <w:proofErr w:type="spellEnd"/>
            <w:r w:rsidRPr="002D5E05">
              <w:rPr>
                <w:bCs/>
                <w:szCs w:val="24"/>
              </w:rPr>
              <w:t xml:space="preserve"> αμοιβής 41.130,65 € +9.871,35 (ΦΠΑ) =51.002,00€ </w:t>
            </w:r>
          </w:p>
          <w:p w:rsidR="002D5E05" w:rsidRPr="002D5E05" w:rsidRDefault="002D5E05" w:rsidP="008A22DF">
            <w:pPr>
              <w:pStyle w:val="a4"/>
              <w:numPr>
                <w:ilvl w:val="0"/>
                <w:numId w:val="10"/>
              </w:numPr>
              <w:ind w:left="175" w:right="50" w:firstLine="0"/>
              <w:rPr>
                <w:b/>
                <w:szCs w:val="24"/>
                <w:u w:val="single"/>
              </w:rPr>
            </w:pPr>
            <w:r w:rsidRPr="002D5E05">
              <w:rPr>
                <w:bCs/>
                <w:szCs w:val="24"/>
              </w:rPr>
              <w:t xml:space="preserve">Πρόσκλησης σε διαπραγμάτευση και καθορισμός όρων </w:t>
            </w:r>
          </w:p>
          <w:p w:rsidR="002D5E05" w:rsidRPr="002D5E05" w:rsidRDefault="002D5E05" w:rsidP="008A22DF">
            <w:pPr>
              <w:pStyle w:val="a4"/>
              <w:numPr>
                <w:ilvl w:val="0"/>
                <w:numId w:val="10"/>
              </w:numPr>
              <w:ind w:left="175" w:right="50" w:firstLine="0"/>
              <w:rPr>
                <w:b/>
                <w:szCs w:val="24"/>
                <w:u w:val="single"/>
              </w:rPr>
            </w:pPr>
            <w:r w:rsidRPr="002D5E05">
              <w:rPr>
                <w:szCs w:val="24"/>
              </w:rPr>
              <w:t>Συγκρότηση επιτροπής διαπραγμάτευσης</w:t>
            </w:r>
          </w:p>
          <w:p w:rsidR="002D5E05" w:rsidRPr="002D5E05" w:rsidRDefault="002D5E05" w:rsidP="008A22DF">
            <w:pPr>
              <w:ind w:left="175" w:right="50"/>
              <w:jc w:val="both"/>
              <w:rPr>
                <w:rFonts w:eastAsia="Microsoft JhengHei"/>
                <w:sz w:val="24"/>
                <w:szCs w:val="24"/>
              </w:rPr>
            </w:pP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Φλαμπούρης</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ΜΣ23</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pStyle w:val="a4"/>
              <w:ind w:left="175" w:right="50" w:firstLine="0"/>
              <w:rPr>
                <w:bCs/>
                <w:szCs w:val="24"/>
                <w:lang w:eastAsia="ar-SA"/>
              </w:rPr>
            </w:pPr>
            <w:r w:rsidRPr="002D5E05">
              <w:rPr>
                <w:szCs w:val="24"/>
              </w:rPr>
              <w:t>Έγκριση</w:t>
            </w:r>
            <w:r w:rsidRPr="002D5E05">
              <w:rPr>
                <w:bCs/>
                <w:szCs w:val="24"/>
              </w:rPr>
              <w:t xml:space="preserve"> εξειδίκευσης δαπανών στον φορέα 073-ΚΑΕ 0845, του προϋπολογισμού έτους 2022 της Π.Ε. Μαγνησίας και Β. Σποράδων</w:t>
            </w:r>
            <w:r>
              <w:rPr>
                <w:bCs/>
                <w:szCs w:val="24"/>
              </w:rPr>
              <w:t xml:space="preserve"> </w:t>
            </w:r>
            <w:proofErr w:type="spellStart"/>
            <w:r w:rsidRPr="002D5E05">
              <w:rPr>
                <w:b/>
                <w:szCs w:val="24"/>
              </w:rPr>
              <w:t>Εισηγ.κ</w:t>
            </w:r>
            <w:proofErr w:type="spellEnd"/>
            <w:r w:rsidRPr="002D5E05">
              <w:rPr>
                <w:b/>
                <w:szCs w:val="24"/>
              </w:rPr>
              <w:t xml:space="preserve">. </w:t>
            </w:r>
            <w:proofErr w:type="spellStart"/>
            <w:r w:rsidRPr="002D5E05">
              <w:rPr>
                <w:b/>
                <w:bCs/>
                <w:szCs w:val="24"/>
              </w:rPr>
              <w:t>Κολυνδρίνη</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ΜΣ24</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ind w:left="175" w:right="50"/>
              <w:jc w:val="both"/>
              <w:rPr>
                <w:b/>
                <w:sz w:val="24"/>
                <w:szCs w:val="24"/>
                <w:lang w:eastAsia="ar-SA"/>
              </w:rPr>
            </w:pPr>
            <w:r w:rsidRPr="002D5E05">
              <w:rPr>
                <w:b/>
                <w:sz w:val="24"/>
                <w:szCs w:val="24"/>
              </w:rPr>
              <w:t>α)</w:t>
            </w:r>
            <w:r w:rsidRPr="002D5E05">
              <w:rPr>
                <w:sz w:val="24"/>
                <w:szCs w:val="24"/>
              </w:rPr>
              <w:t xml:space="preserve">Έγκριση των όρων της Διακήρυξης Ηλεκτρονικής Δημοπράτησης μέσω του ΕΣΗΔΗΣ, </w:t>
            </w:r>
            <w:r w:rsidRPr="002D5E05">
              <w:rPr>
                <w:b/>
                <w:sz w:val="24"/>
                <w:szCs w:val="24"/>
              </w:rPr>
              <w:t>β)</w:t>
            </w:r>
            <w:r w:rsidRPr="002D5E05">
              <w:rPr>
                <w:sz w:val="24"/>
                <w:szCs w:val="24"/>
              </w:rPr>
              <w:t xml:space="preserve">Ορισμός χειριστή για την πραγματοποίηση της Ηλεκτρονικής Δημοπράτησης και </w:t>
            </w:r>
            <w:r w:rsidRPr="002D5E05">
              <w:rPr>
                <w:b/>
                <w:sz w:val="24"/>
                <w:szCs w:val="24"/>
              </w:rPr>
              <w:t>γ)</w:t>
            </w:r>
            <w:r w:rsidRPr="002D5E05">
              <w:rPr>
                <w:sz w:val="24"/>
                <w:szCs w:val="24"/>
              </w:rPr>
              <w:t xml:space="preserve"> Συγκρότηση της </w:t>
            </w:r>
            <w:r w:rsidRPr="002D5E05">
              <w:rPr>
                <w:sz w:val="24"/>
                <w:szCs w:val="24"/>
              </w:rPr>
              <w:lastRenderedPageBreak/>
              <w:t xml:space="preserve">Επιτροπής Διαγωνισμού του </w:t>
            </w:r>
            <w:r w:rsidRPr="002D5E05">
              <w:rPr>
                <w:bCs/>
                <w:sz w:val="24"/>
                <w:szCs w:val="24"/>
              </w:rPr>
              <w:t xml:space="preserve">έργου με τίτλο </w:t>
            </w:r>
            <w:r w:rsidRPr="002D5E05">
              <w:rPr>
                <w:b/>
                <w:sz w:val="24"/>
                <w:szCs w:val="24"/>
              </w:rPr>
              <w:t>«ΑΠΟΚΑΤΑΣΤΑΣΗ ΣΥΝΤΗΡΗΣΗ ΥΔΑΤΟΡΕΜΑΤΩΝ ΔΗΜΟΥ ΑΛΜΥΡΟΥ»</w:t>
            </w:r>
            <w:r>
              <w:rPr>
                <w:b/>
                <w:sz w:val="24"/>
                <w:szCs w:val="24"/>
              </w:rPr>
              <w:t xml:space="preserve"> </w:t>
            </w:r>
            <w:r w:rsidRPr="002D5E05">
              <w:rPr>
                <w:sz w:val="24"/>
                <w:szCs w:val="24"/>
              </w:rPr>
              <w:t>Προϋπολογισμός έργου:</w:t>
            </w:r>
            <w:r w:rsidRPr="008A22DF">
              <w:rPr>
                <w:b/>
                <w:sz w:val="24"/>
                <w:szCs w:val="24"/>
              </w:rPr>
              <w:t xml:space="preserve">1.000.000,00 € </w:t>
            </w:r>
            <w:r w:rsidRPr="008A22DF">
              <w:rPr>
                <w:sz w:val="24"/>
                <w:szCs w:val="24"/>
              </w:rPr>
              <w:t>Χρηματοδότηση Π.Δ.Ε./Κ.Α.Ε.:</w:t>
            </w:r>
            <w:r w:rsidRPr="008A22DF">
              <w:rPr>
                <w:b/>
                <w:sz w:val="24"/>
                <w:szCs w:val="24"/>
              </w:rPr>
              <w:t>Κ.Α. 2021ΕΠ81700006, ΣΑΕΠ817, Υποέργο 2</w:t>
            </w:r>
            <w:r>
              <w:rPr>
                <w:b/>
                <w:color w:val="3366FF"/>
                <w:szCs w:val="24"/>
              </w:rPr>
              <w:t xml:space="preserve"> </w:t>
            </w: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Φλαμπούρης</w:t>
            </w:r>
            <w:proofErr w:type="spellEnd"/>
          </w:p>
        </w:tc>
      </w:tr>
      <w:tr w:rsidR="002D5E05" w:rsidTr="002D5E05">
        <w:tc>
          <w:tcPr>
            <w:tcW w:w="993" w:type="dxa"/>
            <w:tcBorders>
              <w:top w:val="single" w:sz="4" w:space="0" w:color="000000"/>
              <w:left w:val="single" w:sz="4" w:space="0" w:color="000000"/>
              <w:bottom w:val="single" w:sz="4" w:space="0" w:color="000000"/>
              <w:right w:val="nil"/>
            </w:tcBorders>
            <w:hideMark/>
          </w:tcPr>
          <w:p w:rsidR="002D5E05" w:rsidRDefault="002D5E05">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ΜΣ25</w:t>
            </w:r>
          </w:p>
        </w:tc>
        <w:tc>
          <w:tcPr>
            <w:tcW w:w="10223" w:type="dxa"/>
            <w:tcBorders>
              <w:top w:val="single" w:sz="4" w:space="0" w:color="000000"/>
              <w:left w:val="single" w:sz="4" w:space="0" w:color="000000"/>
              <w:bottom w:val="single" w:sz="4" w:space="0" w:color="000000"/>
              <w:right w:val="single" w:sz="4" w:space="0" w:color="000000"/>
            </w:tcBorders>
          </w:tcPr>
          <w:p w:rsidR="002D5E05" w:rsidRPr="002D5E05" w:rsidRDefault="002D5E05" w:rsidP="008A22DF">
            <w:pPr>
              <w:ind w:left="175" w:right="50"/>
              <w:jc w:val="both"/>
              <w:rPr>
                <w:color w:val="000000"/>
                <w:sz w:val="24"/>
                <w:szCs w:val="24"/>
                <w:lang w:eastAsia="ar-SA"/>
              </w:rPr>
            </w:pPr>
            <w:r w:rsidRPr="002D5E05">
              <w:rPr>
                <w:sz w:val="24"/>
                <w:szCs w:val="24"/>
              </w:rPr>
              <w:t>Έγκριση Πρακτικού και αποτελεσμάτων των σταδίων αποσφράγισης για την ανάδειξη αναδόχου του ανοικτού ηλεκτρονικού διεθνή διαγωνισμού για παροχή υπηρεσιών με τίτλο: «</w:t>
            </w:r>
            <w:r w:rsidRPr="002D5E05">
              <w:rPr>
                <w:b/>
                <w:bCs/>
                <w:sz w:val="24"/>
                <w:szCs w:val="24"/>
                <w:u w:val="single"/>
              </w:rPr>
              <w:t>ΗΛΕΚΤΡΟΦΩΤΙΣΜΟΣ Π.Ε. ΜΑΓΝΗΣΙΑΣ &amp; ΣΠΟΡΑΔΩΝ ΕΤΟΥΣ 2021-2022</w:t>
            </w:r>
            <w:r w:rsidRPr="002D5E05">
              <w:rPr>
                <w:rStyle w:val="10"/>
                <w:color w:val="000000"/>
                <w:sz w:val="24"/>
                <w:szCs w:val="24"/>
              </w:rPr>
              <w:t>» και καταληκτική ημερομηνία υποβολής προσφορών την 31η/10/2022</w:t>
            </w:r>
            <w:r>
              <w:rPr>
                <w:rStyle w:val="10"/>
                <w:color w:val="000000"/>
                <w:sz w:val="24"/>
                <w:szCs w:val="24"/>
                <w:lang w:eastAsia="ar-SA"/>
              </w:rPr>
              <w:t xml:space="preserve"> </w:t>
            </w:r>
            <w:proofErr w:type="spellStart"/>
            <w:r w:rsidRPr="002D5E05">
              <w:rPr>
                <w:b/>
                <w:sz w:val="24"/>
                <w:szCs w:val="24"/>
              </w:rPr>
              <w:t>Εισηγ.κ</w:t>
            </w:r>
            <w:proofErr w:type="spellEnd"/>
            <w:r w:rsidRPr="002D5E05">
              <w:rPr>
                <w:b/>
                <w:sz w:val="24"/>
                <w:szCs w:val="24"/>
              </w:rPr>
              <w:t xml:space="preserve">. </w:t>
            </w:r>
            <w:proofErr w:type="spellStart"/>
            <w:r w:rsidRPr="002D5E05">
              <w:rPr>
                <w:b/>
                <w:bCs/>
                <w:sz w:val="24"/>
                <w:szCs w:val="24"/>
              </w:rPr>
              <w:t>Φλαμπούρης</w:t>
            </w:r>
            <w:proofErr w:type="spellEnd"/>
          </w:p>
        </w:tc>
      </w:tr>
      <w:tr w:rsidR="00895D76" w:rsidTr="00895D76">
        <w:tc>
          <w:tcPr>
            <w:tcW w:w="993" w:type="dxa"/>
            <w:tcBorders>
              <w:top w:val="single" w:sz="4" w:space="0" w:color="000000"/>
              <w:left w:val="single" w:sz="4" w:space="0" w:color="000000"/>
              <w:bottom w:val="single" w:sz="4" w:space="0" w:color="000000"/>
              <w:right w:val="nil"/>
            </w:tcBorders>
            <w:hideMark/>
          </w:tcPr>
          <w:p w:rsidR="00895D76" w:rsidRDefault="00895D76" w:rsidP="000A468C">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ΜΣ26</w:t>
            </w:r>
          </w:p>
        </w:tc>
        <w:tc>
          <w:tcPr>
            <w:tcW w:w="10223" w:type="dxa"/>
            <w:tcBorders>
              <w:top w:val="single" w:sz="4" w:space="0" w:color="000000"/>
              <w:left w:val="single" w:sz="4" w:space="0" w:color="000000"/>
              <w:bottom w:val="single" w:sz="4" w:space="0" w:color="000000"/>
              <w:right w:val="single" w:sz="4" w:space="0" w:color="000000"/>
            </w:tcBorders>
          </w:tcPr>
          <w:p w:rsidR="00895D76" w:rsidRPr="00EB447D" w:rsidRDefault="006E4C38" w:rsidP="00EB447D">
            <w:pPr>
              <w:pStyle w:val="a4"/>
              <w:ind w:left="0" w:firstLine="0"/>
              <w:rPr>
                <w:b/>
                <w:color w:val="3366FF"/>
                <w:szCs w:val="24"/>
              </w:rPr>
            </w:pPr>
            <w:r w:rsidRPr="006E4C38">
              <w:rPr>
                <w:szCs w:val="24"/>
              </w:rPr>
              <w:t>Έγκριση Πρακτικού για κατακύρωση της σύμβασης για παροχή υπηρεσιών με τίτλο: «</w:t>
            </w:r>
            <w:r w:rsidRPr="006E4C38">
              <w:rPr>
                <w:b/>
                <w:bCs/>
                <w:szCs w:val="24"/>
                <w:u w:val="single"/>
              </w:rPr>
              <w:t xml:space="preserve">ΕΦΑΡΜΟΓΗ </w:t>
            </w:r>
            <w:r w:rsidRPr="00EB447D">
              <w:rPr>
                <w:b/>
                <w:bCs/>
                <w:szCs w:val="24"/>
                <w:u w:val="single"/>
              </w:rPr>
              <w:t>ΠΡΟΓΡΑΜΜΑΤΟΣ ΑΠΟΧΙΟΝΙΣΜΟΥ ΠΕΡΙΟΔΟΥ 2022-2023 ΣΤΟ ΟΔΙΚΟ ΔΙΚΤΥΟ ΑΡΜΟΔΙΟΤΗΤΑΣ Π.Ε. ΜΑΓΝΗΣΙΑΣ</w:t>
            </w:r>
            <w:r w:rsidRPr="00EB447D">
              <w:rPr>
                <w:rStyle w:val="10"/>
                <w:color w:val="000000"/>
                <w:szCs w:val="24"/>
              </w:rPr>
              <w:t xml:space="preserve">» και καταληκτική ημερομηνία υποβολής προσφορών την 26/10/2022 </w:t>
            </w:r>
            <w:r w:rsidR="00EB447D" w:rsidRPr="00EB447D">
              <w:rPr>
                <w:szCs w:val="24"/>
              </w:rPr>
              <w:t>Προϋπολογισμός έργου:</w:t>
            </w:r>
            <w:r w:rsidR="00EB447D" w:rsidRPr="00EB447D">
              <w:rPr>
                <w:b/>
                <w:szCs w:val="24"/>
              </w:rPr>
              <w:t xml:space="preserve"> </w:t>
            </w:r>
            <w:r w:rsidR="00EB447D" w:rsidRPr="0097661C">
              <w:rPr>
                <w:b/>
                <w:szCs w:val="24"/>
              </w:rPr>
              <w:t xml:space="preserve">1.600.000,00 € </w:t>
            </w:r>
            <w:r w:rsidR="00EB447D" w:rsidRPr="0097661C">
              <w:rPr>
                <w:szCs w:val="24"/>
              </w:rPr>
              <w:t>Χρηματοδότηση Π.Δ.Ε./Κ.Α.Ε.:</w:t>
            </w:r>
            <w:r w:rsidR="00EB447D" w:rsidRPr="0097661C">
              <w:rPr>
                <w:b/>
                <w:szCs w:val="24"/>
              </w:rPr>
              <w:t xml:space="preserve"> ΝΠ417 2022ΝΠ41700046 </w:t>
            </w:r>
            <w:proofErr w:type="spellStart"/>
            <w:r w:rsidR="00895D76" w:rsidRPr="0097661C">
              <w:rPr>
                <w:b/>
                <w:szCs w:val="24"/>
              </w:rPr>
              <w:t>Εισηγ.κ</w:t>
            </w:r>
            <w:proofErr w:type="spellEnd"/>
            <w:r w:rsidR="00895D76" w:rsidRPr="0097661C">
              <w:rPr>
                <w:b/>
                <w:szCs w:val="24"/>
              </w:rPr>
              <w:t xml:space="preserve">. </w:t>
            </w:r>
            <w:proofErr w:type="spellStart"/>
            <w:r w:rsidR="00895D76" w:rsidRPr="0097661C">
              <w:rPr>
                <w:b/>
                <w:szCs w:val="24"/>
              </w:rPr>
              <w:t>Φλαμπούρης</w:t>
            </w:r>
            <w:proofErr w:type="spellEnd"/>
          </w:p>
        </w:tc>
      </w:tr>
    </w:tbl>
    <w:p w:rsidR="002D5E05" w:rsidRDefault="002D5E05" w:rsidP="002D5E05">
      <w:pPr>
        <w:tabs>
          <w:tab w:val="left" w:pos="3130"/>
        </w:tabs>
        <w:ind w:right="-1054"/>
        <w:jc w:val="both"/>
        <w:rPr>
          <w:b/>
          <w:sz w:val="24"/>
          <w:szCs w:val="24"/>
          <w:lang w:eastAsia="ar-SA"/>
        </w:rPr>
      </w:pPr>
    </w:p>
    <w:p w:rsidR="00BB1021" w:rsidRDefault="00BB1021" w:rsidP="00BB1021">
      <w:pPr>
        <w:tabs>
          <w:tab w:val="left" w:pos="3130"/>
        </w:tabs>
        <w:ind w:right="-1054"/>
        <w:jc w:val="both"/>
        <w:rPr>
          <w:b/>
          <w:sz w:val="24"/>
          <w:szCs w:val="24"/>
          <w:lang w:eastAsia="ar-SA"/>
        </w:rPr>
      </w:pPr>
    </w:p>
    <w:p w:rsidR="00BB1021" w:rsidRDefault="00BB1021" w:rsidP="00BB1021">
      <w:pPr>
        <w:jc w:val="center"/>
        <w:rPr>
          <w:b/>
          <w:sz w:val="28"/>
          <w:szCs w:val="28"/>
          <w:u w:val="single"/>
        </w:rPr>
      </w:pPr>
      <w:r>
        <w:rPr>
          <w:b/>
          <w:sz w:val="28"/>
          <w:szCs w:val="28"/>
          <w:u w:val="single"/>
        </w:rPr>
        <w:t xml:space="preserve">ΠΕΡΙΦΕΡΕΙΑΚΗ ΕΝΟΤΗΤΑ ΤΡΙΚΑΛΩΝ </w:t>
      </w:r>
    </w:p>
    <w:p w:rsidR="00BB1021" w:rsidRDefault="00BB1021" w:rsidP="00BB1021">
      <w:pPr>
        <w:tabs>
          <w:tab w:val="left" w:pos="3130"/>
        </w:tabs>
        <w:ind w:right="-1054"/>
        <w:jc w:val="both"/>
        <w:rPr>
          <w:b/>
          <w:sz w:val="24"/>
          <w:szCs w:val="24"/>
        </w:rPr>
      </w:pPr>
    </w:p>
    <w:p w:rsidR="00CF2D62" w:rsidRDefault="00CF2D62" w:rsidP="00CF2D62">
      <w:pPr>
        <w:rPr>
          <w:rStyle w:val="a7"/>
          <w:i w:val="0"/>
        </w:rPr>
      </w:pPr>
    </w:p>
    <w:tbl>
      <w:tblPr>
        <w:tblW w:w="11273" w:type="dxa"/>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280"/>
      </w:tblGrid>
      <w:tr w:rsidR="00CF2D62" w:rsidTr="0066668A">
        <w:trPr>
          <w:trHeight w:val="438"/>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Τ1</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tabs>
                <w:tab w:val="left" w:pos="-41"/>
              </w:tabs>
              <w:ind w:left="-41" w:firstLine="70"/>
              <w:jc w:val="both"/>
              <w:rPr>
                <w:rStyle w:val="WW8Num6z0"/>
                <w:rFonts w:ascii="Times New Roman" w:hAnsi="Times New Roman" w:cs="Times New Roman"/>
                <w:b w:val="0"/>
                <w:color w:val="auto"/>
                <w:sz w:val="24"/>
                <w:szCs w:val="24"/>
                <w:lang w:eastAsia="en-US"/>
              </w:rPr>
            </w:pPr>
            <w:r w:rsidRPr="0066668A">
              <w:rPr>
                <w:b/>
                <w:sz w:val="24"/>
                <w:szCs w:val="24"/>
                <w:lang w:eastAsia="en-US"/>
              </w:rPr>
              <w:t>Έγκριση δαπανών γενομένων συμβάσεων</w:t>
            </w:r>
            <w:r w:rsidRPr="00CF2D62">
              <w:rPr>
                <w:sz w:val="24"/>
                <w:szCs w:val="24"/>
                <w:lang w:eastAsia="en-US"/>
              </w:rPr>
              <w:t xml:space="preserve"> σε βάρος των πιστώσεων του έργου με Κ.Α.</w:t>
            </w:r>
            <w:r>
              <w:rPr>
                <w:sz w:val="24"/>
                <w:szCs w:val="24"/>
                <w:lang w:eastAsia="en-US"/>
              </w:rPr>
              <w:t xml:space="preserve"> </w:t>
            </w:r>
            <w:r w:rsidRPr="00CF2D62">
              <w:rPr>
                <w:bCs/>
                <w:sz w:val="24"/>
                <w:szCs w:val="24"/>
                <w:lang w:eastAsia="en-US"/>
              </w:rPr>
              <w:t>2022ΝΠ41700044 της ΣΑΕΠ 417</w:t>
            </w:r>
            <w:r w:rsidRPr="00CF2D62">
              <w:rPr>
                <w:sz w:val="24"/>
                <w:szCs w:val="24"/>
                <w:lang w:eastAsia="en-US"/>
              </w:rPr>
              <w:t xml:space="preserve"> και τίτλο </w:t>
            </w:r>
            <w:r w:rsidRPr="0066668A">
              <w:rPr>
                <w:sz w:val="24"/>
                <w:szCs w:val="24"/>
                <w:lang w:eastAsia="en-US"/>
              </w:rPr>
              <w:t>«ΑΠΟΧΙΟΝΙΣΜΟΙ, ΑΠΟΚΑΤΑΣΤΑΣΕΙΣ  ΒΑΤΟΤΗΤΑΣ, ΑΡΣΗ ΚΑΤΑΠΤΩΣΕΩΝ ΠΕΡΙΦΕΡΕΙΑΣ ΘΕΣΣΑΛΙΑΣ 2022 - 2025»</w:t>
            </w:r>
            <w:r w:rsidRPr="00CF2D62">
              <w:rPr>
                <w:bCs/>
                <w:sz w:val="24"/>
                <w:szCs w:val="24"/>
                <w:lang w:eastAsia="en-US"/>
              </w:rPr>
              <w:t xml:space="preserve"> για το νέο </w:t>
            </w:r>
            <w:r>
              <w:rPr>
                <w:sz w:val="24"/>
                <w:szCs w:val="24"/>
                <w:lang w:eastAsia="en-US"/>
              </w:rPr>
              <w:t xml:space="preserve"> </w:t>
            </w:r>
            <w:r w:rsidR="0066668A">
              <w:rPr>
                <w:b/>
                <w:bCs/>
                <w:sz w:val="24"/>
                <w:szCs w:val="24"/>
                <w:lang w:eastAsia="en-US"/>
              </w:rPr>
              <w:t>υποέργο 9</w:t>
            </w:r>
            <w:r w:rsidRPr="00CF2D62">
              <w:rPr>
                <w:b/>
                <w:bCs/>
                <w:sz w:val="24"/>
                <w:szCs w:val="24"/>
                <w:lang w:eastAsia="en-US"/>
              </w:rPr>
              <w:t xml:space="preserve">: «ΑΠΟΚΑΤΑΣΤΑΣΗ ΒΑΤΟΤΗΤΑΣ - ΑΡΣΗ ΚΑΤΑΠΤΩΣΕΩΝ Π.Ε. ΤΡΙΚΑΛΩΝ </w:t>
            </w:r>
            <w:r>
              <w:rPr>
                <w:sz w:val="24"/>
                <w:szCs w:val="24"/>
                <w:lang w:eastAsia="en-US"/>
              </w:rPr>
              <w:t xml:space="preserve"> </w:t>
            </w:r>
            <w:r w:rsidRPr="00CF2D62">
              <w:rPr>
                <w:b/>
                <w:bCs/>
                <w:sz w:val="24"/>
                <w:szCs w:val="24"/>
                <w:lang w:eastAsia="en-US"/>
              </w:rPr>
              <w:t xml:space="preserve">2022-23 ΜΕ ΑΥΤΕΠΙΣΤΑΣΙΑ» </w:t>
            </w:r>
            <w:r w:rsidRPr="00CF2D62">
              <w:rPr>
                <w:bCs/>
                <w:sz w:val="24"/>
                <w:szCs w:val="24"/>
                <w:lang w:eastAsia="en-US"/>
              </w:rPr>
              <w:t xml:space="preserve">της Περιφέρειας Θεσσαλίας εκτελουμένων με αυτεπιστασία </w:t>
            </w:r>
            <w:r>
              <w:rPr>
                <w:sz w:val="24"/>
                <w:szCs w:val="24"/>
                <w:lang w:eastAsia="en-US"/>
              </w:rPr>
              <w:t xml:space="preserve"> </w:t>
            </w:r>
            <w:r w:rsidRPr="00CF2D62">
              <w:rPr>
                <w:bCs/>
                <w:sz w:val="24"/>
                <w:szCs w:val="24"/>
                <w:lang w:eastAsia="en-US"/>
              </w:rPr>
              <w:t xml:space="preserve">σύμφωνα με τις διατάξεις του Ν. 4412/2016 - άρθρα 177, 32 και 59, και του Ν.4782/2021, συνολικού </w:t>
            </w:r>
            <w:r>
              <w:rPr>
                <w:sz w:val="24"/>
                <w:szCs w:val="24"/>
                <w:lang w:eastAsia="en-US"/>
              </w:rPr>
              <w:t xml:space="preserve"> </w:t>
            </w:r>
            <w:r w:rsidRPr="00CF2D62">
              <w:rPr>
                <w:bCs/>
                <w:sz w:val="24"/>
                <w:szCs w:val="24"/>
                <w:lang w:eastAsia="en-US"/>
              </w:rPr>
              <w:t xml:space="preserve">ποσού </w:t>
            </w:r>
            <w:r w:rsidRPr="00CF2D62">
              <w:rPr>
                <w:b/>
                <w:bCs/>
                <w:color w:val="000000" w:themeColor="text1"/>
                <w:sz w:val="24"/>
                <w:szCs w:val="24"/>
                <w:lang w:eastAsia="en-US"/>
              </w:rPr>
              <w:t>245.520,00</w:t>
            </w:r>
            <w:r w:rsidRPr="00CF2D62">
              <w:rPr>
                <w:b/>
                <w:bCs/>
                <w:color w:val="002060"/>
                <w:sz w:val="24"/>
                <w:szCs w:val="24"/>
                <w:lang w:eastAsia="en-US"/>
              </w:rPr>
              <w:t xml:space="preserve"> €</w:t>
            </w:r>
            <w:r w:rsidRPr="00CF2D62">
              <w:rPr>
                <w:b/>
                <w:bCs/>
                <w:sz w:val="24"/>
                <w:szCs w:val="24"/>
                <w:lang w:eastAsia="en-US"/>
              </w:rPr>
              <w:t xml:space="preserve"> </w:t>
            </w:r>
            <w:r w:rsidRPr="00CF2D62">
              <w:rPr>
                <w:bCs/>
                <w:sz w:val="24"/>
                <w:szCs w:val="24"/>
                <w:lang w:eastAsia="en-US"/>
              </w:rPr>
              <w:t xml:space="preserve">για εργασίες και Φ.Π.Α. </w:t>
            </w:r>
            <w:proofErr w:type="spellStart"/>
            <w:r w:rsidR="0066668A">
              <w:rPr>
                <w:rStyle w:val="WW8Num6z0"/>
                <w:rFonts w:ascii="Times New Roman" w:hAnsi="Times New Roman" w:cs="Times New Roman"/>
                <w:sz w:val="24"/>
                <w:szCs w:val="24"/>
                <w:lang w:eastAsia="en-US"/>
              </w:rPr>
              <w:t>Εισηγ</w:t>
            </w:r>
            <w:proofErr w:type="spellEnd"/>
            <w:r w:rsidR="0066668A">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311"/>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Τ2</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widowControl w:val="0"/>
              <w:jc w:val="both"/>
              <w:rPr>
                <w:rStyle w:val="WW8Num6z0"/>
                <w:rFonts w:ascii="Times New Roman" w:hAnsi="Times New Roman" w:cs="Times New Roman"/>
                <w:b w:val="0"/>
                <w:color w:val="auto"/>
                <w:w w:val="105"/>
                <w:sz w:val="24"/>
                <w:szCs w:val="24"/>
                <w:lang w:eastAsia="en-US"/>
              </w:rPr>
            </w:pPr>
            <w:r w:rsidRPr="00CF2D62">
              <w:rPr>
                <w:w w:val="105"/>
                <w:sz w:val="24"/>
                <w:szCs w:val="24"/>
                <w:lang w:eastAsia="en-US"/>
              </w:rPr>
              <w:t>Τροποποίηση και ανάθεση δρομολογίων</w:t>
            </w:r>
            <w:r w:rsidRPr="00CF2D62">
              <w:rPr>
                <w:spacing w:val="-5"/>
                <w:w w:val="102"/>
                <w:sz w:val="24"/>
                <w:szCs w:val="24"/>
                <w:lang w:eastAsia="en-US"/>
              </w:rPr>
              <w:t xml:space="preserve"> για τη μεταφορά των μαθητών της Π</w:t>
            </w:r>
            <w:r w:rsidRPr="00CF2D62">
              <w:rPr>
                <w:w w:val="105"/>
                <w:sz w:val="24"/>
                <w:szCs w:val="24"/>
                <w:lang w:eastAsia="en-US"/>
              </w:rPr>
              <w:t xml:space="preserve">/θμιας και Δ/θμιας </w:t>
            </w:r>
            <w:proofErr w:type="spellStart"/>
            <w:r w:rsidRPr="00CF2D62">
              <w:rPr>
                <w:w w:val="105"/>
                <w:sz w:val="24"/>
                <w:szCs w:val="24"/>
                <w:lang w:eastAsia="en-US"/>
              </w:rPr>
              <w:t>Εκπ</w:t>
            </w:r>
            <w:proofErr w:type="spellEnd"/>
            <w:r w:rsidRPr="00CF2D62">
              <w:rPr>
                <w:w w:val="105"/>
                <w:sz w:val="24"/>
                <w:szCs w:val="24"/>
                <w:lang w:eastAsia="en-US"/>
              </w:rPr>
              <w:t>/σης της Π.Ε. Τρικάλων μετά την έναρξη του διδακτικού έτους 2022-23.</w:t>
            </w:r>
            <w:r>
              <w:rPr>
                <w:w w:val="105"/>
                <w:sz w:val="24"/>
                <w:szCs w:val="24"/>
                <w:lang w:eastAsia="en-US"/>
              </w:rPr>
              <w:t xml:space="preserve"> </w:t>
            </w:r>
            <w:proofErr w:type="spellStart"/>
            <w:r w:rsidR="0066668A">
              <w:rPr>
                <w:rStyle w:val="WW8Num6z0"/>
                <w:rFonts w:ascii="Times New Roman" w:hAnsi="Times New Roman" w:cs="Times New Roman"/>
                <w:sz w:val="24"/>
                <w:szCs w:val="24"/>
                <w:lang w:eastAsia="en-US"/>
              </w:rPr>
              <w:t>Εισηγ</w:t>
            </w:r>
            <w:proofErr w:type="spellEnd"/>
            <w:r w:rsidR="0066668A">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Κούκος</w:t>
            </w:r>
          </w:p>
        </w:tc>
      </w:tr>
      <w:tr w:rsidR="00CF2D62" w:rsidTr="0066668A">
        <w:trPr>
          <w:trHeight w:val="417"/>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Τ3</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jc w:val="both"/>
              <w:rPr>
                <w:b/>
                <w:sz w:val="24"/>
                <w:szCs w:val="24"/>
                <w:lang w:eastAsia="en-US"/>
              </w:rPr>
            </w:pPr>
            <w:r w:rsidRPr="00CF2D62">
              <w:rPr>
                <w:b/>
                <w:sz w:val="24"/>
                <w:szCs w:val="24"/>
                <w:lang w:eastAsia="en-US"/>
              </w:rPr>
              <w:t xml:space="preserve">Χορήγηση Παράτασης της Ολικής Προθεσμίας Περαίωσης των εργασιών του έργου </w:t>
            </w:r>
            <w:r>
              <w:rPr>
                <w:b/>
                <w:sz w:val="24"/>
                <w:szCs w:val="24"/>
                <w:lang w:eastAsia="en-US"/>
              </w:rPr>
              <w:t xml:space="preserve"> </w:t>
            </w:r>
            <w:r w:rsidRPr="00CF2D62">
              <w:rPr>
                <w:b/>
                <w:sz w:val="24"/>
                <w:szCs w:val="24"/>
                <w:lang w:eastAsia="en-US"/>
              </w:rPr>
              <w:t>«</w:t>
            </w:r>
            <w:r w:rsidRPr="00CF2D62">
              <w:rPr>
                <w:rFonts w:eastAsia="SymbolMT,Bold"/>
                <w:b/>
                <w:bCs/>
                <w:sz w:val="24"/>
                <w:szCs w:val="24"/>
                <w:lang w:eastAsia="en-US"/>
              </w:rPr>
              <w:t xml:space="preserve">ΑΠΟΚΑΤΑΣΤΑΣΗ ΒΛΑΒΩΝ ΠΟΥ ΠΡΟΚΛΗΘΗΚΑΝ ΑΠΟ ΕΝΤΟΝΑ ΠΛΗΜΜΥΡΙΚΑ </w:t>
            </w:r>
            <w:r>
              <w:rPr>
                <w:b/>
                <w:sz w:val="24"/>
                <w:szCs w:val="24"/>
                <w:lang w:eastAsia="en-US"/>
              </w:rPr>
              <w:t xml:space="preserve"> </w:t>
            </w:r>
            <w:r w:rsidRPr="00CF2D62">
              <w:rPr>
                <w:rFonts w:eastAsia="SymbolMT,Bold"/>
                <w:b/>
                <w:bCs/>
                <w:sz w:val="24"/>
                <w:szCs w:val="24"/>
                <w:lang w:eastAsia="en-US"/>
              </w:rPr>
              <w:t xml:space="preserve">ΦΑΙΝΟΜΕΝΑ ΣΕ ΠΕΡΙΟΧΕΣ ΕΚΑΤΕΡΩΘΕΝ ΤΟΥ ΠΗΝΕΙΟΥ ΠΟΤΑΜΟΥ ΣΤΗΝ </w:t>
            </w:r>
            <w:r>
              <w:rPr>
                <w:b/>
                <w:sz w:val="24"/>
                <w:szCs w:val="24"/>
                <w:lang w:eastAsia="en-US"/>
              </w:rPr>
              <w:t xml:space="preserve"> </w:t>
            </w:r>
            <w:r w:rsidRPr="00CF2D62">
              <w:rPr>
                <w:rFonts w:eastAsia="SymbolMT,Bold"/>
                <w:b/>
                <w:bCs/>
                <w:sz w:val="24"/>
                <w:szCs w:val="24"/>
                <w:lang w:eastAsia="en-US"/>
              </w:rPr>
              <w:t>Π.Ε.ΤΡΙΚΑΛΩΝ ΑΠΟ 23/2/2018</w:t>
            </w:r>
            <w:r w:rsidR="008F56CA">
              <w:rPr>
                <w:rFonts w:eastAsia="SymbolMT,Bold"/>
                <w:b/>
                <w:bCs/>
                <w:sz w:val="24"/>
                <w:szCs w:val="24"/>
                <w:lang w:eastAsia="en-US"/>
              </w:rPr>
              <w:t xml:space="preserve"> ΕΩΣ 26/2/2018 (ΔΙΚΤΥΑ ΑΡΔΕΥΣΗΣ</w:t>
            </w:r>
            <w:r w:rsidRPr="00CF2D62">
              <w:rPr>
                <w:rFonts w:eastAsia="SymbolMT,Bold"/>
                <w:b/>
                <w:bCs/>
                <w:sz w:val="24"/>
                <w:szCs w:val="24"/>
                <w:lang w:eastAsia="en-US"/>
              </w:rPr>
              <w:t xml:space="preserve">, ΜΝΗΜΕΙΑ)», </w:t>
            </w:r>
          </w:p>
          <w:p w:rsidR="00CF2D62" w:rsidRPr="00CF2D62" w:rsidRDefault="00CF2D62" w:rsidP="00CF2D62">
            <w:pPr>
              <w:ind w:left="851" w:hanging="851"/>
              <w:jc w:val="both"/>
              <w:rPr>
                <w:sz w:val="24"/>
                <w:szCs w:val="24"/>
                <w:lang w:eastAsia="en-US"/>
              </w:rPr>
            </w:pPr>
            <w:r w:rsidRPr="00CF2D62">
              <w:rPr>
                <w:b/>
                <w:sz w:val="24"/>
                <w:szCs w:val="24"/>
                <w:lang w:eastAsia="en-US"/>
              </w:rPr>
              <w:t xml:space="preserve"> </w:t>
            </w:r>
            <w:r w:rsidRPr="00CF2D62">
              <w:rPr>
                <w:sz w:val="24"/>
                <w:szCs w:val="24"/>
                <w:lang w:eastAsia="en-US"/>
              </w:rPr>
              <w:t xml:space="preserve">προϋπολογισμού εργασιών  </w:t>
            </w:r>
            <w:r w:rsidRPr="00CF2D62">
              <w:rPr>
                <w:b/>
                <w:bCs/>
                <w:sz w:val="24"/>
                <w:szCs w:val="24"/>
                <w:lang w:eastAsia="en-US"/>
              </w:rPr>
              <w:t xml:space="preserve">6.612.903,23 € </w:t>
            </w:r>
            <w:r w:rsidRPr="00CF2D62">
              <w:rPr>
                <w:sz w:val="24"/>
                <w:szCs w:val="24"/>
                <w:lang w:eastAsia="en-US"/>
              </w:rPr>
              <w:t>και Φ.Π.Α</w:t>
            </w:r>
            <w:r w:rsidRPr="00CF2D62">
              <w:rPr>
                <w:b/>
                <w:bCs/>
                <w:sz w:val="24"/>
                <w:szCs w:val="24"/>
                <w:lang w:eastAsia="en-US"/>
              </w:rPr>
              <w:t xml:space="preserve">. 1.587.096,77 €, </w:t>
            </w:r>
            <w:r w:rsidRPr="00CF2D62">
              <w:rPr>
                <w:sz w:val="24"/>
                <w:szCs w:val="24"/>
                <w:lang w:eastAsia="en-US"/>
              </w:rPr>
              <w:t xml:space="preserve">ήτοι συνολικού </w:t>
            </w:r>
          </w:p>
          <w:p w:rsidR="00CF2D62" w:rsidRPr="00CF2D62" w:rsidRDefault="00CF2D62" w:rsidP="00CF2D62">
            <w:pPr>
              <w:ind w:left="851" w:hanging="851"/>
              <w:jc w:val="both"/>
              <w:rPr>
                <w:b/>
                <w:bCs/>
                <w:sz w:val="24"/>
                <w:szCs w:val="24"/>
                <w:lang w:eastAsia="en-US"/>
              </w:rPr>
            </w:pPr>
            <w:r w:rsidRPr="00CF2D62">
              <w:rPr>
                <w:sz w:val="24"/>
                <w:szCs w:val="24"/>
                <w:lang w:eastAsia="en-US"/>
              </w:rPr>
              <w:t xml:space="preserve">προϋπολογισμού </w:t>
            </w:r>
            <w:r w:rsidRPr="00CF2D62">
              <w:rPr>
                <w:b/>
                <w:bCs/>
                <w:sz w:val="24"/>
                <w:szCs w:val="24"/>
                <w:lang w:eastAsia="en-US"/>
              </w:rPr>
              <w:t>8.200.000,00 €</w:t>
            </w:r>
            <w:r w:rsidRPr="00CF2D62">
              <w:rPr>
                <w:bCs/>
                <w:sz w:val="24"/>
                <w:szCs w:val="24"/>
                <w:lang w:eastAsia="en-US"/>
              </w:rPr>
              <w:t xml:space="preserve">, Αναδόχου Κοινοπραξίας </w:t>
            </w:r>
            <w:r w:rsidRPr="00CF2D62">
              <w:rPr>
                <w:b/>
                <w:sz w:val="24"/>
                <w:szCs w:val="24"/>
                <w:lang w:eastAsia="en-US"/>
              </w:rPr>
              <w:t>«</w:t>
            </w:r>
            <w:r w:rsidRPr="00CF2D62">
              <w:rPr>
                <w:b/>
                <w:bCs/>
                <w:sz w:val="24"/>
                <w:szCs w:val="24"/>
                <w:lang w:eastAsia="en-US"/>
              </w:rPr>
              <w:t xml:space="preserve">ΚΟΝΩΝ ΤΕΧΝΙΚΗ Α.Ε.-ΤΡΙΚΑΤ </w:t>
            </w:r>
          </w:p>
          <w:p w:rsidR="00CF2D62" w:rsidRPr="0066668A" w:rsidRDefault="00CF2D62" w:rsidP="0066668A">
            <w:pPr>
              <w:ind w:left="851" w:hanging="851"/>
              <w:jc w:val="both"/>
              <w:rPr>
                <w:rStyle w:val="WW8Num6z0"/>
                <w:rFonts w:ascii="Times New Roman" w:hAnsi="Times New Roman" w:cs="Times New Roman"/>
                <w:color w:val="auto"/>
                <w:sz w:val="24"/>
                <w:szCs w:val="24"/>
                <w:lang w:eastAsia="en-US"/>
              </w:rPr>
            </w:pPr>
            <w:r w:rsidRPr="00CF2D62">
              <w:rPr>
                <w:b/>
                <w:bCs/>
                <w:sz w:val="24"/>
                <w:szCs w:val="24"/>
                <w:lang w:eastAsia="en-US"/>
              </w:rPr>
              <w:t xml:space="preserve">Α.Β.Ε.Τ.Ε.», από 29-10-2022 έως </w:t>
            </w:r>
            <w:r w:rsidRPr="00CF2D62">
              <w:rPr>
                <w:bCs/>
                <w:sz w:val="24"/>
                <w:szCs w:val="24"/>
                <w:lang w:eastAsia="en-US"/>
              </w:rPr>
              <w:t xml:space="preserve"> </w:t>
            </w:r>
            <w:r w:rsidRPr="00CF2D62">
              <w:rPr>
                <w:b/>
                <w:bCs/>
                <w:sz w:val="24"/>
                <w:szCs w:val="24"/>
                <w:lang w:eastAsia="en-US"/>
              </w:rPr>
              <w:t>29-10-2023.</w:t>
            </w:r>
            <w:r w:rsidR="0066668A">
              <w:rPr>
                <w:b/>
                <w:sz w:val="24"/>
                <w:szCs w:val="24"/>
                <w:lang w:eastAsia="en-US"/>
              </w:rPr>
              <w:t xml:space="preserve"> </w:t>
            </w:r>
            <w:proofErr w:type="spellStart"/>
            <w:r w:rsidR="0066668A">
              <w:rPr>
                <w:rStyle w:val="WW8Num6z0"/>
                <w:rFonts w:ascii="Times New Roman" w:hAnsi="Times New Roman" w:cs="Times New Roman"/>
                <w:sz w:val="24"/>
                <w:szCs w:val="24"/>
                <w:lang w:eastAsia="en-US"/>
              </w:rPr>
              <w:t>Εισηγ</w:t>
            </w:r>
            <w:proofErr w:type="spellEnd"/>
            <w:r w:rsidR="0066668A">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36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Τ4</w:t>
            </w:r>
          </w:p>
        </w:tc>
        <w:tc>
          <w:tcPr>
            <w:tcW w:w="10280" w:type="dxa"/>
            <w:tcBorders>
              <w:top w:val="single" w:sz="4" w:space="0" w:color="auto"/>
              <w:left w:val="single" w:sz="4" w:space="0" w:color="auto"/>
              <w:bottom w:val="single" w:sz="4" w:space="0" w:color="auto"/>
              <w:right w:val="single" w:sz="4" w:space="0" w:color="auto"/>
            </w:tcBorders>
            <w:hideMark/>
          </w:tcPr>
          <w:p w:rsidR="00CF2D62" w:rsidRPr="0066668A" w:rsidRDefault="00CF2D62" w:rsidP="00CF2D62">
            <w:pPr>
              <w:jc w:val="both"/>
              <w:rPr>
                <w:rStyle w:val="WW8Num6z0"/>
                <w:rFonts w:ascii="Times New Roman" w:hAnsi="Times New Roman" w:cs="Times New Roman"/>
                <w:color w:val="auto"/>
                <w:sz w:val="24"/>
                <w:szCs w:val="24"/>
                <w:lang w:eastAsia="en-US"/>
              </w:rPr>
            </w:pPr>
            <w:r w:rsidRPr="00CF2D62">
              <w:rPr>
                <w:sz w:val="24"/>
                <w:szCs w:val="24"/>
                <w:lang w:eastAsia="en-US"/>
              </w:rPr>
              <w:t>Έγκριση  χορήγησης παράτασης της συνολικής προθεσμίας περαίωσης του έργου: «</w:t>
            </w:r>
            <w:r w:rsidRPr="00CF2D62">
              <w:rPr>
                <w:b/>
                <w:sz w:val="24"/>
                <w:szCs w:val="24"/>
                <w:lang w:eastAsia="en-US"/>
              </w:rPr>
              <w:t>ΥΠΟΛΕΙΠΟΜΕΝΕΣ ΕΡΓΑΣΙΕΣ ΤΟΥ ΕΡΓΟΥ «ΦΡΑΓΜΑ ΛΗΘΑΙΟΥ - ΑΠΟΠΕΡΑΤΩΣΗ»</w:t>
            </w:r>
            <w:r w:rsidRPr="00CF2D62">
              <w:rPr>
                <w:sz w:val="24"/>
                <w:szCs w:val="24"/>
                <w:lang w:eastAsia="en-US"/>
              </w:rPr>
              <w:t xml:space="preserve">», </w:t>
            </w:r>
            <w:r w:rsidRPr="00CF2D62">
              <w:rPr>
                <w:bCs/>
                <w:sz w:val="24"/>
                <w:szCs w:val="24"/>
                <w:lang w:eastAsia="en-US"/>
              </w:rPr>
              <w:t>προϋπολογισμού εργασιών</w:t>
            </w:r>
            <w:r w:rsidRPr="00CF2D62">
              <w:rPr>
                <w:sz w:val="24"/>
                <w:szCs w:val="24"/>
                <w:lang w:eastAsia="en-US"/>
              </w:rPr>
              <w:t xml:space="preserve"> </w:t>
            </w:r>
            <w:r w:rsidRPr="00CF2D62">
              <w:rPr>
                <w:b/>
                <w:sz w:val="24"/>
                <w:szCs w:val="24"/>
                <w:lang w:eastAsia="en-US"/>
              </w:rPr>
              <w:t>1.048.387,10</w:t>
            </w:r>
            <w:r w:rsidRPr="00CF2D62">
              <w:rPr>
                <w:b/>
                <w:bCs/>
                <w:sz w:val="24"/>
                <w:szCs w:val="24"/>
                <w:lang w:eastAsia="en-US"/>
              </w:rPr>
              <w:t>€</w:t>
            </w:r>
            <w:r w:rsidRPr="00CF2D62">
              <w:rPr>
                <w:bCs/>
                <w:sz w:val="24"/>
                <w:szCs w:val="24"/>
                <w:lang w:eastAsia="en-US"/>
              </w:rPr>
              <w:t xml:space="preserve"> και Φ.Π.Α</w:t>
            </w:r>
            <w:r w:rsidRPr="00CF2D62">
              <w:rPr>
                <w:b/>
                <w:bCs/>
                <w:sz w:val="24"/>
                <w:szCs w:val="24"/>
                <w:lang w:eastAsia="en-US"/>
              </w:rPr>
              <w:t>. 251.612,90</w:t>
            </w:r>
            <w:r w:rsidRPr="00CF2D62">
              <w:rPr>
                <w:b/>
                <w:sz w:val="24"/>
                <w:szCs w:val="24"/>
                <w:lang w:eastAsia="en-US"/>
              </w:rPr>
              <w:t xml:space="preserve"> </w:t>
            </w:r>
            <w:r w:rsidRPr="00CF2D62">
              <w:rPr>
                <w:b/>
                <w:bCs/>
                <w:sz w:val="24"/>
                <w:szCs w:val="24"/>
                <w:lang w:eastAsia="en-US"/>
              </w:rPr>
              <w:t>€,</w:t>
            </w:r>
            <w:r w:rsidRPr="00CF2D62">
              <w:rPr>
                <w:sz w:val="24"/>
                <w:szCs w:val="24"/>
                <w:lang w:eastAsia="en-US"/>
              </w:rPr>
              <w:t xml:space="preserve"> ήτοι</w:t>
            </w:r>
            <w:r w:rsidRPr="00CF2D62">
              <w:rPr>
                <w:b/>
                <w:sz w:val="24"/>
                <w:szCs w:val="24"/>
                <w:lang w:eastAsia="en-US"/>
              </w:rPr>
              <w:t xml:space="preserve"> </w:t>
            </w:r>
            <w:r w:rsidRPr="00CF2D62">
              <w:rPr>
                <w:sz w:val="24"/>
                <w:szCs w:val="24"/>
                <w:lang w:eastAsia="en-US"/>
              </w:rPr>
              <w:t xml:space="preserve">συνολικού προϋπολογισμού </w:t>
            </w:r>
            <w:r w:rsidRPr="00CF2D62">
              <w:rPr>
                <w:b/>
                <w:sz w:val="24"/>
                <w:szCs w:val="24"/>
                <w:lang w:eastAsia="en-US"/>
              </w:rPr>
              <w:t>1.300.000,00</w:t>
            </w:r>
            <w:r w:rsidRPr="00CF2D62">
              <w:rPr>
                <w:b/>
                <w:bCs/>
                <w:sz w:val="24"/>
                <w:szCs w:val="24"/>
                <w:lang w:eastAsia="en-US"/>
              </w:rPr>
              <w:t xml:space="preserve"> €,</w:t>
            </w:r>
            <w:r w:rsidRPr="00CF2D62">
              <w:rPr>
                <w:bCs/>
                <w:sz w:val="24"/>
                <w:szCs w:val="24"/>
                <w:lang w:eastAsia="en-US"/>
              </w:rPr>
              <w:t xml:space="preserve"> αναδόχου Κοινοπραξίας των Εργοληπτικών Επιχειρήσεων  «</w:t>
            </w:r>
            <w:r w:rsidRPr="00CF2D62">
              <w:rPr>
                <w:b/>
                <w:sz w:val="24"/>
                <w:szCs w:val="24"/>
                <w:lang w:eastAsia="en-US"/>
              </w:rPr>
              <w:t xml:space="preserve">ΚΑΤΣΙΑΒΑΣ ΧΡ. – ΝΑΤΣΗΣ ΚΩΝ Ο.Ε» </w:t>
            </w:r>
            <w:r w:rsidRPr="00CF2D62">
              <w:rPr>
                <w:sz w:val="24"/>
                <w:szCs w:val="24"/>
                <w:lang w:eastAsia="en-US"/>
              </w:rPr>
              <w:t xml:space="preserve">μέχρι την 30-06-2023.  </w:t>
            </w:r>
            <w:r w:rsidR="0066668A">
              <w:rPr>
                <w:b/>
                <w:sz w:val="24"/>
                <w:szCs w:val="24"/>
                <w:lang w:eastAsia="en-US"/>
              </w:rPr>
              <w:t xml:space="preserve"> </w:t>
            </w:r>
            <w:proofErr w:type="spellStart"/>
            <w:r w:rsidR="0066668A">
              <w:rPr>
                <w:rStyle w:val="WW8Num6z0"/>
                <w:rFonts w:ascii="Times New Roman" w:hAnsi="Times New Roman" w:cs="Times New Roman"/>
                <w:sz w:val="24"/>
                <w:szCs w:val="24"/>
                <w:lang w:eastAsia="en-US"/>
              </w:rPr>
              <w:t>Εισηγ</w:t>
            </w:r>
            <w:proofErr w:type="spellEnd"/>
            <w:r w:rsidR="0066668A">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33"/>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Τ5</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autoSpaceDE w:val="0"/>
              <w:autoSpaceDN w:val="0"/>
              <w:adjustRightInd w:val="0"/>
              <w:jc w:val="both"/>
              <w:outlineLvl w:val="0"/>
              <w:rPr>
                <w:rFonts w:eastAsia="SimSun"/>
                <w:spacing w:val="-12"/>
                <w:sz w:val="24"/>
                <w:szCs w:val="24"/>
                <w:lang w:eastAsia="en-US"/>
              </w:rPr>
            </w:pPr>
            <w:r w:rsidRPr="008F56CA">
              <w:rPr>
                <w:b/>
                <w:sz w:val="24"/>
                <w:szCs w:val="24"/>
                <w:lang w:eastAsia="en-US"/>
              </w:rPr>
              <w:t>Σ</w:t>
            </w:r>
            <w:r w:rsidRPr="008F56CA">
              <w:rPr>
                <w:rFonts w:eastAsia="SimSun"/>
                <w:b/>
                <w:spacing w:val="-12"/>
                <w:sz w:val="24"/>
                <w:szCs w:val="24"/>
                <w:lang w:eastAsia="en-US"/>
              </w:rPr>
              <w:t>ύσταση επιτροπής παρακολούθησης και παραλαβής των υπηρεσιών</w:t>
            </w:r>
            <w:r w:rsidRPr="00CF2D62">
              <w:rPr>
                <w:rFonts w:eastAsia="SimSun"/>
                <w:spacing w:val="-12"/>
                <w:sz w:val="24"/>
                <w:szCs w:val="24"/>
                <w:lang w:eastAsia="en-US"/>
              </w:rPr>
              <w:t>:</w:t>
            </w:r>
          </w:p>
          <w:p w:rsidR="00CF2D62" w:rsidRPr="00CF2D62" w:rsidRDefault="00CF2D62" w:rsidP="00CF2D62">
            <w:pPr>
              <w:numPr>
                <w:ilvl w:val="0"/>
                <w:numId w:val="11"/>
              </w:numPr>
              <w:autoSpaceDE w:val="0"/>
              <w:autoSpaceDN w:val="0"/>
              <w:adjustRightInd w:val="0"/>
              <w:jc w:val="both"/>
              <w:rPr>
                <w:bCs/>
                <w:sz w:val="24"/>
                <w:szCs w:val="24"/>
                <w:lang w:eastAsia="en-US"/>
              </w:rPr>
            </w:pPr>
            <w:r w:rsidRPr="00CF2D62">
              <w:rPr>
                <w:bCs/>
                <w:sz w:val="24"/>
                <w:szCs w:val="24"/>
                <w:lang w:eastAsia="en-US"/>
              </w:rPr>
              <w:t>υποέργο 26: «ΑΠΟΚΑΤΑΣΤΑΣΗ ΒΑΤΟΤΗΤΑΣ - ΆΡΣΗ ΚΑΤΑΠΤΩΣΕΩΝ Π.Ε. ΤΡΙΚΑΛΩΝ 2020 - 2021 ΜΕ ΑΥΤΕΠΙΣΤΑΣΙΑ»,</w:t>
            </w:r>
          </w:p>
          <w:p w:rsidR="00CF2D62" w:rsidRPr="00CF2D62" w:rsidRDefault="00CF2D62" w:rsidP="00CF2D62">
            <w:pPr>
              <w:numPr>
                <w:ilvl w:val="0"/>
                <w:numId w:val="11"/>
              </w:numPr>
              <w:autoSpaceDE w:val="0"/>
              <w:autoSpaceDN w:val="0"/>
              <w:adjustRightInd w:val="0"/>
              <w:jc w:val="both"/>
              <w:rPr>
                <w:bCs/>
                <w:sz w:val="24"/>
                <w:szCs w:val="24"/>
                <w:lang w:eastAsia="en-US"/>
              </w:rPr>
            </w:pPr>
            <w:r w:rsidRPr="00CF2D62">
              <w:rPr>
                <w:bCs/>
                <w:sz w:val="24"/>
                <w:szCs w:val="24"/>
                <w:lang w:eastAsia="en-US"/>
              </w:rPr>
              <w:t>υποέργο 57: «ΑΜΕΣΕΣ ΑΠΟΚΑΤΑΣΤΑΣΕΙΣ ΒΛΑΒΩΝ ΟΔΙΚΟΥ ΔΙΚΤΥΟΥ ΚΑΙ ΑΝΑΧΩΜΑΤΩΝ ΠΟΤΑΜΩΝ ΚΑΙ ΡΕΜΑΤΩΝ ΑΡΜΟΔΙΟΤΗΤΑΣ Π.Ε. ΤΡΙΚΑΛΩΝ ΠΡΟΚΛΗΘΗΣΕΣ ΚΑΤΑ ΤΙΣ ΠΛΗΜΜΥΡΕΣ ΤΗΣ 18</w:t>
            </w:r>
            <w:r w:rsidRPr="00CF2D62">
              <w:rPr>
                <w:bCs/>
                <w:sz w:val="24"/>
                <w:szCs w:val="24"/>
                <w:vertAlign w:val="superscript"/>
                <w:lang w:eastAsia="en-US"/>
              </w:rPr>
              <w:t>ης</w:t>
            </w:r>
            <w:r w:rsidRPr="00CF2D62">
              <w:rPr>
                <w:bCs/>
                <w:sz w:val="24"/>
                <w:szCs w:val="24"/>
                <w:lang w:eastAsia="en-US"/>
              </w:rPr>
              <w:t xml:space="preserve"> ΚΑΙ 19</w:t>
            </w:r>
            <w:r w:rsidRPr="00CF2D62">
              <w:rPr>
                <w:bCs/>
                <w:sz w:val="24"/>
                <w:szCs w:val="24"/>
                <w:vertAlign w:val="superscript"/>
                <w:lang w:eastAsia="en-US"/>
              </w:rPr>
              <w:t>ης</w:t>
            </w:r>
            <w:r w:rsidRPr="00CF2D62">
              <w:rPr>
                <w:bCs/>
                <w:sz w:val="24"/>
                <w:szCs w:val="24"/>
                <w:lang w:eastAsia="en-US"/>
              </w:rPr>
              <w:t xml:space="preserve">  ΣΕΠΤΕΜΒΡΙΟΥ 2020 ΛΟΓΩ ΤΟΥ ΜΕΣΟΓΕΙΑΚΟΥ ΚΥΚΛΩΝΑ ‘’ΙΑΝΟΣ’’ ΜΕ ΑΥΤΕΠΙΣΤΑΣΙΑ ΣΥΜΦΩΝΑ ΜΕ ΤΙΣ ΔΙΑΤΑΞΕΙΣ ΤΟΥ Ν.4412/2016, ΑΡΘΡΑ 177,32 και 59»,</w:t>
            </w:r>
          </w:p>
          <w:p w:rsidR="00CF2D62" w:rsidRPr="00CF2D62" w:rsidRDefault="00CF2D62" w:rsidP="00CF2D62">
            <w:pPr>
              <w:numPr>
                <w:ilvl w:val="0"/>
                <w:numId w:val="11"/>
              </w:numPr>
              <w:autoSpaceDE w:val="0"/>
              <w:autoSpaceDN w:val="0"/>
              <w:adjustRightInd w:val="0"/>
              <w:jc w:val="both"/>
              <w:rPr>
                <w:bCs/>
                <w:sz w:val="24"/>
                <w:szCs w:val="24"/>
                <w:lang w:eastAsia="en-US"/>
              </w:rPr>
            </w:pPr>
            <w:r w:rsidRPr="00CF2D62">
              <w:rPr>
                <w:bCs/>
                <w:sz w:val="24"/>
                <w:szCs w:val="24"/>
                <w:lang w:eastAsia="en-US"/>
              </w:rPr>
              <w:t>υποέργο 77: «ΑΠΟΚΑΤΑΣΤΑΣΗ ΒΑΤΟΤΗΤΑΣ - ΆΡΣΗ ΚΑΤΑΠΤΩΣΕΩΝ Π.Ε. ΤΡΙΚΑΛΩΝ 2021 - 2022 ΜΕ ΑΥΤΕΠΙΣΤΑΣΙΑ»,</w:t>
            </w:r>
          </w:p>
          <w:p w:rsidR="00CF2D62" w:rsidRPr="00CF2D62" w:rsidRDefault="00CF2D62" w:rsidP="00CF2D62">
            <w:pPr>
              <w:numPr>
                <w:ilvl w:val="0"/>
                <w:numId w:val="11"/>
              </w:numPr>
              <w:autoSpaceDE w:val="0"/>
              <w:autoSpaceDN w:val="0"/>
              <w:adjustRightInd w:val="0"/>
              <w:jc w:val="both"/>
              <w:rPr>
                <w:bCs/>
                <w:sz w:val="24"/>
                <w:szCs w:val="24"/>
                <w:lang w:eastAsia="en-US"/>
              </w:rPr>
            </w:pPr>
            <w:r w:rsidRPr="00CF2D62">
              <w:rPr>
                <w:sz w:val="24"/>
                <w:szCs w:val="24"/>
                <w:lang w:eastAsia="en-US"/>
              </w:rPr>
              <w:lastRenderedPageBreak/>
              <w:t>υποέργο 09: «ΑΠΟΚΑΤΑΣΤΑΣΗ ΒΑΤΟΤΗΤΑΣ - ΑΡΣΗ ΚΑΤΑΠΤΩΣΕΩΝ Π.Ε. ΤΡΙΚΑΛΩΝ 2022 - 23 ΜΕ ΑΥΤΕΠΙΣΤΑΣΙΑ»,</w:t>
            </w:r>
          </w:p>
          <w:p w:rsidR="00CF2D62" w:rsidRPr="00CF2D62" w:rsidRDefault="00CF2D62" w:rsidP="00CF2D62">
            <w:pPr>
              <w:autoSpaceDE w:val="0"/>
              <w:autoSpaceDN w:val="0"/>
              <w:adjustRightInd w:val="0"/>
              <w:jc w:val="both"/>
              <w:rPr>
                <w:bCs/>
                <w:sz w:val="24"/>
                <w:szCs w:val="24"/>
                <w:lang w:eastAsia="en-US"/>
              </w:rPr>
            </w:pPr>
            <w:r w:rsidRPr="00CF2D62">
              <w:rPr>
                <w:bCs/>
                <w:sz w:val="24"/>
                <w:szCs w:val="24"/>
                <w:lang w:eastAsia="en-US"/>
              </w:rPr>
              <w:t xml:space="preserve">οι οποίες αφορούν έργα που εκτελούνται με αυτεπιστασία </w:t>
            </w:r>
            <w:r w:rsidRPr="00CF2D62">
              <w:rPr>
                <w:sz w:val="24"/>
                <w:szCs w:val="24"/>
                <w:lang w:eastAsia="en-US"/>
              </w:rPr>
              <w:t>σύμφωνα με τις διατάξεις του Ν.4412/2016, άρθρα 177, 32 και 59.</w:t>
            </w:r>
            <w:r w:rsidR="008F56CA">
              <w:rPr>
                <w:rStyle w:val="WW8Num6z0"/>
                <w:rFonts w:ascii="Times New Roman" w:hAnsi="Times New Roman" w:cs="Times New Roman"/>
                <w:sz w:val="24"/>
                <w:szCs w:val="24"/>
                <w:lang w:eastAsia="en-US"/>
              </w:rPr>
              <w:t xml:space="preserve"> </w:t>
            </w:r>
            <w:proofErr w:type="spellStart"/>
            <w:r w:rsidR="008F56CA">
              <w:rPr>
                <w:rStyle w:val="WW8Num6z0"/>
                <w:rFonts w:ascii="Times New Roman" w:hAnsi="Times New Roman" w:cs="Times New Roman"/>
                <w:sz w:val="24"/>
                <w:szCs w:val="24"/>
                <w:lang w:eastAsia="en-US"/>
              </w:rPr>
              <w:t>Εισηγ</w:t>
            </w:r>
            <w:proofErr w:type="spellEnd"/>
            <w:r w:rsidR="008F56CA">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val="en-US" w:eastAsia="en-US"/>
              </w:rPr>
              <w:lastRenderedPageBreak/>
              <w:t>T</w:t>
            </w:r>
            <w:r w:rsidRPr="00CF2D62">
              <w:rPr>
                <w:rStyle w:val="a7"/>
                <w:b/>
                <w:i w:val="0"/>
                <w:sz w:val="24"/>
                <w:szCs w:val="24"/>
                <w:lang w:eastAsia="en-US"/>
              </w:rPr>
              <w:t>6</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autoSpaceDE w:val="0"/>
              <w:autoSpaceDN w:val="0"/>
              <w:adjustRightInd w:val="0"/>
              <w:jc w:val="both"/>
              <w:rPr>
                <w:rStyle w:val="WW8Num6z0"/>
                <w:rFonts w:ascii="Times New Roman" w:hAnsi="Times New Roman" w:cs="Times New Roman"/>
                <w:b w:val="0"/>
                <w:sz w:val="24"/>
                <w:szCs w:val="24"/>
              </w:rPr>
            </w:pPr>
            <w:r w:rsidRPr="00CF2D62">
              <w:rPr>
                <w:sz w:val="24"/>
                <w:szCs w:val="24"/>
                <w:lang w:eastAsia="en-US"/>
              </w:rPr>
              <w:t xml:space="preserve">Αίτημα έγκρισης διάθεσης πίστωσης και δαπάνης συνολικού ποσού </w:t>
            </w:r>
            <w:r w:rsidRPr="008F56CA">
              <w:rPr>
                <w:b/>
                <w:sz w:val="24"/>
                <w:szCs w:val="24"/>
                <w:lang w:eastAsia="en-US"/>
              </w:rPr>
              <w:t>6.800,00</w:t>
            </w:r>
            <w:r w:rsidRPr="00CF2D62">
              <w:rPr>
                <w:sz w:val="24"/>
                <w:szCs w:val="24"/>
                <w:lang w:eastAsia="en-US"/>
              </w:rPr>
              <w:t xml:space="preserve"> €  για την Αντιμετώπιση Εκτάκτων Αναγκών της Π.Ε. Τρικάλων (</w:t>
            </w:r>
            <w:r w:rsidRPr="008F56CA">
              <w:rPr>
                <w:b/>
                <w:sz w:val="24"/>
                <w:szCs w:val="24"/>
                <w:lang w:eastAsia="en-US"/>
              </w:rPr>
              <w:t xml:space="preserve">για τη κατασκευή και τοποθέτηση  νέων στεγών σε οικίσκους σεισμόπληκτων του Δ. </w:t>
            </w:r>
            <w:proofErr w:type="spellStart"/>
            <w:r w:rsidRPr="008F56CA">
              <w:rPr>
                <w:b/>
                <w:sz w:val="24"/>
                <w:szCs w:val="24"/>
                <w:lang w:eastAsia="en-US"/>
              </w:rPr>
              <w:t>Φαρκαδόνας</w:t>
            </w:r>
            <w:proofErr w:type="spellEnd"/>
            <w:r w:rsidRPr="008F56CA">
              <w:rPr>
                <w:b/>
                <w:sz w:val="24"/>
                <w:szCs w:val="24"/>
                <w:lang w:eastAsia="en-US"/>
              </w:rPr>
              <w:t xml:space="preserve">- Κ. </w:t>
            </w:r>
            <w:proofErr w:type="spellStart"/>
            <w:r w:rsidRPr="008F56CA">
              <w:rPr>
                <w:b/>
                <w:sz w:val="24"/>
                <w:szCs w:val="24"/>
                <w:lang w:eastAsia="en-US"/>
              </w:rPr>
              <w:t>Πηνειάδας</w:t>
            </w:r>
            <w:proofErr w:type="spellEnd"/>
            <w:r w:rsidRPr="008F56CA">
              <w:rPr>
                <w:b/>
                <w:sz w:val="24"/>
                <w:szCs w:val="24"/>
                <w:lang w:eastAsia="en-US"/>
              </w:rPr>
              <w:t>)</w:t>
            </w:r>
            <w:r w:rsidRPr="00CF2D62">
              <w:rPr>
                <w:sz w:val="24"/>
                <w:szCs w:val="24"/>
                <w:lang w:eastAsia="en-US"/>
              </w:rPr>
              <w:t xml:space="preserve"> μετά την εκδήλωση του σεισμού της 3-3-2021.</w:t>
            </w:r>
            <w:r w:rsidR="008F56CA">
              <w:rPr>
                <w:rStyle w:val="WW8Num6z0"/>
                <w:rFonts w:ascii="Times New Roman" w:hAnsi="Times New Roman" w:cs="Times New Roman"/>
                <w:sz w:val="24"/>
                <w:szCs w:val="24"/>
                <w:lang w:eastAsia="en-US"/>
              </w:rPr>
              <w:t>Εισηγ.</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Φωλίνας</w:t>
            </w:r>
            <w:proofErr w:type="spellEnd"/>
            <w:r w:rsidRPr="00CF2D62">
              <w:rPr>
                <w:sz w:val="24"/>
                <w:szCs w:val="24"/>
                <w:lang w:eastAsia="en-US"/>
              </w:rPr>
              <w:t xml:space="preserve">   </w:t>
            </w:r>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Τ7</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autoSpaceDE w:val="0"/>
              <w:autoSpaceDN w:val="0"/>
              <w:adjustRightInd w:val="0"/>
              <w:jc w:val="both"/>
              <w:rPr>
                <w:sz w:val="24"/>
                <w:szCs w:val="24"/>
                <w:lang w:eastAsia="en-US"/>
              </w:rPr>
            </w:pPr>
            <w:r w:rsidRPr="00CF2D62">
              <w:rPr>
                <w:sz w:val="24"/>
                <w:szCs w:val="24"/>
                <w:lang w:eastAsia="en-US"/>
              </w:rPr>
              <w:t xml:space="preserve">Έγκριση  εξειδίκευση δαπανών  στον ΚΑΕ 9473 για την πληρωμή δαπάνης συνολικού ποσού   19.575,00€, </w:t>
            </w:r>
            <w:r w:rsidRPr="00CF2D62">
              <w:rPr>
                <w:bCs/>
                <w:sz w:val="24"/>
                <w:szCs w:val="24"/>
                <w:lang w:eastAsia="en-US"/>
              </w:rPr>
              <w:t xml:space="preserve"> που αφορούν την κατ’ αποκοπή αμοιβή-αποζημίωση των γεωργών για τα στοιχεία που παρέχουν στο σύστημα μηχανογραφημένης γεωργικής λογιστικής του ΔΙΓΕΛΠ ,στα πλαίσια του προγράμματος «Δίκτυο Γεωργικής Λογιστικής Πληροφόρησης (ΔΙΓΕΛΠ) » της Διεύθυνσης Αγροτικής Οικονομίας </w:t>
            </w:r>
            <w:r w:rsidRPr="00CF2D62">
              <w:rPr>
                <w:sz w:val="24"/>
                <w:szCs w:val="24"/>
                <w:lang w:eastAsia="en-US"/>
              </w:rPr>
              <w:t xml:space="preserve"> της Π.Ε. Τρικάλων, για το Λογιστικό έτος 2019 και το Λογιστικό έτος 2020.    </w:t>
            </w:r>
          </w:p>
          <w:p w:rsidR="00CF2D62" w:rsidRPr="00CF2D62" w:rsidRDefault="008F56CA" w:rsidP="00CF2D62">
            <w:pPr>
              <w:jc w:val="both"/>
              <w:rPr>
                <w:rStyle w:val="WW8Num6z0"/>
                <w:rFonts w:ascii="Times New Roman" w:hAnsi="Times New Roman" w:cs="Times New Roman"/>
                <w:sz w:val="24"/>
                <w:szCs w:val="24"/>
              </w:rPr>
            </w:pP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00CF2D62" w:rsidRPr="00CF2D62">
              <w:rPr>
                <w:rStyle w:val="WW8Num6z0"/>
                <w:rFonts w:ascii="Times New Roman" w:hAnsi="Times New Roman" w:cs="Times New Roman"/>
                <w:sz w:val="24"/>
                <w:szCs w:val="24"/>
                <w:lang w:eastAsia="en-US"/>
              </w:rPr>
              <w:t xml:space="preserve">  κ. </w:t>
            </w:r>
            <w:proofErr w:type="spellStart"/>
            <w:r w:rsidR="00CF2D62" w:rsidRPr="00CF2D62">
              <w:rPr>
                <w:rStyle w:val="WW8Num6z0"/>
                <w:rFonts w:ascii="Times New Roman" w:hAnsi="Times New Roman" w:cs="Times New Roman"/>
                <w:sz w:val="24"/>
                <w:szCs w:val="24"/>
                <w:lang w:eastAsia="en-US"/>
              </w:rPr>
              <w:t>Γουγουλάκης</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Τ8</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jc w:val="both"/>
              <w:rPr>
                <w:sz w:val="24"/>
                <w:szCs w:val="24"/>
                <w:lang w:eastAsia="en-US"/>
              </w:rPr>
            </w:pPr>
            <w:r w:rsidRPr="00CF2D62">
              <w:rPr>
                <w:b/>
                <w:sz w:val="24"/>
                <w:szCs w:val="24"/>
                <w:lang w:eastAsia="en-US"/>
              </w:rPr>
              <w:t xml:space="preserve">1) </w:t>
            </w:r>
            <w:r w:rsidRPr="00CF2D62">
              <w:rPr>
                <w:sz w:val="24"/>
                <w:szCs w:val="24"/>
                <w:lang w:eastAsia="en-US"/>
              </w:rPr>
              <w:t xml:space="preserve">Έγκριση διάθεσης πίστωσης και έγκριση δαπάνης ποσού </w:t>
            </w:r>
            <w:r w:rsidRPr="00CF2D62">
              <w:rPr>
                <w:b/>
                <w:sz w:val="24"/>
                <w:szCs w:val="24"/>
                <w:lang w:eastAsia="en-US"/>
              </w:rPr>
              <w:t>37.200,00</w:t>
            </w:r>
            <w:r w:rsidRPr="00CF2D62">
              <w:rPr>
                <w:sz w:val="24"/>
                <w:szCs w:val="24"/>
                <w:lang w:eastAsia="en-US"/>
              </w:rPr>
              <w:t xml:space="preserve">€, συμπεριλαμβανομένου του Φ.Π.Α. (24%), για το έτος 2022,  για πληρωμή της προμήθειας με Κωδικό </w:t>
            </w:r>
            <w:r w:rsidRPr="00CF2D62">
              <w:rPr>
                <w:b/>
                <w:sz w:val="24"/>
                <w:szCs w:val="24"/>
                <w:lang w:eastAsia="en-US"/>
              </w:rPr>
              <w:t>11167</w:t>
            </w:r>
            <w:r w:rsidRPr="00CF2D62">
              <w:rPr>
                <w:sz w:val="24"/>
                <w:szCs w:val="24"/>
                <w:lang w:eastAsia="en-US"/>
              </w:rPr>
              <w:t xml:space="preserve">: </w:t>
            </w:r>
            <w:r w:rsidRPr="00CF2D62">
              <w:rPr>
                <w:b/>
                <w:sz w:val="24"/>
                <w:szCs w:val="24"/>
                <w:lang w:eastAsia="en-US"/>
              </w:rPr>
              <w:t xml:space="preserve">«ΠΡΟΜΗΘΕΙΑ ΥΛΙΚΩΝ ΕΠΙΣΚΕΥΗΣ ΦΡΕΑΤΙΩΝ ΚΑΙ ΑΠΟΚΑΤΑΣΤΑΣΗΣ ΣΤΡΑΓΓΙΣΤΙΚΩΝ ΤΑΦΡΩΝ – ΟΔΟΠΟΙΙΑΣ ΚΑΤΑ ΘΕΣΕΙΣ ΣΤΗΝ ΠΕ ΤΡΙΚΑΛΩΝ», </w:t>
            </w:r>
            <w:r w:rsidRPr="00CF2D62">
              <w:rPr>
                <w:sz w:val="24"/>
                <w:szCs w:val="24"/>
                <w:lang w:eastAsia="en-US"/>
              </w:rPr>
              <w:t xml:space="preserve">ΕΦ 071 ΚΑΕ </w:t>
            </w:r>
            <w:r w:rsidRPr="00CF2D62">
              <w:rPr>
                <w:b/>
                <w:sz w:val="24"/>
                <w:szCs w:val="24"/>
                <w:lang w:eastAsia="en-US"/>
              </w:rPr>
              <w:t xml:space="preserve">9779 </w:t>
            </w:r>
            <w:r w:rsidRPr="00CF2D62">
              <w:rPr>
                <w:sz w:val="24"/>
                <w:szCs w:val="24"/>
                <w:lang w:eastAsia="en-US"/>
              </w:rPr>
              <w:t xml:space="preserve">ΠΡΟΓΡΑΜΜΑ ΚΑΠ με εγκριθείσα πίστωση 432.800,00 € για το έτος 2022.  </w:t>
            </w:r>
          </w:p>
          <w:p w:rsidR="00CF2D62" w:rsidRPr="008F56CA" w:rsidRDefault="00CF2D62" w:rsidP="00CF2D62">
            <w:pPr>
              <w:jc w:val="both"/>
              <w:rPr>
                <w:rStyle w:val="WW8Num6z0"/>
                <w:rFonts w:ascii="Times New Roman" w:hAnsi="Times New Roman" w:cs="Times New Roman"/>
                <w:color w:val="auto"/>
                <w:sz w:val="24"/>
                <w:szCs w:val="24"/>
                <w:lang w:eastAsia="en-US"/>
              </w:rPr>
            </w:pPr>
            <w:r w:rsidRPr="00CF2D62">
              <w:rPr>
                <w:b/>
                <w:sz w:val="24"/>
                <w:szCs w:val="24"/>
                <w:lang w:eastAsia="en-US"/>
              </w:rPr>
              <w:t>2)</w:t>
            </w:r>
            <w:r w:rsidRPr="00CF2D62">
              <w:rPr>
                <w:sz w:val="24"/>
                <w:szCs w:val="24"/>
                <w:lang w:eastAsia="en-US"/>
              </w:rPr>
              <w:t xml:space="preserve"> </w:t>
            </w:r>
            <w:r w:rsidRPr="008F56CA">
              <w:rPr>
                <w:b/>
                <w:sz w:val="24"/>
                <w:szCs w:val="24"/>
                <w:lang w:eastAsia="en-US"/>
              </w:rPr>
              <w:t>Συγκρότηση επιτροπής παρακολούθησης και  παραλαβής της προμήθειας</w:t>
            </w:r>
            <w:r w:rsidRPr="00CF2D62">
              <w:rPr>
                <w:sz w:val="24"/>
                <w:szCs w:val="24"/>
                <w:lang w:eastAsia="en-US"/>
              </w:rPr>
              <w:t xml:space="preserve"> με Κωδικό </w:t>
            </w:r>
            <w:r w:rsidRPr="00CF2D62">
              <w:rPr>
                <w:b/>
                <w:sz w:val="24"/>
                <w:szCs w:val="24"/>
                <w:lang w:eastAsia="en-US"/>
              </w:rPr>
              <w:t>11167</w:t>
            </w:r>
            <w:r w:rsidRPr="00CF2D62">
              <w:rPr>
                <w:sz w:val="24"/>
                <w:szCs w:val="24"/>
                <w:lang w:eastAsia="en-US"/>
              </w:rPr>
              <w:t xml:space="preserve">: </w:t>
            </w:r>
            <w:r w:rsidRPr="008F56CA">
              <w:rPr>
                <w:sz w:val="24"/>
                <w:szCs w:val="24"/>
                <w:lang w:eastAsia="en-US"/>
              </w:rPr>
              <w:t>«ΠΡΟΜΗΘΕΙΑ ΥΛΙΚΩΝ ΕΠΙΣΚΕΥΗΣ ΦΡΕΑΤΙΩΝ ΚΑΙ ΑΠΟΚΑΤΑΣΤΑΣΗΣ ΣΤΡΑΓΓΙΣΤΙΚΩΝ ΤΑΦΡΩΝ – ΟΔΟΠΟΙΙΑΣ ΚΑΤΑ ΘΕΣΕΙΣ ΣΤΗΝ ΠΕ ΤΡΙΚΑΛΩΝ»</w:t>
            </w:r>
            <w:r w:rsidR="008F56CA">
              <w:rPr>
                <w:b/>
                <w:sz w:val="24"/>
                <w:szCs w:val="24"/>
                <w:lang w:eastAsia="en-US"/>
              </w:rPr>
              <w:t xml:space="preserve"> </w:t>
            </w:r>
            <w:proofErr w:type="spellStart"/>
            <w:r w:rsidR="008F56CA">
              <w:rPr>
                <w:rStyle w:val="WW8Num6z0"/>
                <w:rFonts w:ascii="Times New Roman" w:hAnsi="Times New Roman" w:cs="Times New Roman"/>
                <w:sz w:val="24"/>
                <w:szCs w:val="24"/>
                <w:lang w:eastAsia="en-US"/>
              </w:rPr>
              <w:t>Εισηγ</w:t>
            </w:r>
            <w:proofErr w:type="spellEnd"/>
            <w:r w:rsidR="008F56CA">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Τ9</w:t>
            </w:r>
          </w:p>
        </w:tc>
        <w:tc>
          <w:tcPr>
            <w:tcW w:w="10280" w:type="dxa"/>
            <w:tcBorders>
              <w:top w:val="single" w:sz="4" w:space="0" w:color="auto"/>
              <w:left w:val="single" w:sz="4" w:space="0" w:color="auto"/>
              <w:bottom w:val="single" w:sz="4" w:space="0" w:color="auto"/>
              <w:right w:val="single" w:sz="4" w:space="0" w:color="auto"/>
            </w:tcBorders>
            <w:hideMark/>
          </w:tcPr>
          <w:p w:rsidR="00CF2D62" w:rsidRPr="008F56CA" w:rsidRDefault="00CF2D62" w:rsidP="00CF2D62">
            <w:pPr>
              <w:jc w:val="both"/>
              <w:rPr>
                <w:rStyle w:val="WW8Num6z0"/>
                <w:rFonts w:ascii="Times New Roman" w:eastAsia="SimSun" w:hAnsi="Times New Roman" w:cs="Times New Roman"/>
                <w:b w:val="0"/>
                <w:iCs/>
                <w:color w:val="auto"/>
                <w:sz w:val="24"/>
                <w:szCs w:val="24"/>
              </w:rPr>
            </w:pPr>
            <w:r w:rsidRPr="008F56CA">
              <w:rPr>
                <w:rStyle w:val="a7"/>
                <w:b/>
                <w:i w:val="0"/>
                <w:sz w:val="24"/>
                <w:szCs w:val="24"/>
                <w:lang w:eastAsia="en-US"/>
              </w:rPr>
              <w:t>Σ</w:t>
            </w:r>
            <w:r w:rsidRPr="008F56CA">
              <w:rPr>
                <w:rStyle w:val="a7"/>
                <w:rFonts w:eastAsia="SimSun"/>
                <w:b/>
                <w:i w:val="0"/>
                <w:sz w:val="24"/>
                <w:szCs w:val="24"/>
                <w:lang w:eastAsia="en-US"/>
              </w:rPr>
              <w:t>υγκρότηση  επιτροπής παρακολούθησης και παραλαβής της υπηρεσίας</w:t>
            </w:r>
            <w:r w:rsidRPr="00CF2D62">
              <w:rPr>
                <w:rStyle w:val="a7"/>
                <w:rFonts w:eastAsia="SimSun"/>
                <w:i w:val="0"/>
                <w:sz w:val="24"/>
                <w:szCs w:val="24"/>
                <w:lang w:eastAsia="en-US"/>
              </w:rPr>
              <w:t xml:space="preserve"> </w:t>
            </w:r>
            <w:r>
              <w:rPr>
                <w:rStyle w:val="a7"/>
                <w:rFonts w:eastAsia="SimSun"/>
                <w:i w:val="0"/>
                <w:sz w:val="24"/>
                <w:szCs w:val="24"/>
              </w:rPr>
              <w:t xml:space="preserve"> </w:t>
            </w:r>
            <w:r>
              <w:rPr>
                <w:rStyle w:val="a7"/>
                <w:b/>
                <w:i w:val="0"/>
                <w:sz w:val="24"/>
                <w:szCs w:val="24"/>
                <w:lang w:eastAsia="en-US"/>
              </w:rPr>
              <w:t xml:space="preserve">ΠΡΑΞΗ: </w:t>
            </w:r>
            <w:r w:rsidRPr="008F56CA">
              <w:rPr>
                <w:rStyle w:val="a7"/>
                <w:i w:val="0"/>
                <w:sz w:val="24"/>
                <w:szCs w:val="24"/>
                <w:lang w:eastAsia="en-US"/>
              </w:rPr>
              <w:t>«ΑΠΟΧΙΟΝΙΣΜΟΙ, ΑΠΟΚΑΤΑΣΤΑΣΕΙΣ ΒΑΤΟΤΗΤΑΣ, ΑΡΣΗ ΚΑΤΑΠΤΩΣΕΩΝ ΠΕ ΤΡΙΚΑΛΩΝ 2022-2025»</w:t>
            </w:r>
            <w:r>
              <w:rPr>
                <w:rStyle w:val="a7"/>
                <w:rFonts w:eastAsia="SimSun"/>
                <w:i w:val="0"/>
                <w:sz w:val="24"/>
                <w:szCs w:val="24"/>
              </w:rPr>
              <w:t xml:space="preserve"> </w:t>
            </w:r>
            <w:r>
              <w:rPr>
                <w:rStyle w:val="a7"/>
                <w:b/>
                <w:i w:val="0"/>
                <w:sz w:val="24"/>
                <w:szCs w:val="24"/>
                <w:lang w:eastAsia="en-US"/>
              </w:rPr>
              <w:t>ΥΠΟΕΡΓΟ 8</w:t>
            </w:r>
            <w:r w:rsidRPr="00CF2D62">
              <w:rPr>
                <w:rStyle w:val="a7"/>
                <w:b/>
                <w:i w:val="0"/>
                <w:sz w:val="24"/>
                <w:szCs w:val="24"/>
                <w:lang w:eastAsia="en-US"/>
              </w:rPr>
              <w:t xml:space="preserve">: «ΑΠΟΚΑΤΑΣΤΑΣΗ ΒΑΤΟΤΗΤΑΣ - ΑΠΟΧΙΟΝΙΣΜΟΙ ΜΕ ΙΧ ΜΗΧΑΝΗΜΑΤΑ ΟΔΙΚΟΥ ΔΙΚΤΟΥ ΓΕΦΥΡΑ ΜΥΚΑΝΗΣ – ΟΞΥΝΕΙΑ – ΚΑΚΟΠΛΕΥΡΙ – ΣΤΑΓΙΑΔΕΣ – ΑΓΝΑΝΤΙΑ 2022-23» </w:t>
            </w:r>
            <w:r w:rsidRPr="00CF2D62">
              <w:rPr>
                <w:rStyle w:val="a7"/>
                <w:i w:val="0"/>
                <w:sz w:val="24"/>
                <w:szCs w:val="24"/>
                <w:lang w:eastAsia="en-US"/>
              </w:rPr>
              <w:t>συνολικού προϋπολογισμού 34.298,40  €, ήτοι 27.660,00 € για εργασίες και 6.638,40  € για Φ.Π.Α.</w:t>
            </w:r>
            <w:r w:rsidR="008F56CA">
              <w:rPr>
                <w:rStyle w:val="a7"/>
                <w:rFonts w:eastAsia="SimSun"/>
                <w:i w:val="0"/>
                <w:sz w:val="24"/>
                <w:szCs w:val="24"/>
              </w:rPr>
              <w:t xml:space="preserve"> </w:t>
            </w:r>
            <w:r w:rsidRPr="00CF2D62">
              <w:rPr>
                <w:rStyle w:val="a7"/>
                <w:i w:val="0"/>
                <w:sz w:val="24"/>
                <w:szCs w:val="24"/>
                <w:lang w:eastAsia="en-US"/>
              </w:rPr>
              <w:t>ΧΡΗΜΑΤΟΔΟΤΗΣΗ: ΣΑΝΠ 417 : 2022ΝΠ41700044 (Κωδικός ΟΠΣ 5184409) Πιστώσεις του  Προγράμματος   «ΠΠΑ ΠΕΡΙΦΕΡΕΙΑΣ ΘΕΣΣΑΛΙΑΣ 2021-2025</w:t>
            </w:r>
            <w:r w:rsidRPr="00CF2D62">
              <w:rPr>
                <w:rStyle w:val="a7"/>
                <w:b/>
                <w:i w:val="0"/>
                <w:sz w:val="24"/>
                <w:szCs w:val="24"/>
                <w:lang w:eastAsia="en-US"/>
              </w:rPr>
              <w:t>».</w:t>
            </w:r>
            <w:r w:rsidRPr="00CF2D62">
              <w:rPr>
                <w:rStyle w:val="a7"/>
                <w:i w:val="0"/>
                <w:sz w:val="24"/>
                <w:szCs w:val="24"/>
                <w:lang w:eastAsia="en-US"/>
              </w:rPr>
              <w:t xml:space="preserve">   </w:t>
            </w:r>
            <w:proofErr w:type="spellStart"/>
            <w:r w:rsidR="008F56CA">
              <w:rPr>
                <w:rStyle w:val="WW8Num6z0"/>
                <w:rFonts w:ascii="Times New Roman" w:hAnsi="Times New Roman" w:cs="Times New Roman"/>
                <w:sz w:val="24"/>
                <w:szCs w:val="24"/>
                <w:lang w:eastAsia="en-US"/>
              </w:rPr>
              <w:t>Εισηγ</w:t>
            </w:r>
            <w:proofErr w:type="spellEnd"/>
            <w:r w:rsidR="008F56CA">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Τ10</w:t>
            </w:r>
          </w:p>
        </w:tc>
        <w:tc>
          <w:tcPr>
            <w:tcW w:w="10280" w:type="dxa"/>
            <w:tcBorders>
              <w:top w:val="single" w:sz="4" w:space="0" w:color="auto"/>
              <w:left w:val="single" w:sz="4" w:space="0" w:color="auto"/>
              <w:bottom w:val="single" w:sz="4" w:space="0" w:color="auto"/>
              <w:right w:val="single" w:sz="4" w:space="0" w:color="auto"/>
            </w:tcBorders>
            <w:hideMark/>
          </w:tcPr>
          <w:p w:rsidR="00CF2D62" w:rsidRPr="005255E1" w:rsidRDefault="00CF2D62" w:rsidP="005255E1">
            <w:pPr>
              <w:autoSpaceDE w:val="0"/>
              <w:autoSpaceDN w:val="0"/>
              <w:adjustRightInd w:val="0"/>
              <w:jc w:val="both"/>
              <w:outlineLvl w:val="0"/>
              <w:rPr>
                <w:rStyle w:val="WW8Num6z0"/>
                <w:rFonts w:ascii="Times New Roman" w:eastAsia="SimSun" w:hAnsi="Times New Roman" w:cs="Times New Roman"/>
                <w:b w:val="0"/>
                <w:color w:val="auto"/>
                <w:spacing w:val="-12"/>
                <w:sz w:val="24"/>
                <w:szCs w:val="24"/>
                <w:lang w:eastAsia="en-US"/>
              </w:rPr>
            </w:pPr>
            <w:r w:rsidRPr="008F56CA">
              <w:rPr>
                <w:b/>
                <w:sz w:val="24"/>
                <w:szCs w:val="24"/>
                <w:lang w:eastAsia="en-US"/>
              </w:rPr>
              <w:t>Σ</w:t>
            </w:r>
            <w:r w:rsidRPr="008F56CA">
              <w:rPr>
                <w:rFonts w:eastAsia="SimSun"/>
                <w:b/>
                <w:spacing w:val="-12"/>
                <w:sz w:val="24"/>
                <w:szCs w:val="24"/>
                <w:lang w:eastAsia="en-US"/>
              </w:rPr>
              <w:t>υγκρότηση  επιτροπής παρακολούθησης και παραλαβής της υπηρεσίας</w:t>
            </w:r>
            <w:r w:rsidRPr="00CF2D62">
              <w:rPr>
                <w:rFonts w:eastAsia="SimSun"/>
                <w:spacing w:val="-12"/>
                <w:sz w:val="24"/>
                <w:szCs w:val="24"/>
                <w:lang w:eastAsia="en-US"/>
              </w:rPr>
              <w:t xml:space="preserve"> </w:t>
            </w:r>
            <w:r w:rsidR="005255E1">
              <w:rPr>
                <w:sz w:val="24"/>
                <w:szCs w:val="24"/>
                <w:lang w:eastAsia="en-US"/>
              </w:rPr>
              <w:t>ΠΡΑΞΗ</w:t>
            </w:r>
            <w:r w:rsidRPr="00CF2D62">
              <w:rPr>
                <w:sz w:val="24"/>
                <w:szCs w:val="24"/>
                <w:lang w:eastAsia="en-US"/>
              </w:rPr>
              <w:t>: «ΑΠΟΧΙΟΝΙΣΜΟΙ , ΑΠΟΚΑΤΑΣΤΑΣΕΙΣ ΒΑΤΟΤΗΤΑΣ, ΑΡΣΗ ΚΑΤΑΠΤΩΣΕΩΝ ΠΕ ΤΡΙΚΑΛΩΝ 2022-2025»</w:t>
            </w:r>
            <w:r w:rsidR="005255E1">
              <w:rPr>
                <w:rFonts w:eastAsia="SimSun"/>
                <w:spacing w:val="-12"/>
                <w:sz w:val="24"/>
                <w:szCs w:val="24"/>
                <w:lang w:eastAsia="en-US"/>
              </w:rPr>
              <w:t xml:space="preserve"> </w:t>
            </w:r>
            <w:r w:rsidRPr="00CF2D62">
              <w:rPr>
                <w:b/>
                <w:sz w:val="24"/>
                <w:szCs w:val="24"/>
                <w:lang w:eastAsia="en-US"/>
              </w:rPr>
              <w:t>ΥΠΟΕΡΓΟ 13 «ΑΠΟΚΑΤΑΣΤΑΣΗ ΒΑΤΟΤΗΤΑΣ - ΑΠΟΧΙΟΝΙΣΜΟΙ ΜΕ ΙΧ ΜΗΧΑΝΗΜΑΤΑ ΟΔΙΚΟΥ ΔΙΚΤΥΟΥ ΜΕΣΟΧΩΡΑ – ΑΡΜΑΤΟΛΙΚΟ – ΠΑΧΤΟΥΡΙ – ΚΟΡΥΦΗ ΟΡΙΑ Π.Ε. ΤΡΙΚΑΛΩΝ 2022-23»</w:t>
            </w:r>
            <w:r>
              <w:rPr>
                <w:sz w:val="24"/>
                <w:szCs w:val="24"/>
                <w:lang w:eastAsia="en-US"/>
              </w:rPr>
              <w:t xml:space="preserve"> </w:t>
            </w:r>
            <w:r w:rsidRPr="00CF2D62">
              <w:rPr>
                <w:sz w:val="24"/>
                <w:szCs w:val="24"/>
                <w:lang w:eastAsia="en-US"/>
              </w:rPr>
              <w:t xml:space="preserve">συνολικού προϋπολογισμού </w:t>
            </w:r>
            <w:r w:rsidRPr="00CF2D62">
              <w:rPr>
                <w:b/>
                <w:sz w:val="24"/>
                <w:szCs w:val="24"/>
                <w:lang w:eastAsia="en-US"/>
              </w:rPr>
              <w:t>24.534,64  €,</w:t>
            </w:r>
            <w:r w:rsidRPr="00CF2D62">
              <w:rPr>
                <w:sz w:val="24"/>
                <w:szCs w:val="24"/>
                <w:lang w:eastAsia="en-US"/>
              </w:rPr>
              <w:t xml:space="preserve"> ήτοι </w:t>
            </w:r>
            <w:r w:rsidRPr="00CF2D62">
              <w:rPr>
                <w:b/>
                <w:sz w:val="24"/>
                <w:szCs w:val="24"/>
                <w:lang w:eastAsia="en-US"/>
              </w:rPr>
              <w:t xml:space="preserve">19.786,00 € </w:t>
            </w:r>
            <w:r w:rsidRPr="00CF2D62">
              <w:rPr>
                <w:sz w:val="24"/>
                <w:szCs w:val="24"/>
                <w:lang w:eastAsia="en-US"/>
              </w:rPr>
              <w:t xml:space="preserve">για εργασίες και </w:t>
            </w:r>
            <w:r w:rsidRPr="00CF2D62">
              <w:rPr>
                <w:b/>
                <w:sz w:val="24"/>
                <w:szCs w:val="24"/>
                <w:lang w:eastAsia="en-US"/>
              </w:rPr>
              <w:t>4.748,64</w:t>
            </w:r>
            <w:r w:rsidRPr="00CF2D62">
              <w:rPr>
                <w:b/>
                <w:bCs/>
                <w:sz w:val="24"/>
                <w:szCs w:val="24"/>
                <w:lang w:eastAsia="en-US"/>
              </w:rPr>
              <w:t xml:space="preserve">  </w:t>
            </w:r>
            <w:r w:rsidRPr="00CF2D62">
              <w:rPr>
                <w:b/>
                <w:sz w:val="24"/>
                <w:szCs w:val="24"/>
                <w:lang w:eastAsia="en-US"/>
              </w:rPr>
              <w:t>€</w:t>
            </w:r>
            <w:r w:rsidRPr="00CF2D62">
              <w:rPr>
                <w:sz w:val="24"/>
                <w:szCs w:val="24"/>
                <w:lang w:eastAsia="en-US"/>
              </w:rPr>
              <w:t xml:space="preserve"> για Φ.Π.Α.</w:t>
            </w:r>
            <w:r>
              <w:rPr>
                <w:sz w:val="24"/>
                <w:szCs w:val="24"/>
                <w:lang w:eastAsia="en-US"/>
              </w:rPr>
              <w:t xml:space="preserve"> </w:t>
            </w:r>
            <w:r w:rsidRPr="00CF2D62">
              <w:rPr>
                <w:sz w:val="24"/>
                <w:szCs w:val="24"/>
                <w:lang w:eastAsia="en-US"/>
              </w:rPr>
              <w:t>ΧΡΗΜΑΤΟΔΟΤΗΣΗ:</w:t>
            </w:r>
            <w:r w:rsidRPr="00CF2D62">
              <w:rPr>
                <w:b/>
                <w:sz w:val="24"/>
                <w:szCs w:val="24"/>
                <w:lang w:eastAsia="en-US"/>
              </w:rPr>
              <w:t xml:space="preserve"> </w:t>
            </w:r>
            <w:r w:rsidRPr="00CF2D62">
              <w:rPr>
                <w:sz w:val="24"/>
                <w:szCs w:val="24"/>
                <w:lang w:eastAsia="en-US"/>
              </w:rPr>
              <w:t xml:space="preserve">ΣΑΝΠ 417 : 2022ΝΠ41700044 (Κωδικός ΟΠΣ 5184409) Πιστώσεις του  Προγράμματος   «ΠΠΑ ΠΕΡΙΦΕΡΕΙΑΣ ΘΕΣΣΑΛΙΑΣ 2021-2025».   </w:t>
            </w:r>
            <w:proofErr w:type="spellStart"/>
            <w:r w:rsidR="008F56CA">
              <w:rPr>
                <w:rStyle w:val="WW8Num6z0"/>
                <w:rFonts w:ascii="Times New Roman" w:hAnsi="Times New Roman" w:cs="Times New Roman"/>
                <w:sz w:val="24"/>
                <w:szCs w:val="24"/>
                <w:lang w:eastAsia="en-US"/>
              </w:rPr>
              <w:t>Εισηγ</w:t>
            </w:r>
            <w:proofErr w:type="spellEnd"/>
            <w:r w:rsidR="008F56CA">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Τ11</w:t>
            </w:r>
          </w:p>
        </w:tc>
        <w:tc>
          <w:tcPr>
            <w:tcW w:w="10280" w:type="dxa"/>
            <w:tcBorders>
              <w:top w:val="single" w:sz="4" w:space="0" w:color="auto"/>
              <w:left w:val="single" w:sz="4" w:space="0" w:color="auto"/>
              <w:bottom w:val="single" w:sz="4" w:space="0" w:color="auto"/>
              <w:right w:val="single" w:sz="4" w:space="0" w:color="auto"/>
            </w:tcBorders>
            <w:hideMark/>
          </w:tcPr>
          <w:p w:rsidR="00CF2D62" w:rsidRPr="005255E1" w:rsidRDefault="00CF2D62" w:rsidP="005255E1">
            <w:pPr>
              <w:autoSpaceDE w:val="0"/>
              <w:autoSpaceDN w:val="0"/>
              <w:adjustRightInd w:val="0"/>
              <w:jc w:val="both"/>
              <w:outlineLvl w:val="0"/>
              <w:rPr>
                <w:rFonts w:eastAsia="SimSun"/>
                <w:spacing w:val="-12"/>
                <w:sz w:val="24"/>
                <w:szCs w:val="24"/>
                <w:lang w:eastAsia="en-US"/>
              </w:rPr>
            </w:pPr>
            <w:r w:rsidRPr="005255E1">
              <w:rPr>
                <w:b/>
                <w:sz w:val="24"/>
                <w:szCs w:val="24"/>
                <w:lang w:eastAsia="en-US"/>
              </w:rPr>
              <w:t>Σ</w:t>
            </w:r>
            <w:r w:rsidRPr="005255E1">
              <w:rPr>
                <w:rFonts w:eastAsia="SimSun"/>
                <w:b/>
                <w:spacing w:val="-12"/>
                <w:sz w:val="24"/>
                <w:szCs w:val="24"/>
                <w:lang w:eastAsia="en-US"/>
              </w:rPr>
              <w:t>υγκρότηση  επιτροπής παρακολούθησης και παραλαβής της υπηρεσίας</w:t>
            </w:r>
            <w:r w:rsidRPr="00CF2D62">
              <w:rPr>
                <w:rFonts w:eastAsia="SimSun"/>
                <w:spacing w:val="-12"/>
                <w:sz w:val="24"/>
                <w:szCs w:val="24"/>
                <w:lang w:eastAsia="en-US"/>
              </w:rPr>
              <w:t xml:space="preserve"> </w:t>
            </w:r>
            <w:r w:rsidR="005255E1">
              <w:rPr>
                <w:sz w:val="24"/>
                <w:szCs w:val="24"/>
                <w:lang w:eastAsia="en-US"/>
              </w:rPr>
              <w:t>ΠΡΑΞΗ</w:t>
            </w:r>
            <w:r>
              <w:rPr>
                <w:sz w:val="24"/>
                <w:szCs w:val="24"/>
                <w:lang w:eastAsia="en-US"/>
              </w:rPr>
              <w:t>: «ΑΠΟΧΙΟΝΙΣΜΟΙ</w:t>
            </w:r>
            <w:r w:rsidRPr="00CF2D62">
              <w:rPr>
                <w:sz w:val="24"/>
                <w:szCs w:val="24"/>
                <w:lang w:eastAsia="en-US"/>
              </w:rPr>
              <w:t>, ΑΠΟΚΑΤΑΣΤΑΣΕΙΣ ΒΑΤΟΤΗΤΑΣ, ΑΡΣΗ ΚΑΤΑΠΤΩΣΕΩΝ ΠΕ ΤΡΙΚΑΛΩΝ 2022-2025.</w:t>
            </w:r>
            <w:r w:rsidR="005255E1">
              <w:rPr>
                <w:rFonts w:eastAsia="SimSun"/>
                <w:spacing w:val="-12"/>
                <w:sz w:val="24"/>
                <w:szCs w:val="24"/>
                <w:lang w:eastAsia="en-US"/>
              </w:rPr>
              <w:t xml:space="preserve"> </w:t>
            </w:r>
            <w:r w:rsidRPr="00CF2D62">
              <w:rPr>
                <w:b/>
                <w:sz w:val="24"/>
                <w:szCs w:val="24"/>
                <w:lang w:eastAsia="en-US"/>
              </w:rPr>
              <w:t>ΥΠΟΕΡΓΟ 12 «ΑΠΟΚΑΤΑΣΤΑΣΗ ΒΑΤΟΤΗΤΑΣ - ΑΠΟΧΙΟΝΙΣΜΟΙ ΜΕ ΙΧ ΜΗΧΑΝΗΜΑΤΑ ΟΔΙΚΟΥ ΔΙΚΤΥΟΥ ΠΥΛΗ – ΑΓΙΟΣ ΠΡΟΚΟΠΙΟΣ – ΚΑΛΟΓΗΡΟΙ – ΒΡΟΝΤΕΡΟ – ΕΛΑΤΗ 2022-23»</w:t>
            </w:r>
            <w:r>
              <w:rPr>
                <w:sz w:val="24"/>
                <w:szCs w:val="24"/>
                <w:lang w:eastAsia="en-US"/>
              </w:rPr>
              <w:t xml:space="preserve"> </w:t>
            </w:r>
            <w:r w:rsidRPr="00CF2D62">
              <w:rPr>
                <w:sz w:val="24"/>
                <w:szCs w:val="24"/>
                <w:lang w:eastAsia="en-US"/>
              </w:rPr>
              <w:t xml:space="preserve">συνολικού προϋπολογισμού </w:t>
            </w:r>
            <w:r w:rsidRPr="00CF2D62">
              <w:rPr>
                <w:b/>
                <w:sz w:val="24"/>
                <w:szCs w:val="24"/>
                <w:lang w:eastAsia="en-US"/>
              </w:rPr>
              <w:t>24.534,64  €,</w:t>
            </w:r>
            <w:r w:rsidRPr="00CF2D62">
              <w:rPr>
                <w:sz w:val="24"/>
                <w:szCs w:val="24"/>
                <w:lang w:eastAsia="en-US"/>
              </w:rPr>
              <w:t xml:space="preserve"> ήτοι </w:t>
            </w:r>
            <w:r w:rsidRPr="00CF2D62">
              <w:rPr>
                <w:b/>
                <w:sz w:val="24"/>
                <w:szCs w:val="24"/>
                <w:lang w:eastAsia="en-US"/>
              </w:rPr>
              <w:t xml:space="preserve">19.786,00 € </w:t>
            </w:r>
            <w:r w:rsidRPr="00CF2D62">
              <w:rPr>
                <w:sz w:val="24"/>
                <w:szCs w:val="24"/>
                <w:lang w:eastAsia="en-US"/>
              </w:rPr>
              <w:t xml:space="preserve">για εργασίες και </w:t>
            </w:r>
            <w:r w:rsidRPr="00CF2D62">
              <w:rPr>
                <w:b/>
                <w:sz w:val="24"/>
                <w:szCs w:val="24"/>
                <w:lang w:eastAsia="en-US"/>
              </w:rPr>
              <w:t>4.748,64</w:t>
            </w:r>
            <w:r w:rsidRPr="00CF2D62">
              <w:rPr>
                <w:b/>
                <w:bCs/>
                <w:sz w:val="24"/>
                <w:szCs w:val="24"/>
                <w:lang w:eastAsia="en-US"/>
              </w:rPr>
              <w:t xml:space="preserve">  </w:t>
            </w:r>
            <w:r w:rsidRPr="00CF2D62">
              <w:rPr>
                <w:b/>
                <w:sz w:val="24"/>
                <w:szCs w:val="24"/>
                <w:lang w:eastAsia="en-US"/>
              </w:rPr>
              <w:t>€</w:t>
            </w:r>
            <w:r w:rsidRPr="00CF2D62">
              <w:rPr>
                <w:sz w:val="24"/>
                <w:szCs w:val="24"/>
                <w:lang w:eastAsia="en-US"/>
              </w:rPr>
              <w:t xml:space="preserve"> για Φ.Π.Α.</w:t>
            </w:r>
            <w:r>
              <w:rPr>
                <w:sz w:val="24"/>
                <w:szCs w:val="24"/>
                <w:lang w:eastAsia="en-US"/>
              </w:rPr>
              <w:t xml:space="preserve"> </w:t>
            </w:r>
            <w:r w:rsidRPr="00CF2D62">
              <w:rPr>
                <w:sz w:val="24"/>
                <w:szCs w:val="24"/>
                <w:lang w:eastAsia="en-US"/>
              </w:rPr>
              <w:t>ΧΡΗΜΑΤΟΔΟΤΗΣΗ:</w:t>
            </w:r>
            <w:r w:rsidRPr="00CF2D62">
              <w:rPr>
                <w:b/>
                <w:sz w:val="24"/>
                <w:szCs w:val="24"/>
                <w:lang w:eastAsia="en-US"/>
              </w:rPr>
              <w:t xml:space="preserve"> </w:t>
            </w:r>
            <w:r w:rsidRPr="00CF2D62">
              <w:rPr>
                <w:sz w:val="24"/>
                <w:szCs w:val="24"/>
                <w:lang w:eastAsia="en-US"/>
              </w:rPr>
              <w:t xml:space="preserve">ΣΑΝΠ 417 : 2022ΝΠ41700044 (Κωδικός ΟΠΣ 5184409) Πιστώσεις του  Προγράμματος   «ΠΠΑ ΠΕΡΙΦΕΡΕΙΑΣ ΘΕΣΣΑΛΙΑΣ 2021-2025».              </w:t>
            </w:r>
          </w:p>
          <w:p w:rsidR="00CF2D62" w:rsidRPr="00CF2D62" w:rsidRDefault="005255E1" w:rsidP="00CF2D62">
            <w:pPr>
              <w:jc w:val="both"/>
              <w:rPr>
                <w:rStyle w:val="WW8Num6z0"/>
                <w:rFonts w:ascii="Times New Roman" w:hAnsi="Times New Roman" w:cs="Times New Roman"/>
                <w:sz w:val="24"/>
                <w:szCs w:val="24"/>
              </w:rPr>
            </w:pP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00CF2D62" w:rsidRPr="00CF2D62">
              <w:rPr>
                <w:rStyle w:val="WW8Num6z0"/>
                <w:rFonts w:ascii="Times New Roman" w:hAnsi="Times New Roman" w:cs="Times New Roman"/>
                <w:sz w:val="24"/>
                <w:szCs w:val="24"/>
                <w:lang w:eastAsia="en-US"/>
              </w:rPr>
              <w:t xml:space="preserve"> κ. </w:t>
            </w:r>
            <w:proofErr w:type="spellStart"/>
            <w:r w:rsidR="00CF2D62"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Τ12</w:t>
            </w:r>
          </w:p>
        </w:tc>
        <w:tc>
          <w:tcPr>
            <w:tcW w:w="10280" w:type="dxa"/>
            <w:tcBorders>
              <w:top w:val="single" w:sz="4" w:space="0" w:color="auto"/>
              <w:left w:val="single" w:sz="4" w:space="0" w:color="auto"/>
              <w:bottom w:val="single" w:sz="4" w:space="0" w:color="auto"/>
              <w:right w:val="single" w:sz="4" w:space="0" w:color="auto"/>
            </w:tcBorders>
            <w:hideMark/>
          </w:tcPr>
          <w:p w:rsidR="00CF2D62" w:rsidRPr="005255E1" w:rsidRDefault="00CF2D62" w:rsidP="005255E1">
            <w:pPr>
              <w:autoSpaceDE w:val="0"/>
              <w:autoSpaceDN w:val="0"/>
              <w:adjustRightInd w:val="0"/>
              <w:jc w:val="both"/>
              <w:outlineLvl w:val="0"/>
              <w:rPr>
                <w:rFonts w:eastAsia="SimSun"/>
                <w:spacing w:val="-12"/>
                <w:sz w:val="24"/>
                <w:szCs w:val="24"/>
                <w:lang w:eastAsia="en-US"/>
              </w:rPr>
            </w:pPr>
            <w:r w:rsidRPr="005255E1">
              <w:rPr>
                <w:b/>
                <w:sz w:val="24"/>
                <w:szCs w:val="24"/>
                <w:lang w:eastAsia="en-US"/>
              </w:rPr>
              <w:t>Σ</w:t>
            </w:r>
            <w:r w:rsidRPr="005255E1">
              <w:rPr>
                <w:rFonts w:eastAsia="SimSun"/>
                <w:b/>
                <w:spacing w:val="-12"/>
                <w:sz w:val="24"/>
                <w:szCs w:val="24"/>
                <w:lang w:eastAsia="en-US"/>
              </w:rPr>
              <w:t>υγκρότηση  επιτροπής παρακολούθησης και παραλαβής της υπηρεσίας</w:t>
            </w:r>
            <w:r w:rsidRPr="00CF2D62">
              <w:rPr>
                <w:rFonts w:eastAsia="SimSun"/>
                <w:spacing w:val="-12"/>
                <w:sz w:val="24"/>
                <w:szCs w:val="24"/>
                <w:lang w:eastAsia="en-US"/>
              </w:rPr>
              <w:t xml:space="preserve"> </w:t>
            </w:r>
            <w:r w:rsidR="005255E1">
              <w:rPr>
                <w:sz w:val="24"/>
                <w:szCs w:val="24"/>
                <w:lang w:eastAsia="en-US"/>
              </w:rPr>
              <w:t xml:space="preserve"> ΠΡΑΞΗ</w:t>
            </w:r>
            <w:r w:rsidRPr="00CF2D62">
              <w:rPr>
                <w:sz w:val="24"/>
                <w:szCs w:val="24"/>
                <w:lang w:eastAsia="en-US"/>
              </w:rPr>
              <w:t>: «ΑΠΟΧΙΟΝΙΣΜΟΙ , ΑΠΟΚΑΤΑΣΤΑΣΕΙΣ ΒΑΤΟΤΗΤΑΣ, ΑΡΣΗ ΚΑΤΑΠΤΩΣΕΩΝ ΠΕ ΤΡΙΚΑΛΩΝ 2022-2025»</w:t>
            </w:r>
            <w:r w:rsidR="005255E1">
              <w:rPr>
                <w:rFonts w:eastAsia="SimSun"/>
                <w:spacing w:val="-12"/>
                <w:sz w:val="24"/>
                <w:szCs w:val="24"/>
                <w:lang w:eastAsia="en-US"/>
              </w:rPr>
              <w:t xml:space="preserve"> </w:t>
            </w:r>
            <w:r w:rsidRPr="00CF2D62">
              <w:rPr>
                <w:b/>
                <w:sz w:val="24"/>
                <w:szCs w:val="24"/>
                <w:lang w:eastAsia="en-US"/>
              </w:rPr>
              <w:t xml:space="preserve">ΥΠΟΕΡΓΟ 11 «ΑΠΟΚΑΤΑΣΤΑΣΗ ΒΑΤΟΤΗΤΑΣ - ΑΠΟΧΙΟΝΙΣΜΟΙ ΜΕ ΙΧ ΜΗΧΑΝΗΜΑΤΑ ΟΔΙΚΟΥ ΔΙΚΤΟΥ ΓΑΡΔΙΚΙ – ΑΘΑΜΑΝΙΑ – ΓΕΦΥΡΑ ΑΛΕΞΙΟΥ - </w:t>
            </w:r>
            <w:r w:rsidRPr="00CF2D62">
              <w:rPr>
                <w:b/>
                <w:sz w:val="24"/>
                <w:szCs w:val="24"/>
                <w:lang w:eastAsia="en-US"/>
              </w:rPr>
              <w:lastRenderedPageBreak/>
              <w:t>ΠΑΛΑΙΟΧΩΡΙ 2022-23»</w:t>
            </w:r>
            <w:r>
              <w:rPr>
                <w:sz w:val="24"/>
                <w:szCs w:val="24"/>
                <w:lang w:eastAsia="en-US"/>
              </w:rPr>
              <w:t xml:space="preserve"> </w:t>
            </w:r>
            <w:r w:rsidRPr="00CF2D62">
              <w:rPr>
                <w:sz w:val="24"/>
                <w:szCs w:val="24"/>
                <w:lang w:eastAsia="en-US"/>
              </w:rPr>
              <w:t xml:space="preserve">συνολικού προϋπολογισμού </w:t>
            </w:r>
            <w:r w:rsidRPr="00CF2D62">
              <w:rPr>
                <w:b/>
                <w:sz w:val="24"/>
                <w:szCs w:val="24"/>
                <w:lang w:eastAsia="en-US"/>
              </w:rPr>
              <w:t>23.760,26  €,</w:t>
            </w:r>
            <w:r w:rsidRPr="00CF2D62">
              <w:rPr>
                <w:sz w:val="24"/>
                <w:szCs w:val="24"/>
                <w:lang w:eastAsia="en-US"/>
              </w:rPr>
              <w:t xml:space="preserve"> ήτοι </w:t>
            </w:r>
            <w:r w:rsidRPr="00CF2D62">
              <w:rPr>
                <w:b/>
                <w:sz w:val="24"/>
                <w:szCs w:val="24"/>
                <w:lang w:eastAsia="en-US"/>
              </w:rPr>
              <w:t xml:space="preserve">19.161,50 € </w:t>
            </w:r>
            <w:r w:rsidRPr="00CF2D62">
              <w:rPr>
                <w:sz w:val="24"/>
                <w:szCs w:val="24"/>
                <w:lang w:eastAsia="en-US"/>
              </w:rPr>
              <w:t xml:space="preserve">για εργασίες και </w:t>
            </w:r>
            <w:r w:rsidRPr="00CF2D62">
              <w:rPr>
                <w:b/>
                <w:sz w:val="24"/>
                <w:szCs w:val="24"/>
                <w:lang w:eastAsia="en-US"/>
              </w:rPr>
              <w:t>4.598,76</w:t>
            </w:r>
            <w:r w:rsidRPr="00CF2D62">
              <w:rPr>
                <w:b/>
                <w:bCs/>
                <w:sz w:val="24"/>
                <w:szCs w:val="24"/>
                <w:lang w:eastAsia="en-US"/>
              </w:rPr>
              <w:t xml:space="preserve">  </w:t>
            </w:r>
            <w:r w:rsidRPr="00CF2D62">
              <w:rPr>
                <w:b/>
                <w:sz w:val="24"/>
                <w:szCs w:val="24"/>
                <w:lang w:eastAsia="en-US"/>
              </w:rPr>
              <w:t>€</w:t>
            </w:r>
            <w:r w:rsidRPr="00CF2D62">
              <w:rPr>
                <w:sz w:val="24"/>
                <w:szCs w:val="24"/>
                <w:lang w:eastAsia="en-US"/>
              </w:rPr>
              <w:t xml:space="preserve"> για Φ.Π.Α.</w:t>
            </w:r>
            <w:r>
              <w:rPr>
                <w:sz w:val="24"/>
                <w:szCs w:val="24"/>
                <w:lang w:eastAsia="en-US"/>
              </w:rPr>
              <w:t xml:space="preserve"> </w:t>
            </w:r>
            <w:r w:rsidRPr="00CF2D62">
              <w:rPr>
                <w:sz w:val="24"/>
                <w:szCs w:val="24"/>
                <w:lang w:eastAsia="en-US"/>
              </w:rPr>
              <w:t>ΧΡΗΜΑΤΟΔΟΤΗΣΗ:</w:t>
            </w:r>
            <w:r w:rsidRPr="00CF2D62">
              <w:rPr>
                <w:b/>
                <w:sz w:val="24"/>
                <w:szCs w:val="24"/>
                <w:lang w:eastAsia="en-US"/>
              </w:rPr>
              <w:t xml:space="preserve"> </w:t>
            </w:r>
            <w:r w:rsidRPr="00CF2D62">
              <w:rPr>
                <w:sz w:val="24"/>
                <w:szCs w:val="24"/>
                <w:lang w:eastAsia="en-US"/>
              </w:rPr>
              <w:t xml:space="preserve">ΣΑΝΠ 417 : 2022ΝΠ41700044 (Κωδικός ΟΠΣ 5184409) Πιστώσεις του  Προγράμματος   «ΠΠΑ ΠΕΡΙΦΕΡΕΙΑΣ ΘΕΣΣΑΛΙΑΣ 2021-2025».              </w:t>
            </w:r>
          </w:p>
          <w:p w:rsidR="00CF2D62" w:rsidRPr="00CF2D62" w:rsidRDefault="005255E1" w:rsidP="00CF2D62">
            <w:pPr>
              <w:jc w:val="both"/>
              <w:rPr>
                <w:rStyle w:val="WW8Num6z0"/>
                <w:rFonts w:ascii="Times New Roman" w:hAnsi="Times New Roman" w:cs="Times New Roman"/>
                <w:sz w:val="24"/>
                <w:szCs w:val="24"/>
              </w:rPr>
            </w:pP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00CF2D62" w:rsidRPr="00CF2D62">
              <w:rPr>
                <w:rStyle w:val="WW8Num6z0"/>
                <w:rFonts w:ascii="Times New Roman" w:hAnsi="Times New Roman" w:cs="Times New Roman"/>
                <w:sz w:val="24"/>
                <w:szCs w:val="24"/>
                <w:lang w:eastAsia="en-US"/>
              </w:rPr>
              <w:t xml:space="preserve"> κ. </w:t>
            </w:r>
            <w:proofErr w:type="spellStart"/>
            <w:r w:rsidR="00CF2D62"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lastRenderedPageBreak/>
              <w:t>Τ13</w:t>
            </w:r>
          </w:p>
        </w:tc>
        <w:tc>
          <w:tcPr>
            <w:tcW w:w="10280" w:type="dxa"/>
            <w:tcBorders>
              <w:top w:val="single" w:sz="4" w:space="0" w:color="auto"/>
              <w:left w:val="single" w:sz="4" w:space="0" w:color="auto"/>
              <w:bottom w:val="single" w:sz="4" w:space="0" w:color="auto"/>
              <w:right w:val="single" w:sz="4" w:space="0" w:color="auto"/>
            </w:tcBorders>
            <w:hideMark/>
          </w:tcPr>
          <w:p w:rsidR="00CF2D62" w:rsidRPr="005255E1" w:rsidRDefault="00CF2D62" w:rsidP="005255E1">
            <w:pPr>
              <w:autoSpaceDE w:val="0"/>
              <w:autoSpaceDN w:val="0"/>
              <w:adjustRightInd w:val="0"/>
              <w:jc w:val="both"/>
              <w:outlineLvl w:val="0"/>
              <w:rPr>
                <w:rStyle w:val="WW8Num6z0"/>
                <w:rFonts w:ascii="Times New Roman" w:eastAsia="SimSun" w:hAnsi="Times New Roman" w:cs="Times New Roman"/>
                <w:b w:val="0"/>
                <w:color w:val="auto"/>
                <w:spacing w:val="-12"/>
                <w:sz w:val="24"/>
                <w:szCs w:val="24"/>
                <w:lang w:eastAsia="en-US"/>
              </w:rPr>
            </w:pPr>
            <w:r w:rsidRPr="005255E1">
              <w:rPr>
                <w:b/>
                <w:sz w:val="24"/>
                <w:szCs w:val="24"/>
                <w:lang w:eastAsia="en-US"/>
              </w:rPr>
              <w:t>Σ</w:t>
            </w:r>
            <w:r w:rsidRPr="005255E1">
              <w:rPr>
                <w:rFonts w:eastAsia="SimSun"/>
                <w:b/>
                <w:spacing w:val="-12"/>
                <w:sz w:val="24"/>
                <w:szCs w:val="24"/>
                <w:lang w:eastAsia="en-US"/>
              </w:rPr>
              <w:t>υγκρότηση  επιτροπής παρακολούθησης και παραλαβής της προμήθειας</w:t>
            </w:r>
            <w:r w:rsidRPr="00CF2D62">
              <w:rPr>
                <w:rFonts w:eastAsia="SimSun"/>
                <w:spacing w:val="-12"/>
                <w:sz w:val="24"/>
                <w:szCs w:val="24"/>
                <w:lang w:eastAsia="en-US"/>
              </w:rPr>
              <w:t xml:space="preserve">: </w:t>
            </w:r>
            <w:r w:rsidRPr="005255E1">
              <w:rPr>
                <w:sz w:val="24"/>
                <w:szCs w:val="24"/>
                <w:lang w:eastAsia="en-US"/>
              </w:rPr>
              <w:t>Χρηματοδότηση έργου 2014ΕΠ51700019 «ΣΥΝΤΗΡΗΣΗ, ΑΠΟΚΑΤΑΣΤΑΣΗ, ΒΕΛΤΙΩΣΗ, ΗΛΕΚΤΡΟΦΩΤΙΣΜΟΣ ΚΑΙ ΠΡΟΜΗΘΕΙΑ ΓΙΑ ΤΗΝ ΣΗΜΑΝΣΗ, ΣΤΗΘΑΙΑ ΑΣΦΑΛΕΙΑΣ ΤΟΥ ΕΘΝΙΚΟΥ ΚΑΙ ΕΠΑΡΧΙΑΚΟΥ ΟΔΙΚΟΥ ΔΙΚΤΥΟΥ ΚΑΙ ΑΠΟΠΛΗΡΩΜΗ–ΟΛΟΚΛΗΡΩΣΗ ΕΡΓΩΝ ΠΕ ΤΡΙΚΑΛΩΝ (</w:t>
            </w:r>
            <w:proofErr w:type="spellStart"/>
            <w:r w:rsidRPr="005255E1">
              <w:rPr>
                <w:sz w:val="24"/>
                <w:szCs w:val="24"/>
                <w:lang w:eastAsia="en-US"/>
              </w:rPr>
              <w:t>πκ</w:t>
            </w:r>
            <w:proofErr w:type="spellEnd"/>
            <w:r w:rsidRPr="005255E1">
              <w:rPr>
                <w:sz w:val="24"/>
                <w:szCs w:val="24"/>
                <w:lang w:eastAsia="en-US"/>
              </w:rPr>
              <w:t xml:space="preserve"> 2013ΕΠ01700012)»</w:t>
            </w:r>
            <w:r w:rsidRPr="005255E1">
              <w:rPr>
                <w:bCs/>
                <w:sz w:val="24"/>
                <w:szCs w:val="24"/>
                <w:lang w:eastAsia="en-US"/>
              </w:rPr>
              <w:t>,</w:t>
            </w:r>
            <w:r w:rsidRPr="005255E1">
              <w:rPr>
                <w:rFonts w:eastAsia="SimSun"/>
                <w:spacing w:val="-12"/>
                <w:sz w:val="24"/>
                <w:szCs w:val="24"/>
                <w:lang w:eastAsia="en-US"/>
              </w:rPr>
              <w:t xml:space="preserve"> </w:t>
            </w:r>
            <w:r w:rsidRPr="00CF2D62">
              <w:rPr>
                <w:b/>
                <w:sz w:val="24"/>
                <w:szCs w:val="24"/>
                <w:lang w:eastAsia="en-US"/>
              </w:rPr>
              <w:t>ΝΕΟ ΥΠΟΕΡΓΟ 205: «ΠΡΟΜΗΘΕΙΑ ΚΑΙ ΜΕΤΑΦΟΡΑ ΕΤΟΙΜΟΥ ΣΚΥΡΟΔΕΜΑΤΟΣ»</w:t>
            </w:r>
            <w:r w:rsidRPr="00CF2D62">
              <w:rPr>
                <w:b/>
                <w:i/>
                <w:sz w:val="24"/>
                <w:szCs w:val="24"/>
                <w:lang w:eastAsia="en-US"/>
              </w:rPr>
              <w:t xml:space="preserve">  </w:t>
            </w:r>
            <w:r>
              <w:rPr>
                <w:rFonts w:eastAsia="SimSun"/>
                <w:spacing w:val="-12"/>
                <w:sz w:val="24"/>
                <w:szCs w:val="24"/>
                <w:lang w:eastAsia="en-US"/>
              </w:rPr>
              <w:t xml:space="preserve"> </w:t>
            </w:r>
            <w:r w:rsidRPr="00CF2D62">
              <w:rPr>
                <w:sz w:val="24"/>
                <w:szCs w:val="24"/>
                <w:lang w:eastAsia="en-US"/>
              </w:rPr>
              <w:t xml:space="preserve">συνολικού προϋπολογισμού </w:t>
            </w:r>
            <w:r w:rsidRPr="00CF2D62">
              <w:rPr>
                <w:b/>
                <w:sz w:val="24"/>
                <w:szCs w:val="24"/>
                <w:lang w:eastAsia="en-US"/>
              </w:rPr>
              <w:t>15.000,00  €,</w:t>
            </w:r>
            <w:r w:rsidRPr="00CF2D62">
              <w:rPr>
                <w:sz w:val="24"/>
                <w:szCs w:val="24"/>
                <w:lang w:eastAsia="en-US"/>
              </w:rPr>
              <w:t xml:space="preserve"> ήτοι </w:t>
            </w:r>
            <w:r w:rsidRPr="00CF2D62">
              <w:rPr>
                <w:b/>
                <w:sz w:val="24"/>
                <w:szCs w:val="24"/>
                <w:lang w:eastAsia="en-US"/>
              </w:rPr>
              <w:t xml:space="preserve">12.097,00 € </w:t>
            </w:r>
            <w:r w:rsidRPr="00CF2D62">
              <w:rPr>
                <w:sz w:val="24"/>
                <w:szCs w:val="24"/>
                <w:lang w:eastAsia="en-US"/>
              </w:rPr>
              <w:t xml:space="preserve">για εργασίες και </w:t>
            </w:r>
            <w:r w:rsidRPr="00CF2D62">
              <w:rPr>
                <w:b/>
                <w:sz w:val="24"/>
                <w:szCs w:val="24"/>
                <w:lang w:eastAsia="en-US"/>
              </w:rPr>
              <w:t>2.903,00</w:t>
            </w:r>
            <w:r w:rsidRPr="00CF2D62">
              <w:rPr>
                <w:b/>
                <w:bCs/>
                <w:sz w:val="24"/>
                <w:szCs w:val="24"/>
                <w:lang w:eastAsia="en-US"/>
              </w:rPr>
              <w:t xml:space="preserve">  </w:t>
            </w:r>
            <w:r w:rsidRPr="00CF2D62">
              <w:rPr>
                <w:b/>
                <w:sz w:val="24"/>
                <w:szCs w:val="24"/>
                <w:lang w:eastAsia="en-US"/>
              </w:rPr>
              <w:t>€</w:t>
            </w:r>
            <w:r w:rsidRPr="00CF2D62">
              <w:rPr>
                <w:sz w:val="24"/>
                <w:szCs w:val="24"/>
                <w:lang w:eastAsia="en-US"/>
              </w:rPr>
              <w:t xml:space="preserve"> για Φ.Π.Α.</w:t>
            </w:r>
            <w:r>
              <w:rPr>
                <w:rFonts w:eastAsia="SimSun"/>
                <w:spacing w:val="-12"/>
                <w:sz w:val="24"/>
                <w:szCs w:val="24"/>
                <w:lang w:eastAsia="en-US"/>
              </w:rPr>
              <w:t xml:space="preserve"> </w:t>
            </w:r>
            <w:r w:rsidRPr="00CF2D62">
              <w:rPr>
                <w:sz w:val="24"/>
                <w:szCs w:val="24"/>
                <w:lang w:eastAsia="en-US"/>
              </w:rPr>
              <w:t>ΧΡΗΜΑΤΟΔΟΤΗΣΗ:</w:t>
            </w:r>
            <w:r w:rsidRPr="00CF2D62">
              <w:rPr>
                <w:b/>
                <w:sz w:val="24"/>
                <w:szCs w:val="24"/>
                <w:lang w:eastAsia="en-US"/>
              </w:rPr>
              <w:t xml:space="preserve"> </w:t>
            </w:r>
            <w:r w:rsidRPr="00CF2D62">
              <w:rPr>
                <w:sz w:val="24"/>
                <w:szCs w:val="24"/>
                <w:lang w:eastAsia="en-US"/>
              </w:rPr>
              <w:t xml:space="preserve">ΣΑΕΠ 517: 2014ΕΠ51700019  Πιστώσεις του  Προγράμματος   Δημοσίων Επενδύσεων Περιφέρειας Θεσσαλίας.  </w:t>
            </w:r>
            <w:proofErr w:type="spellStart"/>
            <w:r w:rsidR="005255E1">
              <w:rPr>
                <w:rStyle w:val="WW8Num6z0"/>
                <w:rFonts w:ascii="Times New Roman" w:hAnsi="Times New Roman" w:cs="Times New Roman"/>
                <w:sz w:val="24"/>
                <w:szCs w:val="24"/>
                <w:lang w:eastAsia="en-US"/>
              </w:rPr>
              <w:t>Εισηγ</w:t>
            </w:r>
            <w:proofErr w:type="spellEnd"/>
            <w:r w:rsidR="005255E1">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Τ14</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jc w:val="both"/>
              <w:rPr>
                <w:rStyle w:val="WW8Num6z0"/>
                <w:rFonts w:ascii="Times New Roman" w:hAnsi="Times New Roman" w:cs="Times New Roman"/>
                <w:sz w:val="24"/>
                <w:szCs w:val="24"/>
              </w:rPr>
            </w:pPr>
            <w:r w:rsidRPr="00CF2D62">
              <w:rPr>
                <w:bCs/>
                <w:spacing w:val="-10"/>
                <w:sz w:val="24"/>
                <w:szCs w:val="24"/>
                <w:lang w:eastAsia="en-US"/>
              </w:rPr>
              <w:t>Εκμίσθωση Αγροτεμαχίων</w:t>
            </w:r>
            <w:r w:rsidRPr="00CF2D62">
              <w:rPr>
                <w:rStyle w:val="WW8Num6z0"/>
                <w:rFonts w:ascii="Times New Roman" w:hAnsi="Times New Roman" w:cs="Times New Roman"/>
                <w:sz w:val="24"/>
                <w:szCs w:val="24"/>
                <w:lang w:eastAsia="en-US"/>
              </w:rPr>
              <w:t xml:space="preserve"> . Εισήγηση κ. </w:t>
            </w:r>
            <w:proofErr w:type="spellStart"/>
            <w:r w:rsidRPr="00CF2D62">
              <w:rPr>
                <w:rStyle w:val="WW8Num6z0"/>
                <w:rFonts w:ascii="Times New Roman" w:hAnsi="Times New Roman" w:cs="Times New Roman"/>
                <w:sz w:val="24"/>
                <w:szCs w:val="24"/>
                <w:lang w:eastAsia="en-US"/>
              </w:rPr>
              <w:t>Μιχαλάκης</w:t>
            </w:r>
            <w:proofErr w:type="spellEnd"/>
            <w:r w:rsidRPr="00CF2D62">
              <w:rPr>
                <w:rStyle w:val="WW8Num6z0"/>
                <w:rFonts w:ascii="Times New Roman" w:hAnsi="Times New Roman" w:cs="Times New Roman"/>
                <w:sz w:val="24"/>
                <w:szCs w:val="24"/>
                <w:lang w:eastAsia="en-US"/>
              </w:rPr>
              <w:t xml:space="preserve">   </w:t>
            </w:r>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Τ15</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jc w:val="both"/>
              <w:rPr>
                <w:rStyle w:val="WW8Num6z0"/>
                <w:rFonts w:ascii="Times New Roman" w:hAnsi="Times New Roman" w:cs="Times New Roman"/>
                <w:b w:val="0"/>
                <w:sz w:val="24"/>
                <w:szCs w:val="24"/>
              </w:rPr>
            </w:pPr>
            <w:r w:rsidRPr="00CF2D62">
              <w:rPr>
                <w:rStyle w:val="WW8Num6z0"/>
                <w:rFonts w:ascii="Times New Roman" w:hAnsi="Times New Roman" w:cs="Times New Roman"/>
                <w:sz w:val="24"/>
                <w:szCs w:val="24"/>
                <w:lang w:eastAsia="en-US"/>
              </w:rPr>
              <w:t>Έγκριση εξειδίκευση δαπανών στον  ΚΑΕ 0843,0879, 1725, 0871, 1311, 1699, 1729,   για δαπάνες  των υπηρεσιών της Π.Ε. Τρικάλων οικ. έτους 2022. Εισήγηση κ. Κούκος</w:t>
            </w:r>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Τ16</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widowControl w:val="0"/>
              <w:jc w:val="both"/>
              <w:rPr>
                <w:rStyle w:val="WW8Num6z0"/>
                <w:rFonts w:ascii="Times New Roman" w:hAnsi="Times New Roman" w:cs="Times New Roman"/>
                <w:b w:val="0"/>
                <w:color w:val="auto"/>
                <w:sz w:val="24"/>
                <w:szCs w:val="24"/>
                <w:lang w:eastAsia="en-US"/>
              </w:rPr>
            </w:pPr>
            <w:r w:rsidRPr="005255E1">
              <w:rPr>
                <w:b/>
                <w:sz w:val="24"/>
                <w:szCs w:val="24"/>
                <w:lang w:eastAsia="en-US"/>
              </w:rPr>
              <w:t>Ανάκληση της με αρ. 1000/2022</w:t>
            </w:r>
            <w:r w:rsidRPr="00CF2D62">
              <w:rPr>
                <w:sz w:val="24"/>
                <w:szCs w:val="24"/>
                <w:lang w:eastAsia="en-US"/>
              </w:rPr>
              <w:t xml:space="preserve"> απόφασης της Οικονομικής Επιτροπής Περιφέρειας Θεσσαλίας περί χορήγησης παράτασης της προθεσμίας περαιώσεως  του  έργου:</w:t>
            </w:r>
            <w:r>
              <w:rPr>
                <w:sz w:val="24"/>
                <w:szCs w:val="24"/>
                <w:lang w:eastAsia="en-US"/>
              </w:rPr>
              <w:t xml:space="preserve"> </w:t>
            </w:r>
            <w:r w:rsidRPr="00CF2D62">
              <w:rPr>
                <w:sz w:val="24"/>
                <w:szCs w:val="24"/>
                <w:lang w:eastAsia="en-US"/>
              </w:rPr>
              <w:t xml:space="preserve">«ΕΡΓΑΣΙΕΣ-ΠΡΟΜΗΘΕΙΕΣ  ΓΙΑ  ΤΙΣ  ΑΝΑΓΚΕΣ  ΤΟΥ  ΟΔΙΚΟΥ  ΔΙΚΤΥΟΥ  ΚΑΙ  ΤΟΥ ΑΝΤΙΠΛΗΜΜΥΡΙΚΟΥ ΔΙΚΤΥΟΥ ΚΑΙ ΛΟΙΠΩΝ ΕΓΚΑΤΑΣΤΑΣΕΩΝ Π.Ε ΤΡΙΚΑΛΩΝ» </w:t>
            </w:r>
            <w:r>
              <w:rPr>
                <w:sz w:val="24"/>
                <w:szCs w:val="24"/>
                <w:lang w:eastAsia="en-US"/>
              </w:rPr>
              <w:t xml:space="preserve"> </w:t>
            </w:r>
            <w:r w:rsidRPr="005255E1">
              <w:rPr>
                <w:b/>
                <w:sz w:val="24"/>
                <w:szCs w:val="24"/>
                <w:lang w:eastAsia="en-US"/>
              </w:rPr>
              <w:t>ΥΠΟΕΡΓΟ 16</w:t>
            </w:r>
            <w:r w:rsidRPr="00CF2D62">
              <w:rPr>
                <w:sz w:val="24"/>
                <w:szCs w:val="24"/>
                <w:lang w:eastAsia="en-US"/>
              </w:rPr>
              <w:t>:  «</w:t>
            </w:r>
            <w:r w:rsidRPr="00CF2D62">
              <w:rPr>
                <w:b/>
                <w:sz w:val="24"/>
                <w:szCs w:val="24"/>
                <w:lang w:eastAsia="en-US"/>
              </w:rPr>
              <w:t>ΒΕΛΤΙΩΣΗ ΟΔΟΥ ΒΛΑΧΑΒΑ - ΦΛΑΜΠΟΥΡΕΣΙ</w:t>
            </w:r>
            <w:r w:rsidRPr="00CF2D62">
              <w:rPr>
                <w:sz w:val="24"/>
                <w:szCs w:val="24"/>
                <w:lang w:eastAsia="en-US"/>
              </w:rPr>
              <w:t>»,</w:t>
            </w:r>
            <w:r>
              <w:rPr>
                <w:sz w:val="24"/>
                <w:szCs w:val="24"/>
                <w:lang w:eastAsia="en-US"/>
              </w:rPr>
              <w:t xml:space="preserve"> </w:t>
            </w:r>
            <w:r w:rsidRPr="00CF2D62">
              <w:rPr>
                <w:bCs/>
                <w:sz w:val="24"/>
                <w:szCs w:val="24"/>
                <w:lang w:eastAsia="en-US"/>
              </w:rPr>
              <w:t>προϋπολογισμού εργασιών</w:t>
            </w:r>
            <w:r w:rsidRPr="00CF2D62">
              <w:rPr>
                <w:sz w:val="24"/>
                <w:szCs w:val="24"/>
                <w:lang w:eastAsia="en-US"/>
              </w:rPr>
              <w:t xml:space="preserve">    645.161,29  € και Φ.Π.Α.    154.838,71   €, ήτοι</w:t>
            </w:r>
            <w:r w:rsidRPr="00CF2D62">
              <w:rPr>
                <w:b/>
                <w:sz w:val="24"/>
                <w:szCs w:val="24"/>
                <w:lang w:eastAsia="en-US"/>
              </w:rPr>
              <w:t xml:space="preserve"> </w:t>
            </w:r>
            <w:r w:rsidR="005255E1">
              <w:rPr>
                <w:sz w:val="24"/>
                <w:szCs w:val="24"/>
                <w:lang w:eastAsia="en-US"/>
              </w:rPr>
              <w:t xml:space="preserve">συνολικού προϋπολογισμού  </w:t>
            </w:r>
            <w:r w:rsidRPr="00CF2D62">
              <w:rPr>
                <w:sz w:val="24"/>
                <w:szCs w:val="24"/>
                <w:lang w:eastAsia="en-US"/>
              </w:rPr>
              <w:t xml:space="preserve"> 800.000,00 </w:t>
            </w:r>
            <w:r w:rsidRPr="00CF2D62">
              <w:rPr>
                <w:b/>
                <w:bCs/>
                <w:sz w:val="24"/>
                <w:szCs w:val="24"/>
                <w:lang w:eastAsia="en-US"/>
              </w:rPr>
              <w:t xml:space="preserve"> </w:t>
            </w:r>
            <w:r w:rsidRPr="00CF2D62">
              <w:rPr>
                <w:sz w:val="24"/>
                <w:szCs w:val="24"/>
                <w:lang w:eastAsia="en-US"/>
              </w:rPr>
              <w:t>€,</w:t>
            </w:r>
            <w:r w:rsidRPr="00CF2D62">
              <w:rPr>
                <w:bCs/>
                <w:sz w:val="24"/>
                <w:szCs w:val="24"/>
                <w:lang w:eastAsia="en-US"/>
              </w:rPr>
              <w:t xml:space="preserve"> αναδόχου Εργοληπτικής Επιχειρήσεως </w:t>
            </w:r>
            <w:r w:rsidRPr="00CF2D62">
              <w:rPr>
                <w:b/>
                <w:bCs/>
                <w:sz w:val="24"/>
                <w:szCs w:val="24"/>
                <w:lang w:eastAsia="en-US"/>
              </w:rPr>
              <w:t>«</w:t>
            </w:r>
            <w:r w:rsidRPr="00CF2D62">
              <w:rPr>
                <w:b/>
                <w:sz w:val="24"/>
                <w:szCs w:val="24"/>
                <w:lang w:eastAsia="en-US"/>
              </w:rPr>
              <w:t>Α. ΤΣΙΝΑΣ ΚΑΙ ΣΙΑ Ο.Ε.»</w:t>
            </w:r>
            <w:r w:rsidRPr="00CF2D62">
              <w:rPr>
                <w:sz w:val="24"/>
                <w:szCs w:val="24"/>
                <w:lang w:eastAsia="en-US"/>
              </w:rPr>
              <w:t xml:space="preserve">  από  22/08/2022 μέχρι 22/02/2023. </w:t>
            </w:r>
            <w:proofErr w:type="spellStart"/>
            <w:r w:rsidR="005255E1">
              <w:rPr>
                <w:rStyle w:val="WW8Num6z0"/>
                <w:rFonts w:ascii="Times New Roman" w:hAnsi="Times New Roman" w:cs="Times New Roman"/>
                <w:sz w:val="24"/>
                <w:szCs w:val="24"/>
                <w:lang w:eastAsia="en-US"/>
              </w:rPr>
              <w:t>Εισηγ</w:t>
            </w:r>
            <w:proofErr w:type="spellEnd"/>
            <w:r w:rsidR="005255E1">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Τ17</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jc w:val="both"/>
              <w:rPr>
                <w:rStyle w:val="a7"/>
                <w:i w:val="0"/>
                <w:sz w:val="24"/>
                <w:szCs w:val="24"/>
              </w:rPr>
            </w:pPr>
            <w:r w:rsidRPr="005255E1">
              <w:rPr>
                <w:rStyle w:val="a7"/>
                <w:i w:val="0"/>
                <w:sz w:val="24"/>
                <w:szCs w:val="24"/>
                <w:lang w:eastAsia="en-US"/>
              </w:rPr>
              <w:t>1)</w:t>
            </w:r>
            <w:r w:rsidRPr="00CF2D62">
              <w:rPr>
                <w:rStyle w:val="a7"/>
                <w:sz w:val="24"/>
                <w:szCs w:val="24"/>
                <w:lang w:eastAsia="en-US"/>
              </w:rPr>
              <w:t xml:space="preserve"> </w:t>
            </w:r>
            <w:r w:rsidRPr="005255E1">
              <w:rPr>
                <w:rStyle w:val="a7"/>
                <w:b/>
                <w:i w:val="0"/>
                <w:sz w:val="24"/>
                <w:szCs w:val="24"/>
                <w:lang w:eastAsia="en-US"/>
              </w:rPr>
              <w:t>Έγκριση διάθεσης πίστωσης και έγκριση δαπάνης ποσού 24.000,00€,</w:t>
            </w:r>
            <w:r w:rsidRPr="00CF2D62">
              <w:rPr>
                <w:rStyle w:val="a7"/>
                <w:i w:val="0"/>
                <w:sz w:val="24"/>
                <w:szCs w:val="24"/>
                <w:lang w:eastAsia="en-US"/>
              </w:rPr>
              <w:t xml:space="preserve"> συμπεριλαμβανομένου του</w:t>
            </w:r>
          </w:p>
          <w:p w:rsidR="00CF2D62" w:rsidRPr="00CF2D62" w:rsidRDefault="00CF2D62" w:rsidP="00CF2D62">
            <w:pPr>
              <w:jc w:val="both"/>
              <w:rPr>
                <w:rStyle w:val="a7"/>
                <w:i w:val="0"/>
                <w:sz w:val="24"/>
                <w:szCs w:val="24"/>
                <w:lang w:eastAsia="en-US"/>
              </w:rPr>
            </w:pPr>
            <w:r w:rsidRPr="00CF2D62">
              <w:rPr>
                <w:rStyle w:val="a7"/>
                <w:i w:val="0"/>
                <w:sz w:val="24"/>
                <w:szCs w:val="24"/>
                <w:lang w:eastAsia="en-US"/>
              </w:rPr>
              <w:t>Φ.Π.Α. (24%), για το έτος 2022,  για πληρωμή της προμήθειας με Κωδικό 12263</w:t>
            </w:r>
            <w:r w:rsidRPr="00CF2D62">
              <w:rPr>
                <w:rStyle w:val="a7"/>
                <w:b/>
                <w:i w:val="0"/>
                <w:sz w:val="24"/>
                <w:szCs w:val="24"/>
                <w:lang w:eastAsia="en-US"/>
              </w:rPr>
              <w:t xml:space="preserve">: «ΠΡΟΜΗΘΕΙΑ ΥΛΙΚΩΝ ΚΑΙ ΕΞΟΠΛΙΣΜΟΥ ΕΓΚΑΤΑΣΤΑΣΗΣ ΥΠΟΓΕΙΟΥ ΑΡΔΕΥΤΙΚΟΥ ΔΙΚΤΥΟΥ», ΕΦ 071 ΚΑΕ 9776 ΠΡΟΓΡΑΜΜΑ ΚΑΠ </w:t>
            </w:r>
            <w:r w:rsidRPr="00CF2D62">
              <w:rPr>
                <w:rStyle w:val="a7"/>
                <w:i w:val="0"/>
                <w:sz w:val="24"/>
                <w:szCs w:val="24"/>
                <w:lang w:eastAsia="en-US"/>
              </w:rPr>
              <w:t xml:space="preserve">με εγκριθείσα πίστωση 48.800,00 € για το έτος 2022.  </w:t>
            </w:r>
          </w:p>
          <w:p w:rsidR="00CF2D62" w:rsidRPr="00CF2D62" w:rsidRDefault="00CF2D62" w:rsidP="00CF2D62">
            <w:pPr>
              <w:jc w:val="both"/>
              <w:rPr>
                <w:rStyle w:val="WW8Num6z0"/>
                <w:rFonts w:ascii="Times New Roman" w:hAnsi="Times New Roman" w:cs="Times New Roman"/>
                <w:iCs/>
                <w:color w:val="auto"/>
                <w:sz w:val="24"/>
                <w:szCs w:val="24"/>
                <w:lang w:eastAsia="en-US"/>
              </w:rPr>
            </w:pPr>
            <w:r w:rsidRPr="00CF2D62">
              <w:rPr>
                <w:rStyle w:val="a7"/>
                <w:i w:val="0"/>
                <w:sz w:val="24"/>
                <w:szCs w:val="24"/>
                <w:lang w:eastAsia="en-US"/>
              </w:rPr>
              <w:t xml:space="preserve">2) </w:t>
            </w:r>
            <w:r w:rsidRPr="005255E1">
              <w:rPr>
                <w:rStyle w:val="a7"/>
                <w:b/>
                <w:i w:val="0"/>
                <w:sz w:val="24"/>
                <w:szCs w:val="24"/>
                <w:lang w:eastAsia="en-US"/>
              </w:rPr>
              <w:t>Συγκρότηση επιτροπής παρακολούθησης και  παραλαβής της προμήθειας</w:t>
            </w:r>
            <w:r w:rsidRPr="00CF2D62">
              <w:rPr>
                <w:rStyle w:val="a7"/>
                <w:i w:val="0"/>
                <w:sz w:val="24"/>
                <w:szCs w:val="24"/>
                <w:lang w:eastAsia="en-US"/>
              </w:rPr>
              <w:t xml:space="preserve"> με Κωδικό 12263: «</w:t>
            </w:r>
            <w:r w:rsidRPr="005255E1">
              <w:rPr>
                <w:rStyle w:val="a7"/>
                <w:i w:val="0"/>
                <w:sz w:val="24"/>
                <w:szCs w:val="24"/>
                <w:lang w:eastAsia="en-US"/>
              </w:rPr>
              <w:t>ΠΡΟΜΗΘΕΙΑ ΥΛΙΚΩΝ ΚΑΙ ΕΞΟΠΛΙΣΜΟΥ ΕΓΚΑΤΑΣΤΑΣΗΣ ΥΠΟΓΕΙΟΥ ΑΡΔΕΥΤΙΚΟΥ ΔΙΚΤΥΟΥ»</w:t>
            </w:r>
            <w:r>
              <w:rPr>
                <w:rStyle w:val="a7"/>
                <w:b/>
                <w:i w:val="0"/>
                <w:sz w:val="24"/>
                <w:szCs w:val="24"/>
                <w:lang w:eastAsia="en-US"/>
              </w:rPr>
              <w:t xml:space="preserve"> </w:t>
            </w:r>
            <w:proofErr w:type="spellStart"/>
            <w:r w:rsidR="005255E1">
              <w:rPr>
                <w:rStyle w:val="WW8Num6z0"/>
                <w:rFonts w:ascii="Times New Roman" w:hAnsi="Times New Roman" w:cs="Times New Roman"/>
                <w:sz w:val="24"/>
                <w:szCs w:val="24"/>
                <w:lang w:eastAsia="en-US"/>
              </w:rPr>
              <w:t>Εισηγ.</w:t>
            </w:r>
            <w:r w:rsidRPr="00CF2D62">
              <w:rPr>
                <w:rStyle w:val="WW8Num6z0"/>
                <w:rFonts w:ascii="Times New Roman" w:hAnsi="Times New Roman" w:cs="Times New Roman"/>
                <w:sz w:val="24"/>
                <w:szCs w:val="24"/>
                <w:lang w:eastAsia="en-US"/>
              </w:rPr>
              <w:t>κ</w:t>
            </w:r>
            <w:proofErr w:type="spellEnd"/>
            <w:r w:rsidRPr="00CF2D62">
              <w:rPr>
                <w:rStyle w:val="WW8Num6z0"/>
                <w:rFonts w:ascii="Times New Roman" w:hAnsi="Times New Roman" w:cs="Times New Roman"/>
                <w:sz w:val="24"/>
                <w:szCs w:val="24"/>
                <w:lang w:eastAsia="en-US"/>
              </w:rPr>
              <w:t xml:space="preserve">.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Τ18</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jc w:val="both"/>
              <w:rPr>
                <w:sz w:val="24"/>
                <w:szCs w:val="24"/>
                <w:lang w:eastAsia="en-US"/>
              </w:rPr>
            </w:pPr>
            <w:r w:rsidRPr="00CF2D62">
              <w:rPr>
                <w:b/>
                <w:sz w:val="24"/>
                <w:szCs w:val="24"/>
                <w:lang w:eastAsia="en-US"/>
              </w:rPr>
              <w:t xml:space="preserve">1) </w:t>
            </w:r>
            <w:r w:rsidRPr="005255E1">
              <w:rPr>
                <w:b/>
                <w:sz w:val="24"/>
                <w:szCs w:val="24"/>
                <w:lang w:eastAsia="en-US"/>
              </w:rPr>
              <w:t>Έγκριση διάθεσης πίστωσης και έγκριση δαπάνης ποσού</w:t>
            </w:r>
            <w:r w:rsidRPr="00CF2D62">
              <w:rPr>
                <w:sz w:val="24"/>
                <w:szCs w:val="24"/>
                <w:lang w:eastAsia="en-US"/>
              </w:rPr>
              <w:t xml:space="preserve"> </w:t>
            </w:r>
            <w:r w:rsidRPr="00CF2D62">
              <w:rPr>
                <w:b/>
                <w:sz w:val="24"/>
                <w:szCs w:val="24"/>
                <w:lang w:eastAsia="en-US"/>
              </w:rPr>
              <w:t>24.800,00</w:t>
            </w:r>
            <w:r w:rsidRPr="00CF2D62">
              <w:rPr>
                <w:sz w:val="24"/>
                <w:szCs w:val="24"/>
                <w:lang w:eastAsia="en-US"/>
              </w:rPr>
              <w:t xml:space="preserve">€, συμπεριλαμβανομένου του Φ.Π.Α. (24%), για το έτος 2022,  για πληρωμή της προμήθειας με Κωδικό </w:t>
            </w:r>
            <w:r w:rsidRPr="00CF2D62">
              <w:rPr>
                <w:b/>
                <w:sz w:val="24"/>
                <w:szCs w:val="24"/>
                <w:lang w:eastAsia="en-US"/>
              </w:rPr>
              <w:t>12214</w:t>
            </w:r>
            <w:r w:rsidRPr="00CF2D62">
              <w:rPr>
                <w:sz w:val="24"/>
                <w:szCs w:val="24"/>
                <w:lang w:eastAsia="en-US"/>
              </w:rPr>
              <w:t xml:space="preserve">: </w:t>
            </w:r>
            <w:r w:rsidRPr="00CF2D62">
              <w:rPr>
                <w:b/>
                <w:sz w:val="24"/>
                <w:szCs w:val="24"/>
                <w:lang w:eastAsia="en-US"/>
              </w:rPr>
              <w:t>«ΑΠΟΚΑΤΑΣΤΑΣΗ ΛΕΙΤΟΥΡΓΙΑΣ - ΑΝΤΙΚΑΤΑΣΤΑΣΗ ΗΛΕΚΤΡΟΜΗΧΑΝΟΛΟΓΙ</w:t>
            </w:r>
            <w:r w:rsidRPr="00CF2D62">
              <w:rPr>
                <w:b/>
                <w:sz w:val="24"/>
                <w:szCs w:val="24"/>
                <w:lang w:val="en-US" w:eastAsia="en-US"/>
              </w:rPr>
              <w:t>K</w:t>
            </w:r>
            <w:r w:rsidRPr="00CF2D62">
              <w:rPr>
                <w:b/>
                <w:sz w:val="24"/>
                <w:szCs w:val="24"/>
                <w:lang w:eastAsia="en-US"/>
              </w:rPr>
              <w:t xml:space="preserve">ΟΥ ΕΞΟΠΛΙΣΜΟΥ ΜΕ ΑΠΟΦΑΣΗ Ο. Ε. 2022», </w:t>
            </w:r>
            <w:r w:rsidRPr="00CF2D62">
              <w:rPr>
                <w:sz w:val="24"/>
                <w:szCs w:val="24"/>
                <w:lang w:eastAsia="en-US"/>
              </w:rPr>
              <w:t xml:space="preserve">ΕΦ 071 ΚΑΕ </w:t>
            </w:r>
            <w:r w:rsidRPr="00CF2D62">
              <w:rPr>
                <w:b/>
                <w:sz w:val="24"/>
                <w:szCs w:val="24"/>
                <w:lang w:eastAsia="en-US"/>
              </w:rPr>
              <w:t xml:space="preserve">9773 </w:t>
            </w:r>
            <w:r w:rsidRPr="00CF2D62">
              <w:rPr>
                <w:sz w:val="24"/>
                <w:szCs w:val="24"/>
                <w:lang w:eastAsia="en-US"/>
              </w:rPr>
              <w:t xml:space="preserve">ΠΡΟΓΡΑΜΜΑ ΚΑΠ με εγκριθείσα πίστωση 99.200,00 € για το έτος 2022.  </w:t>
            </w:r>
          </w:p>
          <w:p w:rsidR="00CF2D62" w:rsidRPr="00CF2D62" w:rsidRDefault="00CF2D62" w:rsidP="00CF2D62">
            <w:pPr>
              <w:jc w:val="both"/>
              <w:rPr>
                <w:rStyle w:val="WW8Num6z0"/>
                <w:rFonts w:ascii="Times New Roman" w:hAnsi="Times New Roman" w:cs="Times New Roman"/>
                <w:color w:val="auto"/>
                <w:sz w:val="24"/>
                <w:szCs w:val="24"/>
                <w:lang w:eastAsia="en-US"/>
              </w:rPr>
            </w:pPr>
            <w:r w:rsidRPr="00CF2D62">
              <w:rPr>
                <w:b/>
                <w:sz w:val="24"/>
                <w:szCs w:val="24"/>
                <w:lang w:eastAsia="en-US"/>
              </w:rPr>
              <w:t>2)</w:t>
            </w:r>
            <w:r w:rsidRPr="00CF2D62">
              <w:rPr>
                <w:sz w:val="24"/>
                <w:szCs w:val="24"/>
                <w:lang w:eastAsia="en-US"/>
              </w:rPr>
              <w:t xml:space="preserve"> </w:t>
            </w:r>
            <w:r w:rsidRPr="005255E1">
              <w:rPr>
                <w:b/>
                <w:sz w:val="24"/>
                <w:szCs w:val="24"/>
                <w:lang w:eastAsia="en-US"/>
              </w:rPr>
              <w:t>Συγκρότηση επιτροπής παρακολούθησης και  παραλαβής της προμήθειας</w:t>
            </w:r>
            <w:r w:rsidRPr="00CF2D62">
              <w:rPr>
                <w:sz w:val="24"/>
                <w:szCs w:val="24"/>
                <w:lang w:eastAsia="en-US"/>
              </w:rPr>
              <w:t xml:space="preserve"> με Κωδικό </w:t>
            </w:r>
            <w:r w:rsidRPr="00CF2D62">
              <w:rPr>
                <w:b/>
                <w:sz w:val="24"/>
                <w:szCs w:val="24"/>
                <w:lang w:eastAsia="en-US"/>
              </w:rPr>
              <w:t>12214</w:t>
            </w:r>
            <w:r w:rsidRPr="00CF2D62">
              <w:rPr>
                <w:sz w:val="24"/>
                <w:szCs w:val="24"/>
                <w:lang w:eastAsia="en-US"/>
              </w:rPr>
              <w:t xml:space="preserve">: </w:t>
            </w:r>
            <w:r w:rsidRPr="005255E1">
              <w:rPr>
                <w:sz w:val="24"/>
                <w:szCs w:val="24"/>
                <w:lang w:eastAsia="en-US"/>
              </w:rPr>
              <w:t>«ΑΠΟΚΑΤΑΣΤΑΣΗ ΛΕΙΤΟΥΡΓΙΑΣ - ΑΝΤΙΚΑΤΑΣΤΑΣΗ ΗΛΕΚΤΡΟΜΗΧΑΝΟΛΟΓΙ</w:t>
            </w:r>
            <w:r w:rsidRPr="005255E1">
              <w:rPr>
                <w:sz w:val="24"/>
                <w:szCs w:val="24"/>
                <w:lang w:val="en-US" w:eastAsia="en-US"/>
              </w:rPr>
              <w:t>K</w:t>
            </w:r>
            <w:r w:rsidRPr="005255E1">
              <w:rPr>
                <w:sz w:val="24"/>
                <w:szCs w:val="24"/>
                <w:lang w:eastAsia="en-US"/>
              </w:rPr>
              <w:t>ΟΥ ΕΞΟΠΛΙΣΜΟΥ ΜΕ ΑΠΟΦΑΣΗ Ο. Ε. 2022»</w:t>
            </w:r>
            <w:r>
              <w:rPr>
                <w:b/>
                <w:sz w:val="24"/>
                <w:szCs w:val="24"/>
                <w:lang w:eastAsia="en-US"/>
              </w:rPr>
              <w:t xml:space="preserve"> </w:t>
            </w:r>
            <w:proofErr w:type="spellStart"/>
            <w:r w:rsidR="005255E1">
              <w:rPr>
                <w:rStyle w:val="WW8Num6z0"/>
                <w:rFonts w:ascii="Times New Roman" w:hAnsi="Times New Roman" w:cs="Times New Roman"/>
                <w:sz w:val="24"/>
                <w:szCs w:val="24"/>
                <w:lang w:eastAsia="en-US"/>
              </w:rPr>
              <w:t>Εισηγ</w:t>
            </w:r>
            <w:proofErr w:type="spellEnd"/>
            <w:r w:rsidR="005255E1">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Τ19</w:t>
            </w:r>
          </w:p>
        </w:tc>
        <w:tc>
          <w:tcPr>
            <w:tcW w:w="10280" w:type="dxa"/>
            <w:tcBorders>
              <w:top w:val="single" w:sz="4" w:space="0" w:color="auto"/>
              <w:left w:val="single" w:sz="4" w:space="0" w:color="auto"/>
              <w:bottom w:val="single" w:sz="4" w:space="0" w:color="auto"/>
              <w:right w:val="single" w:sz="4" w:space="0" w:color="auto"/>
            </w:tcBorders>
            <w:hideMark/>
          </w:tcPr>
          <w:p w:rsidR="00CF2D62" w:rsidRPr="005255E1" w:rsidRDefault="00CF2D62" w:rsidP="005255E1">
            <w:pPr>
              <w:jc w:val="both"/>
              <w:rPr>
                <w:rStyle w:val="WW8Num6z0"/>
                <w:rFonts w:ascii="Times New Roman" w:eastAsia="SymbolMT,Bold" w:hAnsi="Times New Roman" w:cs="Times New Roman"/>
                <w:bCs/>
                <w:color w:val="auto"/>
                <w:sz w:val="24"/>
                <w:szCs w:val="24"/>
                <w:lang w:eastAsia="en-US"/>
              </w:rPr>
            </w:pPr>
            <w:r w:rsidRPr="00CF2D62">
              <w:rPr>
                <w:b/>
                <w:sz w:val="24"/>
                <w:szCs w:val="24"/>
                <w:lang w:eastAsia="en-US"/>
              </w:rPr>
              <w:t xml:space="preserve">Χορήγηση Παράτασης της Προθεσμίας Περαίωσης των εργασιών του έργου </w:t>
            </w:r>
            <w:r w:rsidRPr="005255E1">
              <w:rPr>
                <w:sz w:val="24"/>
                <w:szCs w:val="24"/>
                <w:lang w:eastAsia="en-US"/>
              </w:rPr>
              <w:t>«</w:t>
            </w:r>
            <w:r w:rsidRPr="005255E1">
              <w:rPr>
                <w:rFonts w:eastAsia="SymbolMT,Bold"/>
                <w:bCs/>
                <w:sz w:val="24"/>
                <w:szCs w:val="24"/>
                <w:lang w:eastAsia="en-US"/>
              </w:rPr>
              <w:t xml:space="preserve">ΣΥΝΤΗΡΗΣΗ </w:t>
            </w:r>
            <w:r w:rsidR="005255E1" w:rsidRPr="005255E1">
              <w:rPr>
                <w:rFonts w:eastAsia="SymbolMT,Bold"/>
                <w:bCs/>
                <w:sz w:val="24"/>
                <w:szCs w:val="24"/>
                <w:lang w:eastAsia="en-US"/>
              </w:rPr>
              <w:t xml:space="preserve"> </w:t>
            </w:r>
            <w:r w:rsidR="005255E1">
              <w:rPr>
                <w:rFonts w:eastAsia="SymbolMT,Bold"/>
                <w:bCs/>
                <w:sz w:val="24"/>
                <w:szCs w:val="24"/>
                <w:lang w:eastAsia="en-US"/>
              </w:rPr>
              <w:t>ΑΠΟΚΑΤΑΣΤΑΣΗ</w:t>
            </w:r>
            <w:r w:rsidRPr="005255E1">
              <w:rPr>
                <w:rFonts w:eastAsia="SymbolMT,Bold"/>
                <w:bCs/>
                <w:sz w:val="24"/>
                <w:szCs w:val="24"/>
                <w:lang w:eastAsia="en-US"/>
              </w:rPr>
              <w:t>,</w:t>
            </w:r>
            <w:r w:rsidR="005255E1">
              <w:rPr>
                <w:rFonts w:eastAsia="SymbolMT,Bold"/>
                <w:bCs/>
                <w:sz w:val="24"/>
                <w:szCs w:val="24"/>
                <w:lang w:eastAsia="en-US"/>
              </w:rPr>
              <w:t xml:space="preserve"> </w:t>
            </w:r>
            <w:r w:rsidRPr="005255E1">
              <w:rPr>
                <w:rFonts w:eastAsia="SymbolMT,Bold"/>
                <w:bCs/>
                <w:sz w:val="24"/>
                <w:szCs w:val="24"/>
                <w:lang w:eastAsia="en-US"/>
              </w:rPr>
              <w:t xml:space="preserve">ΒΕΛΤΙΩΣΗ, ΗΛΕΚΤΡΟΦΩΤΙΣΜΟΣ ΚΑΙ ΠΡΟΜΗΘΕΙΑ ΓΙΑ ΤΗΝ  </w:t>
            </w:r>
            <w:r w:rsidR="005255E1" w:rsidRPr="005255E1">
              <w:rPr>
                <w:rFonts w:eastAsia="SymbolMT,Bold"/>
                <w:bCs/>
                <w:sz w:val="24"/>
                <w:szCs w:val="24"/>
                <w:lang w:eastAsia="en-US"/>
              </w:rPr>
              <w:t xml:space="preserve"> </w:t>
            </w:r>
            <w:r w:rsidRPr="005255E1">
              <w:rPr>
                <w:rFonts w:eastAsia="SymbolMT,Bold"/>
                <w:bCs/>
                <w:sz w:val="24"/>
                <w:szCs w:val="24"/>
                <w:lang w:eastAsia="en-US"/>
              </w:rPr>
              <w:t xml:space="preserve">ΣΗΜΑΝΣΗ, ΣΤΗΘΑΙΑ ΑΣΦΑΛΕΙΑΣ ΤΟΥ ΕΘΝΙΚΟΥ ΚΑΙ ΕΠΑΡΧΙΑΚΟΥ ΔΙΚΤΥΟΥ  ΚΑΙ </w:t>
            </w:r>
            <w:r w:rsidR="005255E1" w:rsidRPr="005255E1">
              <w:rPr>
                <w:rFonts w:eastAsia="SymbolMT,Bold"/>
                <w:bCs/>
                <w:sz w:val="24"/>
                <w:szCs w:val="24"/>
                <w:lang w:eastAsia="en-US"/>
              </w:rPr>
              <w:t xml:space="preserve"> </w:t>
            </w:r>
            <w:r w:rsidRPr="005255E1">
              <w:rPr>
                <w:rFonts w:eastAsia="SymbolMT,Bold"/>
                <w:bCs/>
                <w:sz w:val="24"/>
                <w:szCs w:val="24"/>
                <w:lang w:eastAsia="en-US"/>
              </w:rPr>
              <w:t xml:space="preserve">ΑΠΟΠΛΗΡΩΜΗ - ΟΛΟΚΛΗΡΩΣΗ ΕΡΓΩΝ ΠΕΡΙΦΕΡΕΙΑΚΗΣ ΕΝΟΤΗΤΑΣ ΤΡΙΚΑΛΩΝ </w:t>
            </w:r>
            <w:r w:rsidR="005255E1" w:rsidRPr="005255E1">
              <w:rPr>
                <w:rFonts w:eastAsia="SymbolMT,Bold"/>
                <w:bCs/>
                <w:sz w:val="24"/>
                <w:szCs w:val="24"/>
                <w:lang w:eastAsia="en-US"/>
              </w:rPr>
              <w:t xml:space="preserve"> </w:t>
            </w:r>
            <w:r w:rsidRPr="005255E1">
              <w:rPr>
                <w:rFonts w:eastAsia="SymbolMT,Bold"/>
                <w:bCs/>
                <w:sz w:val="24"/>
                <w:szCs w:val="24"/>
                <w:lang w:eastAsia="en-US"/>
              </w:rPr>
              <w:t xml:space="preserve">(πκ2013ΕΠ01700012) </w:t>
            </w:r>
            <w:r w:rsidRPr="00CF2D62">
              <w:rPr>
                <w:rFonts w:eastAsia="SymbolMT,Bold"/>
                <w:b/>
                <w:bCs/>
                <w:sz w:val="24"/>
                <w:szCs w:val="24"/>
                <w:lang w:eastAsia="en-US"/>
              </w:rPr>
              <w:t xml:space="preserve">ΥΠΟΕΡΓΟ:ΔΙΑΜΟΡΦΩΣΗ ΧΩΡΟΥ ΣΥΛΛΟΓΗΣ ΕΙΚΟΝΩΝ ΚΑΙ ΚΕΙΜΗΛΕΙΩΝ ΙΕΡΑΣ ΜΗΤΡΟΠΟΛΗΣ ΣΤΑΓΩΝ ΚΑΙ ΜΕΤΕΩΡΩΝ», </w:t>
            </w:r>
            <w:r w:rsidR="005255E1">
              <w:rPr>
                <w:rFonts w:eastAsia="SymbolMT,Bold"/>
                <w:b/>
                <w:bCs/>
                <w:sz w:val="24"/>
                <w:szCs w:val="24"/>
                <w:lang w:eastAsia="en-US"/>
              </w:rPr>
              <w:t xml:space="preserve"> </w:t>
            </w:r>
            <w:r w:rsidRPr="00CF2D62">
              <w:rPr>
                <w:sz w:val="24"/>
                <w:szCs w:val="24"/>
                <w:lang w:eastAsia="en-US"/>
              </w:rPr>
              <w:t xml:space="preserve">προϋπολογισμού εργασιών  </w:t>
            </w:r>
            <w:r w:rsidRPr="00CF2D62">
              <w:rPr>
                <w:b/>
                <w:bCs/>
                <w:sz w:val="24"/>
                <w:szCs w:val="24"/>
                <w:lang w:eastAsia="en-US"/>
              </w:rPr>
              <w:t xml:space="preserve">56.451,61 € </w:t>
            </w:r>
            <w:r w:rsidRPr="00CF2D62">
              <w:rPr>
                <w:sz w:val="24"/>
                <w:szCs w:val="24"/>
                <w:lang w:eastAsia="en-US"/>
              </w:rPr>
              <w:t>και Φ.Π.Α</w:t>
            </w:r>
            <w:r w:rsidRPr="00CF2D62">
              <w:rPr>
                <w:b/>
                <w:bCs/>
                <w:sz w:val="24"/>
                <w:szCs w:val="24"/>
                <w:lang w:eastAsia="en-US"/>
              </w:rPr>
              <w:t xml:space="preserve">. 13.548,39 €, </w:t>
            </w:r>
            <w:r w:rsidRPr="00CF2D62">
              <w:rPr>
                <w:sz w:val="24"/>
                <w:szCs w:val="24"/>
                <w:lang w:eastAsia="en-US"/>
              </w:rPr>
              <w:t>ήτοι συνολικού προϋπολογισμού</w:t>
            </w:r>
            <w:r w:rsidR="005255E1">
              <w:rPr>
                <w:rFonts w:eastAsia="SymbolMT,Bold"/>
                <w:b/>
                <w:bCs/>
                <w:sz w:val="24"/>
                <w:szCs w:val="24"/>
                <w:lang w:eastAsia="en-US"/>
              </w:rPr>
              <w:t xml:space="preserve"> </w:t>
            </w:r>
            <w:r w:rsidRPr="00CF2D62">
              <w:rPr>
                <w:b/>
                <w:bCs/>
                <w:sz w:val="24"/>
                <w:szCs w:val="24"/>
                <w:lang w:eastAsia="en-US"/>
              </w:rPr>
              <w:t>70.000,00 €</w:t>
            </w:r>
            <w:r w:rsidRPr="00CF2D62">
              <w:rPr>
                <w:bCs/>
                <w:sz w:val="24"/>
                <w:szCs w:val="24"/>
                <w:lang w:eastAsia="en-US"/>
              </w:rPr>
              <w:t xml:space="preserve">, Αναδόχου Κοινοπραξίας </w:t>
            </w:r>
            <w:r w:rsidRPr="00CF2D62">
              <w:rPr>
                <w:b/>
                <w:sz w:val="24"/>
                <w:szCs w:val="24"/>
                <w:lang w:eastAsia="en-US"/>
              </w:rPr>
              <w:t>«</w:t>
            </w:r>
            <w:r w:rsidRPr="00CF2D62">
              <w:rPr>
                <w:b/>
                <w:bCs/>
                <w:sz w:val="24"/>
                <w:szCs w:val="24"/>
                <w:lang w:eastAsia="en-US"/>
              </w:rPr>
              <w:t xml:space="preserve">Ε. ΠΑΠΑΧΡΗΣΤΟΣ  ΚΑΙ ΣΙΑ Ε.Ε», από 01-11-2022 έως </w:t>
            </w:r>
            <w:r w:rsidRPr="00CF2D62">
              <w:rPr>
                <w:bCs/>
                <w:sz w:val="24"/>
                <w:szCs w:val="24"/>
                <w:lang w:eastAsia="en-US"/>
              </w:rPr>
              <w:t xml:space="preserve"> </w:t>
            </w:r>
            <w:r w:rsidR="005255E1">
              <w:rPr>
                <w:rFonts w:eastAsia="SymbolMT,Bold"/>
                <w:b/>
                <w:bCs/>
                <w:sz w:val="24"/>
                <w:szCs w:val="24"/>
                <w:lang w:eastAsia="en-US"/>
              </w:rPr>
              <w:t xml:space="preserve"> </w:t>
            </w:r>
            <w:r w:rsidRPr="00CF2D62">
              <w:rPr>
                <w:b/>
                <w:bCs/>
                <w:sz w:val="24"/>
                <w:szCs w:val="24"/>
                <w:lang w:eastAsia="en-US"/>
              </w:rPr>
              <w:t>01-11-2023.</w:t>
            </w:r>
            <w:r w:rsidRPr="00CF2D62">
              <w:rPr>
                <w:b/>
                <w:sz w:val="24"/>
                <w:szCs w:val="24"/>
                <w:lang w:eastAsia="en-US"/>
              </w:rPr>
              <w:t xml:space="preserve"> </w:t>
            </w:r>
            <w:proofErr w:type="spellStart"/>
            <w:r w:rsidR="005255E1">
              <w:rPr>
                <w:rStyle w:val="WW8Num6z0"/>
                <w:rFonts w:ascii="Times New Roman" w:hAnsi="Times New Roman" w:cs="Times New Roman"/>
                <w:sz w:val="24"/>
                <w:szCs w:val="24"/>
                <w:lang w:eastAsia="en-US"/>
              </w:rPr>
              <w:t>Εισηγ</w:t>
            </w:r>
            <w:proofErr w:type="spellEnd"/>
            <w:r w:rsidR="005255E1">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Τ20</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jc w:val="both"/>
              <w:rPr>
                <w:rStyle w:val="WW8Num6z0"/>
                <w:rFonts w:ascii="Times New Roman" w:hAnsi="Times New Roman" w:cs="Times New Roman"/>
                <w:sz w:val="24"/>
                <w:szCs w:val="24"/>
              </w:rPr>
            </w:pPr>
            <w:r w:rsidRPr="00CF2D62">
              <w:rPr>
                <w:sz w:val="24"/>
                <w:szCs w:val="24"/>
                <w:lang w:eastAsia="en-US"/>
              </w:rPr>
              <w:t xml:space="preserve">Έγκριση </w:t>
            </w:r>
            <w:r w:rsidRPr="005255E1">
              <w:rPr>
                <w:b/>
                <w:sz w:val="24"/>
                <w:szCs w:val="24"/>
                <w:lang w:eastAsia="en-US"/>
              </w:rPr>
              <w:t>πρακτικού</w:t>
            </w:r>
            <w:r w:rsidRPr="00CF2D62">
              <w:rPr>
                <w:sz w:val="24"/>
                <w:szCs w:val="24"/>
                <w:lang w:eastAsia="en-US"/>
              </w:rPr>
              <w:t xml:space="preserve"> ελέγχου δικαιολογητικών κατακύρωσης και κατακύρωση της σύμβασης</w:t>
            </w:r>
            <w:r w:rsidRPr="00CF2D62">
              <w:rPr>
                <w:b/>
                <w:sz w:val="24"/>
                <w:szCs w:val="24"/>
                <w:lang w:eastAsia="en-US"/>
              </w:rPr>
              <w:t xml:space="preserve"> </w:t>
            </w:r>
            <w:r w:rsidRPr="00CF2D62">
              <w:rPr>
                <w:sz w:val="24"/>
                <w:szCs w:val="24"/>
                <w:lang w:eastAsia="en-US"/>
              </w:rPr>
              <w:t>«ΑΠΟΧΙΟΝΙΣΜΟΙ, ΑΠΟΚΑΤΑΣΤΑΣΕΙΣ ΒΑΤΟΤΗΤΑΣ, ΑΡΣΗ ΚΑΤΑΠΤΩΣΕΩΝ Π.Ε. ΤΡΙΚΑΛΩΝ 2022-25»</w:t>
            </w:r>
            <w:r w:rsidRPr="00CF2D62">
              <w:rPr>
                <w:b/>
                <w:sz w:val="24"/>
                <w:szCs w:val="24"/>
                <w:lang w:eastAsia="en-US"/>
              </w:rPr>
              <w:t xml:space="preserve"> ΥΠΟΕΡΓΟ 5: «ΑΠΟΚΑΤΑΣΤΑΣΗ ΒΑΤΟΤΗΤΑΣ - ΑΠΟΧΙΟΝΙΣΜΟΙ ΜΕ ΙΧ ΜΗΧΑΝΗΜΑΤΑ ΟΔΙΚΟΥ ΔΙΚΤΥΟΥ ΘΕΟΠΕΤΡΑ – ΑΥΡΑ – ΚΟΝΙΣΚΟΣ ΜΕ </w:t>
            </w:r>
            <w:r w:rsidRPr="00CF2D62">
              <w:rPr>
                <w:b/>
                <w:sz w:val="24"/>
                <w:szCs w:val="24"/>
                <w:lang w:eastAsia="en-US"/>
              </w:rPr>
              <w:lastRenderedPageBreak/>
              <w:t xml:space="preserve">ΔΙΑΚΛΑΔΩΣΕΙΣ ΠΡΟΣ ΛΟΓΓΑ &amp; ΜΑΥΡΕΛΙ – ΚΡΗΝΙΤΣΑ – ΑΓΡΕΛΙΑ ΜΕ ΔΙΑΚΛΑΔΩΣΕΙΣ ΠΡΟΣ ΠΛΑΤΑΝΟ &amp; ΕΛΛΗΝΟΚΑΣΤΡΟ 2022-23»,  προϋπολογισμού 60.000,00€. </w:t>
            </w:r>
            <w:proofErr w:type="spellStart"/>
            <w:r w:rsidR="005255E1">
              <w:rPr>
                <w:rStyle w:val="WW8Num6z0"/>
                <w:rFonts w:ascii="Times New Roman" w:hAnsi="Times New Roman" w:cs="Times New Roman"/>
                <w:sz w:val="24"/>
                <w:szCs w:val="24"/>
                <w:lang w:eastAsia="en-US"/>
              </w:rPr>
              <w:t>Εισηγ</w:t>
            </w:r>
            <w:proofErr w:type="spellEnd"/>
            <w:r w:rsidR="005255E1">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lastRenderedPageBreak/>
              <w:t>Τ21</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5255E1">
            <w:pPr>
              <w:widowControl w:val="0"/>
              <w:jc w:val="both"/>
              <w:rPr>
                <w:sz w:val="24"/>
                <w:szCs w:val="24"/>
                <w:lang w:eastAsia="en-US"/>
              </w:rPr>
            </w:pPr>
            <w:r w:rsidRPr="005255E1">
              <w:rPr>
                <w:rFonts w:eastAsia="Arial Unicode MS"/>
                <w:b/>
                <w:sz w:val="24"/>
                <w:szCs w:val="24"/>
                <w:lang w:eastAsia="en-US" w:bidi="el-GR"/>
              </w:rPr>
              <w:t>Χορήγηση Παράτασης</w:t>
            </w:r>
            <w:r w:rsidRPr="00CF2D62">
              <w:rPr>
                <w:rFonts w:eastAsia="Arial Unicode MS"/>
                <w:sz w:val="24"/>
                <w:szCs w:val="24"/>
                <w:lang w:eastAsia="en-US" w:bidi="el-GR"/>
              </w:rPr>
              <w:t xml:space="preserve">  της  προθεσμίας  περαιώσεως  του  έργου:</w:t>
            </w:r>
            <w:r w:rsidR="005255E1">
              <w:rPr>
                <w:sz w:val="24"/>
                <w:szCs w:val="24"/>
                <w:lang w:eastAsia="en-US"/>
              </w:rPr>
              <w:t xml:space="preserve"> </w:t>
            </w:r>
            <w:r w:rsidRPr="00CF2D62">
              <w:rPr>
                <w:rFonts w:eastAsia="Arial Unicode MS"/>
                <w:sz w:val="24"/>
                <w:szCs w:val="24"/>
                <w:lang w:eastAsia="en-US" w:bidi="el-GR"/>
              </w:rPr>
              <w:t xml:space="preserve">«Εργασίες – προμήθειες  για  τις  ανάγκες  του οδικού και του  αντιπλημμυρικού  δικτύου και  </w:t>
            </w:r>
            <w:r w:rsidR="005255E1">
              <w:rPr>
                <w:sz w:val="24"/>
                <w:szCs w:val="24"/>
                <w:lang w:eastAsia="en-US"/>
              </w:rPr>
              <w:t xml:space="preserve"> </w:t>
            </w:r>
            <w:r w:rsidRPr="00CF2D62">
              <w:rPr>
                <w:rFonts w:eastAsia="Arial Unicode MS"/>
                <w:sz w:val="24"/>
                <w:szCs w:val="24"/>
                <w:lang w:eastAsia="en-US" w:bidi="el-GR"/>
              </w:rPr>
              <w:t xml:space="preserve">λοιπών εγκαταστάσεων   Π.Ε. Τρικάλων »  υποέργο 188 </w:t>
            </w:r>
            <w:r w:rsidRPr="00CF2D62">
              <w:rPr>
                <w:rFonts w:eastAsia="Arial Unicode MS"/>
                <w:b/>
                <w:sz w:val="24"/>
                <w:szCs w:val="24"/>
                <w:lang w:eastAsia="en-US" w:bidi="el-GR"/>
              </w:rPr>
              <w:t xml:space="preserve">«ΟΛΟΚΛΗΡΩΣΗ  ΕΡΓΑΣΙΩΝ   </w:t>
            </w:r>
            <w:r w:rsidR="005255E1">
              <w:rPr>
                <w:sz w:val="24"/>
                <w:szCs w:val="24"/>
                <w:lang w:eastAsia="en-US"/>
              </w:rPr>
              <w:t xml:space="preserve"> </w:t>
            </w:r>
            <w:r w:rsidRPr="00CF2D62">
              <w:rPr>
                <w:rFonts w:eastAsia="Arial Unicode MS"/>
                <w:b/>
                <w:sz w:val="24"/>
                <w:szCs w:val="24"/>
                <w:lang w:eastAsia="en-US" w:bidi="el-GR"/>
              </w:rPr>
              <w:t xml:space="preserve">ΑΠΟΚΑΤΑΣΤΑΣΗΣ  ΙΕΡΟΥ ΝΑΟΥ  ΠΡΟΦΗΤΗ ΗΛΙΑ ΤΡΙΚΑΛΩΝ»  </w:t>
            </w:r>
            <w:r w:rsidRPr="00CF2D62">
              <w:rPr>
                <w:rFonts w:eastAsia="Arial Unicode MS"/>
                <w:sz w:val="24"/>
                <w:szCs w:val="24"/>
                <w:lang w:eastAsia="en-US" w:bidi="el-GR"/>
              </w:rPr>
              <w:t xml:space="preserve">αναδόχου:  “METRON </w:t>
            </w:r>
            <w:r w:rsidR="005255E1">
              <w:rPr>
                <w:sz w:val="24"/>
                <w:szCs w:val="24"/>
                <w:lang w:eastAsia="en-US"/>
              </w:rPr>
              <w:t xml:space="preserve"> </w:t>
            </w:r>
            <w:r w:rsidRPr="00CF2D62">
              <w:rPr>
                <w:rFonts w:eastAsia="Arial Unicode MS"/>
                <w:sz w:val="24"/>
                <w:szCs w:val="24"/>
                <w:lang w:eastAsia="en-US" w:bidi="el-GR"/>
              </w:rPr>
              <w:t xml:space="preserve">A.Τ.E.’’ προϋπολογισμού εργασιών 80.645,16 € και Φ.Π.Α. 19.354,84 €, ήτοι συνολικού </w:t>
            </w:r>
            <w:r w:rsidR="005255E1">
              <w:rPr>
                <w:sz w:val="24"/>
                <w:szCs w:val="24"/>
                <w:lang w:eastAsia="en-US"/>
              </w:rPr>
              <w:t xml:space="preserve"> </w:t>
            </w:r>
            <w:r w:rsidRPr="00CF2D62">
              <w:rPr>
                <w:rFonts w:eastAsia="Arial Unicode MS"/>
                <w:sz w:val="24"/>
                <w:szCs w:val="24"/>
                <w:lang w:eastAsia="en-US" w:bidi="el-GR"/>
              </w:rPr>
              <w:t xml:space="preserve">προϋπολογισμού 100.000,00€ από </w:t>
            </w:r>
            <w:r w:rsidRPr="00CF2D62">
              <w:rPr>
                <w:b/>
                <w:sz w:val="24"/>
                <w:szCs w:val="24"/>
                <w:lang w:eastAsia="en-US"/>
              </w:rPr>
              <w:t>13/10/2022</w:t>
            </w:r>
            <w:r w:rsidRPr="00CF2D62">
              <w:rPr>
                <w:sz w:val="24"/>
                <w:szCs w:val="24"/>
                <w:lang w:eastAsia="en-US"/>
              </w:rPr>
              <w:t xml:space="preserve"> </w:t>
            </w:r>
            <w:r w:rsidRPr="00CF2D62">
              <w:rPr>
                <w:b/>
                <w:sz w:val="24"/>
                <w:szCs w:val="24"/>
                <w:lang w:eastAsia="en-US"/>
              </w:rPr>
              <w:t>μέχρι 13/1/2023</w:t>
            </w:r>
          </w:p>
          <w:p w:rsidR="00CF2D62" w:rsidRPr="00CF2D62" w:rsidRDefault="005255E1" w:rsidP="00CF2D62">
            <w:pPr>
              <w:jc w:val="both"/>
              <w:rPr>
                <w:rStyle w:val="WW8Num6z0"/>
                <w:rFonts w:ascii="Times New Roman" w:hAnsi="Times New Roman" w:cs="Times New Roman"/>
                <w:sz w:val="24"/>
                <w:szCs w:val="24"/>
              </w:rPr>
            </w:pPr>
            <w:proofErr w:type="spellStart"/>
            <w:r>
              <w:rPr>
                <w:rStyle w:val="WW8Num6z0"/>
                <w:rFonts w:ascii="Times New Roman" w:hAnsi="Times New Roman" w:cs="Times New Roman"/>
                <w:sz w:val="24"/>
                <w:szCs w:val="24"/>
                <w:lang w:eastAsia="en-US"/>
              </w:rPr>
              <w:t>Εισηγ</w:t>
            </w:r>
            <w:proofErr w:type="spellEnd"/>
            <w:r>
              <w:rPr>
                <w:rStyle w:val="WW8Num6z0"/>
                <w:rFonts w:ascii="Times New Roman" w:hAnsi="Times New Roman" w:cs="Times New Roman"/>
                <w:sz w:val="24"/>
                <w:szCs w:val="24"/>
                <w:lang w:eastAsia="en-US"/>
              </w:rPr>
              <w:t>.</w:t>
            </w:r>
            <w:r w:rsidR="00CF2D62" w:rsidRPr="00CF2D62">
              <w:rPr>
                <w:rStyle w:val="WW8Num6z0"/>
                <w:rFonts w:ascii="Times New Roman" w:hAnsi="Times New Roman" w:cs="Times New Roman"/>
                <w:sz w:val="24"/>
                <w:szCs w:val="24"/>
                <w:lang w:eastAsia="en-US"/>
              </w:rPr>
              <w:t xml:space="preserve"> κ. </w:t>
            </w:r>
            <w:proofErr w:type="spellStart"/>
            <w:r w:rsidR="00CF2D62"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Τ22</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jc w:val="both"/>
              <w:rPr>
                <w:sz w:val="24"/>
                <w:szCs w:val="24"/>
                <w:lang w:eastAsia="en-US"/>
              </w:rPr>
            </w:pPr>
            <w:r w:rsidRPr="00CF2D62">
              <w:rPr>
                <w:b/>
                <w:sz w:val="24"/>
                <w:szCs w:val="24"/>
                <w:lang w:eastAsia="en-US"/>
              </w:rPr>
              <w:t xml:space="preserve">1) </w:t>
            </w:r>
            <w:r w:rsidRPr="005255E1">
              <w:rPr>
                <w:b/>
                <w:sz w:val="24"/>
                <w:szCs w:val="24"/>
                <w:lang w:eastAsia="en-US"/>
              </w:rPr>
              <w:t>Έγκριση διάθεσης πίστωσης και έγκριση δαπάνης ποσού</w:t>
            </w:r>
            <w:r w:rsidRPr="00CF2D62">
              <w:rPr>
                <w:sz w:val="24"/>
                <w:szCs w:val="24"/>
                <w:lang w:eastAsia="en-US"/>
              </w:rPr>
              <w:t xml:space="preserve"> </w:t>
            </w:r>
            <w:r w:rsidRPr="00CF2D62">
              <w:rPr>
                <w:b/>
                <w:sz w:val="24"/>
                <w:szCs w:val="24"/>
                <w:lang w:eastAsia="en-US"/>
              </w:rPr>
              <w:t>24.800,00</w:t>
            </w:r>
            <w:r w:rsidRPr="00CF2D62">
              <w:rPr>
                <w:sz w:val="24"/>
                <w:szCs w:val="24"/>
                <w:lang w:eastAsia="en-US"/>
              </w:rPr>
              <w:t xml:space="preserve">€, συμπεριλαμβανομένου του Φ.Π.Α. (24%), για το έτος 2022,  για πληρωμή της προμήθειας με Κωδικό </w:t>
            </w:r>
            <w:r w:rsidRPr="00CF2D62">
              <w:rPr>
                <w:b/>
                <w:sz w:val="24"/>
                <w:szCs w:val="24"/>
                <w:lang w:eastAsia="en-US"/>
              </w:rPr>
              <w:t>12216</w:t>
            </w:r>
            <w:r w:rsidRPr="00CF2D62">
              <w:rPr>
                <w:sz w:val="24"/>
                <w:szCs w:val="24"/>
                <w:lang w:eastAsia="en-US"/>
              </w:rPr>
              <w:t>: «</w:t>
            </w:r>
            <w:r w:rsidRPr="00CF2D62">
              <w:rPr>
                <w:b/>
                <w:sz w:val="24"/>
                <w:szCs w:val="24"/>
                <w:lang w:eastAsia="en-US"/>
              </w:rPr>
              <w:t xml:space="preserve">ΠΡΟΜΗΘΕΙΑ ΗΜ ΕΞΟΠΛΙΣΜΟΥ - ΜΟΤΕΡ - ΠΙΝΑΚΕΣ 2022», </w:t>
            </w:r>
            <w:r w:rsidRPr="00CF2D62">
              <w:rPr>
                <w:sz w:val="24"/>
                <w:szCs w:val="24"/>
                <w:lang w:eastAsia="en-US"/>
              </w:rPr>
              <w:t xml:space="preserve">ΕΦ 071 ΚΑΕ </w:t>
            </w:r>
            <w:r w:rsidRPr="00CF2D62">
              <w:rPr>
                <w:b/>
                <w:sz w:val="24"/>
                <w:szCs w:val="24"/>
                <w:lang w:eastAsia="en-US"/>
              </w:rPr>
              <w:t xml:space="preserve">9773 </w:t>
            </w:r>
            <w:r w:rsidRPr="00CF2D62">
              <w:rPr>
                <w:sz w:val="24"/>
                <w:szCs w:val="24"/>
                <w:lang w:eastAsia="en-US"/>
              </w:rPr>
              <w:t xml:space="preserve">ΠΡΟΓΡΑΜΜΑ ΚΑΠ με εγκριθείσα πίστωση 99.200,00 € για το έτος 2022.  </w:t>
            </w:r>
          </w:p>
          <w:p w:rsidR="00CF2D62" w:rsidRPr="005255E1" w:rsidRDefault="00CF2D62" w:rsidP="00CF2D62">
            <w:pPr>
              <w:jc w:val="both"/>
              <w:rPr>
                <w:rStyle w:val="WW8Num6z0"/>
                <w:rFonts w:ascii="Times New Roman" w:hAnsi="Times New Roman" w:cs="Times New Roman"/>
                <w:b w:val="0"/>
                <w:color w:val="auto"/>
                <w:sz w:val="24"/>
                <w:szCs w:val="24"/>
                <w:lang w:eastAsia="en-US"/>
              </w:rPr>
            </w:pPr>
            <w:r w:rsidRPr="00CF2D62">
              <w:rPr>
                <w:b/>
                <w:sz w:val="24"/>
                <w:szCs w:val="24"/>
                <w:lang w:eastAsia="en-US"/>
              </w:rPr>
              <w:t>2)</w:t>
            </w:r>
            <w:r w:rsidRPr="00CF2D62">
              <w:rPr>
                <w:sz w:val="24"/>
                <w:szCs w:val="24"/>
                <w:lang w:eastAsia="en-US"/>
              </w:rPr>
              <w:t xml:space="preserve"> </w:t>
            </w:r>
            <w:r w:rsidRPr="005255E1">
              <w:rPr>
                <w:b/>
                <w:sz w:val="24"/>
                <w:szCs w:val="24"/>
                <w:lang w:eastAsia="en-US"/>
              </w:rPr>
              <w:t>Συγκρότηση επιτροπής παρακολούθησης και  παραλαβής της προμήθειας</w:t>
            </w:r>
            <w:r w:rsidRPr="00CF2D62">
              <w:rPr>
                <w:sz w:val="24"/>
                <w:szCs w:val="24"/>
                <w:lang w:eastAsia="en-US"/>
              </w:rPr>
              <w:t xml:space="preserve"> με Κωδικό </w:t>
            </w:r>
            <w:r w:rsidRPr="00CF2D62">
              <w:rPr>
                <w:b/>
                <w:sz w:val="24"/>
                <w:szCs w:val="24"/>
                <w:lang w:eastAsia="en-US"/>
              </w:rPr>
              <w:t>12216</w:t>
            </w:r>
            <w:r w:rsidRPr="00CF2D62">
              <w:rPr>
                <w:sz w:val="24"/>
                <w:szCs w:val="24"/>
                <w:lang w:eastAsia="en-US"/>
              </w:rPr>
              <w:t xml:space="preserve"> : </w:t>
            </w:r>
            <w:r w:rsidRPr="005255E1">
              <w:rPr>
                <w:sz w:val="24"/>
                <w:szCs w:val="24"/>
                <w:lang w:eastAsia="en-US"/>
              </w:rPr>
              <w:t>«ΠΡΟΜΗΘΕΙΑ ΗΜ ΕΞΟΠΛΙΣΜΟΥ - ΜΟΤΕΡ - ΠΙΝΑΚΕΣ 2022»</w:t>
            </w:r>
            <w:r w:rsidR="005255E1">
              <w:rPr>
                <w:sz w:val="24"/>
                <w:szCs w:val="24"/>
                <w:lang w:eastAsia="en-US"/>
              </w:rPr>
              <w:t xml:space="preserve"> </w:t>
            </w:r>
            <w:proofErr w:type="spellStart"/>
            <w:r w:rsidR="005255E1">
              <w:rPr>
                <w:rStyle w:val="WW8Num6z0"/>
                <w:rFonts w:ascii="Times New Roman" w:hAnsi="Times New Roman" w:cs="Times New Roman"/>
                <w:sz w:val="24"/>
                <w:szCs w:val="24"/>
                <w:lang w:eastAsia="en-US"/>
              </w:rPr>
              <w:t>Εισηγ</w:t>
            </w:r>
            <w:proofErr w:type="spellEnd"/>
            <w:r w:rsidR="005255E1">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Τ23</w:t>
            </w:r>
          </w:p>
        </w:tc>
        <w:tc>
          <w:tcPr>
            <w:tcW w:w="10280" w:type="dxa"/>
            <w:tcBorders>
              <w:top w:val="single" w:sz="4" w:space="0" w:color="auto"/>
              <w:left w:val="single" w:sz="4" w:space="0" w:color="auto"/>
              <w:bottom w:val="single" w:sz="4" w:space="0" w:color="auto"/>
              <w:right w:val="single" w:sz="4" w:space="0" w:color="auto"/>
            </w:tcBorders>
            <w:hideMark/>
          </w:tcPr>
          <w:p w:rsidR="00CF2D62" w:rsidRPr="005255E1" w:rsidRDefault="00CF2D62" w:rsidP="005255E1">
            <w:pPr>
              <w:autoSpaceDE w:val="0"/>
              <w:autoSpaceDN w:val="0"/>
              <w:adjustRightInd w:val="0"/>
              <w:jc w:val="both"/>
              <w:outlineLvl w:val="0"/>
              <w:rPr>
                <w:rStyle w:val="WW8Num6z0"/>
                <w:rFonts w:ascii="Times New Roman" w:eastAsia="SimSun" w:hAnsi="Times New Roman" w:cs="Times New Roman"/>
                <w:b w:val="0"/>
                <w:color w:val="auto"/>
                <w:spacing w:val="-12"/>
                <w:sz w:val="24"/>
                <w:szCs w:val="24"/>
                <w:lang w:eastAsia="en-US"/>
              </w:rPr>
            </w:pPr>
            <w:r w:rsidRPr="005255E1">
              <w:rPr>
                <w:b/>
                <w:sz w:val="24"/>
                <w:szCs w:val="24"/>
                <w:lang w:eastAsia="en-US"/>
              </w:rPr>
              <w:t>Σ</w:t>
            </w:r>
            <w:r w:rsidRPr="005255E1">
              <w:rPr>
                <w:rFonts w:eastAsia="SimSun"/>
                <w:b/>
                <w:spacing w:val="-12"/>
                <w:sz w:val="24"/>
                <w:szCs w:val="24"/>
                <w:lang w:eastAsia="en-US"/>
              </w:rPr>
              <w:t>υγκρότηση  επιτροπής παρακολούθησης και παραλαβής της υπηρεσίας</w:t>
            </w:r>
            <w:r>
              <w:rPr>
                <w:rFonts w:eastAsia="SimSun"/>
                <w:spacing w:val="-12"/>
                <w:sz w:val="24"/>
                <w:szCs w:val="24"/>
                <w:lang w:eastAsia="en-US"/>
              </w:rPr>
              <w:t xml:space="preserve"> </w:t>
            </w:r>
            <w:r w:rsidR="005255E1">
              <w:rPr>
                <w:sz w:val="24"/>
                <w:szCs w:val="24"/>
                <w:lang w:eastAsia="en-US"/>
              </w:rPr>
              <w:t>ΠΡΑΞΗ</w:t>
            </w:r>
            <w:r w:rsidRPr="00CF2D62">
              <w:rPr>
                <w:sz w:val="24"/>
                <w:szCs w:val="24"/>
                <w:lang w:eastAsia="en-US"/>
              </w:rPr>
              <w:t>: «ΑΠΟΧΙΟΝΙΣΜΟΙ , ΑΠΟΚΑΤΑΣΤΑΣΕΙΣ ΒΑΤΟΤΗΤΑΣ, ΑΡΣΗ ΚΑΤΑΠΤΩΣΕΩΝ ΠΕ ΤΡΙΚΑΛΩΝ 2022-2025»</w:t>
            </w:r>
            <w:r w:rsidR="005255E1">
              <w:rPr>
                <w:rFonts w:eastAsia="SimSun"/>
                <w:spacing w:val="-12"/>
                <w:sz w:val="24"/>
                <w:szCs w:val="24"/>
                <w:lang w:eastAsia="en-US"/>
              </w:rPr>
              <w:t xml:space="preserve"> </w:t>
            </w:r>
            <w:r w:rsidRPr="00CF2D62">
              <w:rPr>
                <w:b/>
                <w:sz w:val="24"/>
                <w:szCs w:val="24"/>
                <w:lang w:eastAsia="en-US"/>
              </w:rPr>
              <w:t>ΥΠΟΕΡΓΟ 7 «ΑΠΟΚΑΤΑΣΤΑΣΗ ΒΑΤΟΤΗΤΑΣ - ΑΠΟΧΙΟΝΙΣΜΟΙ ΜΕ ΙΧ ΜΗΧΑΝΗΜΑΤΑ ΟΔΙΚΟΥ ΔΙΚΤΥΟΥ ΕΛΑΦΙ - ΚΑΛΟΜΟΙΡΑ - ΜΑΤΟΝΕΡΙ - ΑΜΠΕΛΟΧΩΡΙ 2022-23»</w:t>
            </w:r>
            <w:r>
              <w:rPr>
                <w:b/>
                <w:sz w:val="24"/>
                <w:szCs w:val="24"/>
                <w:lang w:eastAsia="en-US"/>
              </w:rPr>
              <w:t xml:space="preserve"> </w:t>
            </w:r>
            <w:r w:rsidRPr="00CF2D62">
              <w:rPr>
                <w:sz w:val="24"/>
                <w:szCs w:val="24"/>
                <w:lang w:eastAsia="en-US"/>
              </w:rPr>
              <w:t xml:space="preserve">συνολικού προϋπολογισμού </w:t>
            </w:r>
            <w:r w:rsidRPr="00CF2D62">
              <w:rPr>
                <w:b/>
                <w:sz w:val="24"/>
                <w:szCs w:val="24"/>
                <w:lang w:eastAsia="en-US"/>
              </w:rPr>
              <w:t>33.219,60  €,</w:t>
            </w:r>
            <w:r w:rsidRPr="00CF2D62">
              <w:rPr>
                <w:sz w:val="24"/>
                <w:szCs w:val="24"/>
                <w:lang w:eastAsia="en-US"/>
              </w:rPr>
              <w:t xml:space="preserve"> ήτοι </w:t>
            </w:r>
            <w:r w:rsidRPr="00CF2D62">
              <w:rPr>
                <w:b/>
                <w:sz w:val="24"/>
                <w:szCs w:val="24"/>
                <w:lang w:eastAsia="en-US"/>
              </w:rPr>
              <w:t xml:space="preserve">26.790,00 € </w:t>
            </w:r>
            <w:r w:rsidRPr="00CF2D62">
              <w:rPr>
                <w:sz w:val="24"/>
                <w:szCs w:val="24"/>
                <w:lang w:eastAsia="en-US"/>
              </w:rPr>
              <w:t xml:space="preserve">για εργασίες και </w:t>
            </w:r>
            <w:r w:rsidRPr="00CF2D62">
              <w:rPr>
                <w:b/>
                <w:sz w:val="24"/>
                <w:szCs w:val="24"/>
                <w:lang w:eastAsia="en-US"/>
              </w:rPr>
              <w:t>6.429,60</w:t>
            </w:r>
            <w:r w:rsidRPr="00CF2D62">
              <w:rPr>
                <w:b/>
                <w:bCs/>
                <w:sz w:val="24"/>
                <w:szCs w:val="24"/>
                <w:lang w:eastAsia="en-US"/>
              </w:rPr>
              <w:t xml:space="preserve">  </w:t>
            </w:r>
            <w:r w:rsidRPr="00CF2D62">
              <w:rPr>
                <w:b/>
                <w:sz w:val="24"/>
                <w:szCs w:val="24"/>
                <w:lang w:eastAsia="en-US"/>
              </w:rPr>
              <w:t>€</w:t>
            </w:r>
            <w:r w:rsidRPr="00CF2D62">
              <w:rPr>
                <w:sz w:val="24"/>
                <w:szCs w:val="24"/>
                <w:lang w:eastAsia="en-US"/>
              </w:rPr>
              <w:t xml:space="preserve"> για Φ.Π.Α.</w:t>
            </w:r>
            <w:r>
              <w:rPr>
                <w:b/>
                <w:sz w:val="24"/>
                <w:szCs w:val="24"/>
                <w:lang w:eastAsia="en-US"/>
              </w:rPr>
              <w:t xml:space="preserve"> </w:t>
            </w:r>
            <w:r w:rsidRPr="00CF2D62">
              <w:rPr>
                <w:sz w:val="24"/>
                <w:szCs w:val="24"/>
                <w:lang w:eastAsia="en-US"/>
              </w:rPr>
              <w:t>ΧΡΗΜΑΤΟΔΟΤΗΣΗ:</w:t>
            </w:r>
            <w:r w:rsidRPr="00CF2D62">
              <w:rPr>
                <w:b/>
                <w:sz w:val="24"/>
                <w:szCs w:val="24"/>
                <w:lang w:eastAsia="en-US"/>
              </w:rPr>
              <w:t xml:space="preserve"> </w:t>
            </w:r>
            <w:r w:rsidRPr="00CF2D62">
              <w:rPr>
                <w:sz w:val="24"/>
                <w:szCs w:val="24"/>
                <w:lang w:eastAsia="en-US"/>
              </w:rPr>
              <w:t xml:space="preserve">ΣΑΝΠ 417 : 2022ΝΠ41700044 (Κωδικός ΟΠΣ 5184409) Πιστώσεις του  Προγράμματος   «ΠΠΑ ΠΕΡΙΦΕΡΕΙΑΣ ΘΕΣΣΑΛΙΑΣ 2021-2025».  </w:t>
            </w:r>
            <w:proofErr w:type="spellStart"/>
            <w:r w:rsidR="005255E1">
              <w:rPr>
                <w:rStyle w:val="WW8Num6z0"/>
                <w:rFonts w:ascii="Times New Roman" w:hAnsi="Times New Roman" w:cs="Times New Roman"/>
                <w:sz w:val="24"/>
                <w:szCs w:val="24"/>
                <w:lang w:eastAsia="en-US"/>
              </w:rPr>
              <w:t>Εισηγ</w:t>
            </w:r>
            <w:proofErr w:type="spellEnd"/>
            <w:r w:rsidR="005255E1">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Τ24</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jc w:val="both"/>
              <w:rPr>
                <w:sz w:val="24"/>
                <w:szCs w:val="24"/>
                <w:lang w:eastAsia="en-US"/>
              </w:rPr>
            </w:pPr>
            <w:r w:rsidRPr="00CF2D62">
              <w:rPr>
                <w:sz w:val="24"/>
                <w:szCs w:val="24"/>
                <w:lang w:eastAsia="en-US"/>
              </w:rPr>
              <w:t xml:space="preserve">Α) Έγκριση ολοκλήρωσης του έργου </w:t>
            </w:r>
            <w:r w:rsidRPr="00CF2D62">
              <w:rPr>
                <w:b/>
                <w:bCs/>
                <w:sz w:val="24"/>
                <w:szCs w:val="24"/>
                <w:lang w:eastAsia="en-US"/>
              </w:rPr>
              <w:t>«ΚΑΤΑΣΚΕΥΗ ΕΠΕΚΤΑΣΗΣ ΔΙΔΑΚΤΗΡΙΟΥ 5ου ΔΗΜΟΤΙΚΟΥ ΣΧΟΛΕΙΟΥ ΤΡΙΚΑΛΩΝ»</w:t>
            </w:r>
            <w:r w:rsidRPr="00CF2D62">
              <w:rPr>
                <w:sz w:val="24"/>
                <w:szCs w:val="24"/>
                <w:lang w:eastAsia="en-US"/>
              </w:rPr>
              <w:t xml:space="preserve"> συνολικού προϋπολογισμού  1.594.800,00 Ευρώ σύμφωνα με τις διατάξεις του άρθρου 160 παρ. 13 του Ν.4412/2016 όπως ισχύει</w:t>
            </w:r>
          </w:p>
          <w:p w:rsidR="00CF2D62" w:rsidRPr="00CF2D62" w:rsidRDefault="00CF2D62" w:rsidP="00CF2D62">
            <w:pPr>
              <w:jc w:val="both"/>
              <w:rPr>
                <w:rStyle w:val="WW8Num6z0"/>
                <w:rFonts w:ascii="Times New Roman" w:hAnsi="Times New Roman" w:cs="Times New Roman"/>
                <w:b w:val="0"/>
                <w:bCs/>
                <w:sz w:val="24"/>
                <w:szCs w:val="24"/>
              </w:rPr>
            </w:pPr>
            <w:r w:rsidRPr="00CF2D62">
              <w:rPr>
                <w:sz w:val="24"/>
                <w:szCs w:val="24"/>
                <w:lang w:eastAsia="en-US"/>
              </w:rPr>
              <w:t>Β) Προσφυγή στην διαδικασία του άρθρου 160 παρ. 12 του ν. 4412/2016 όπως ισχύει, προκειμένου να ανακηρυχθεί ανάδοχος κατασκευής του έργου.</w:t>
            </w:r>
            <w:r w:rsidRPr="00CF2D62">
              <w:rPr>
                <w:bCs/>
                <w:sz w:val="24"/>
                <w:szCs w:val="24"/>
                <w:lang w:eastAsia="en-US"/>
              </w:rPr>
              <w:t xml:space="preserve"> </w:t>
            </w:r>
            <w:proofErr w:type="spellStart"/>
            <w:r w:rsidR="005255E1">
              <w:rPr>
                <w:rStyle w:val="WW8Num6z0"/>
                <w:rFonts w:ascii="Times New Roman" w:hAnsi="Times New Roman" w:cs="Times New Roman"/>
                <w:sz w:val="24"/>
                <w:szCs w:val="24"/>
                <w:lang w:eastAsia="en-US"/>
              </w:rPr>
              <w:t>Εισηγ</w:t>
            </w:r>
            <w:proofErr w:type="spellEnd"/>
            <w:r w:rsidR="005255E1">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r w:rsidR="00CF2D62" w:rsidTr="0066668A">
        <w:trPr>
          <w:trHeight w:val="229"/>
          <w:jc w:val="center"/>
        </w:trPr>
        <w:tc>
          <w:tcPr>
            <w:tcW w:w="993" w:type="dxa"/>
            <w:tcBorders>
              <w:top w:val="single" w:sz="4" w:space="0" w:color="auto"/>
              <w:left w:val="single" w:sz="4" w:space="0" w:color="auto"/>
              <w:bottom w:val="single" w:sz="4" w:space="0" w:color="auto"/>
              <w:right w:val="single" w:sz="4" w:space="0" w:color="auto"/>
            </w:tcBorders>
            <w:hideMark/>
          </w:tcPr>
          <w:p w:rsidR="00CF2D62" w:rsidRPr="00CF2D62" w:rsidRDefault="00CF2D62">
            <w:pPr>
              <w:spacing w:line="276" w:lineRule="auto"/>
              <w:jc w:val="center"/>
              <w:rPr>
                <w:rStyle w:val="a7"/>
                <w:b/>
                <w:i w:val="0"/>
                <w:sz w:val="24"/>
                <w:szCs w:val="24"/>
              </w:rPr>
            </w:pPr>
            <w:r w:rsidRPr="00CF2D62">
              <w:rPr>
                <w:rStyle w:val="a7"/>
                <w:b/>
                <w:i w:val="0"/>
                <w:sz w:val="24"/>
                <w:szCs w:val="24"/>
                <w:lang w:eastAsia="en-US"/>
              </w:rPr>
              <w:t>Τ25</w:t>
            </w:r>
          </w:p>
        </w:tc>
        <w:tc>
          <w:tcPr>
            <w:tcW w:w="10280" w:type="dxa"/>
            <w:tcBorders>
              <w:top w:val="single" w:sz="4" w:space="0" w:color="auto"/>
              <w:left w:val="single" w:sz="4" w:space="0" w:color="auto"/>
              <w:bottom w:val="single" w:sz="4" w:space="0" w:color="auto"/>
              <w:right w:val="single" w:sz="4" w:space="0" w:color="auto"/>
            </w:tcBorders>
            <w:hideMark/>
          </w:tcPr>
          <w:p w:rsidR="00CF2D62" w:rsidRPr="00CF2D62" w:rsidRDefault="00CF2D62" w:rsidP="00CF2D62">
            <w:pPr>
              <w:autoSpaceDE w:val="0"/>
              <w:autoSpaceDN w:val="0"/>
              <w:adjustRightInd w:val="0"/>
              <w:jc w:val="both"/>
              <w:outlineLvl w:val="0"/>
              <w:rPr>
                <w:rStyle w:val="WW8Num6z0"/>
                <w:rFonts w:ascii="Times New Roman" w:eastAsia="SimSun" w:hAnsi="Times New Roman" w:cs="Times New Roman"/>
                <w:b w:val="0"/>
                <w:color w:val="auto"/>
                <w:spacing w:val="-12"/>
                <w:sz w:val="24"/>
                <w:szCs w:val="24"/>
                <w:lang w:eastAsia="en-US"/>
              </w:rPr>
            </w:pPr>
            <w:r w:rsidRPr="005255E1">
              <w:rPr>
                <w:b/>
                <w:sz w:val="24"/>
                <w:szCs w:val="24"/>
                <w:lang w:eastAsia="en-US"/>
              </w:rPr>
              <w:t>Σ</w:t>
            </w:r>
            <w:r w:rsidRPr="005255E1">
              <w:rPr>
                <w:rFonts w:eastAsia="SimSun"/>
                <w:b/>
                <w:spacing w:val="-12"/>
                <w:sz w:val="24"/>
                <w:szCs w:val="24"/>
                <w:lang w:eastAsia="en-US"/>
              </w:rPr>
              <w:t xml:space="preserve">ύσταση επιτροπής παρακολούθησης και παραλαβής της </w:t>
            </w:r>
            <w:proofErr w:type="spellStart"/>
            <w:r w:rsidRPr="005255E1">
              <w:rPr>
                <w:rFonts w:eastAsia="SimSun"/>
                <w:b/>
                <w:spacing w:val="-12"/>
                <w:sz w:val="24"/>
                <w:szCs w:val="24"/>
                <w:lang w:eastAsia="en-US"/>
              </w:rPr>
              <w:t>υπηρεσίας:</w:t>
            </w:r>
            <w:r w:rsidRPr="00CF2D62">
              <w:rPr>
                <w:sz w:val="24"/>
                <w:szCs w:val="24"/>
                <w:lang w:eastAsia="en-US"/>
              </w:rPr>
              <w:t>«ΣΥΝΤΗΡΗΣΗ</w:t>
            </w:r>
            <w:proofErr w:type="spellEnd"/>
            <w:r w:rsidRPr="00CF2D62">
              <w:rPr>
                <w:sz w:val="24"/>
                <w:szCs w:val="24"/>
                <w:lang w:eastAsia="en-US"/>
              </w:rPr>
              <w:t>, ΑΠΟΚΑΤΑΣΤΑΣΗ, ΒΕΛΤΙΩΣΗ, ΗΛΕΚΤΡΟΦΩΤΙΣΜΟΣ ΚΑΙ ΠΡΟΜΗΘΕΙΑ ΓΙΑ ΤΗΝ ΣΗΜΑΝΣΗ, ΣΤΗΘΑΙΑ ΑΣΦΑΛΕΙΑΣ ΤΟΥ ΕΘΝΙΚΟΥ ΚΑΙ ΕΠΑΡΧΙΑΚΟΥ ΟΔΙΚΟΥ ΔΙΚΤΥΟΥ ΚΑΙ ΑΠΟΠΛΗΡΩΜΗ –ΟΛΟΚΛΗΡΩΣΗ ΕΡΓΩΝ ΠΕ ΤΡΙΚΑΛΩΝ (</w:t>
            </w:r>
            <w:proofErr w:type="spellStart"/>
            <w:r w:rsidRPr="00CF2D62">
              <w:rPr>
                <w:sz w:val="24"/>
                <w:szCs w:val="24"/>
                <w:lang w:eastAsia="en-US"/>
              </w:rPr>
              <w:t>πκ</w:t>
            </w:r>
            <w:proofErr w:type="spellEnd"/>
            <w:r w:rsidRPr="00CF2D62">
              <w:rPr>
                <w:sz w:val="24"/>
                <w:szCs w:val="24"/>
                <w:lang w:eastAsia="en-US"/>
              </w:rPr>
              <w:t xml:space="preserve"> 2013ΕΠ01700012)»</w:t>
            </w:r>
            <w:r w:rsidRPr="00CF2D62">
              <w:rPr>
                <w:bCs/>
                <w:sz w:val="24"/>
                <w:szCs w:val="24"/>
                <w:lang w:eastAsia="en-US"/>
              </w:rPr>
              <w:t>,</w:t>
            </w:r>
            <w:r w:rsidRPr="00CF2D62">
              <w:rPr>
                <w:rFonts w:eastAsia="SimSun"/>
                <w:spacing w:val="-12"/>
                <w:sz w:val="24"/>
                <w:szCs w:val="24"/>
                <w:lang w:eastAsia="en-US"/>
              </w:rPr>
              <w:t xml:space="preserve"> </w:t>
            </w:r>
            <w:r>
              <w:rPr>
                <w:b/>
                <w:bCs/>
                <w:sz w:val="24"/>
                <w:szCs w:val="24"/>
                <w:lang w:eastAsia="en-US"/>
              </w:rPr>
              <w:t>Υ</w:t>
            </w:r>
            <w:r w:rsidRPr="00CF2D62">
              <w:rPr>
                <w:b/>
                <w:bCs/>
                <w:sz w:val="24"/>
                <w:szCs w:val="24"/>
                <w:lang w:eastAsia="en-US"/>
              </w:rPr>
              <w:t>ποέργο 173</w:t>
            </w:r>
            <w:r w:rsidRPr="00CF2D62">
              <w:rPr>
                <w:sz w:val="24"/>
                <w:szCs w:val="24"/>
                <w:lang w:eastAsia="en-US"/>
              </w:rPr>
              <w:t xml:space="preserve"> «</w:t>
            </w:r>
            <w:r w:rsidRPr="00CF2D62">
              <w:rPr>
                <w:b/>
                <w:sz w:val="24"/>
                <w:szCs w:val="24"/>
                <w:lang w:eastAsia="en-US"/>
              </w:rPr>
              <w:t>ΠΡΟΜΗΘΕΙΑ ΙΣΤΩΝ, ΛΑΜΠΤΗΡΩΝ ΚΑΙ ΛΟΙΠΟΥ ΗΛΕΚΤΡΟΛΟΓΙΚΟΥ ΥΛΙΚΟΥ ΓΙΑ ΕΠΙΣΚΕΥΗ ΤΟΥ ΟΔΟΦΩΤΙΣΜΟΥ ΣΕ ΔΙΑΦΟΡΑ ΣΗΜΕΙΑ ΤΟΥ ΟΔΙΚΟΥ ΔΙΚΤΥΟΥ ΑΡΜΟΔΙΟΤΗΤΑΣ Π.Ε. ΤΡΙΚΑΛΩΝ</w:t>
            </w:r>
            <w:r w:rsidRPr="00CF2D62">
              <w:rPr>
                <w:sz w:val="24"/>
                <w:szCs w:val="24"/>
                <w:lang w:eastAsia="en-US"/>
              </w:rPr>
              <w:t>» συνολικού προϋπολογισμού 37.200,00 €, ήτοι 30.000,00 € για υλικά και 7.200,00 € για Φ.Π.Α.</w:t>
            </w:r>
            <w:r>
              <w:rPr>
                <w:rFonts w:eastAsia="SimSun"/>
                <w:spacing w:val="-12"/>
                <w:sz w:val="24"/>
                <w:szCs w:val="24"/>
                <w:lang w:eastAsia="en-US"/>
              </w:rPr>
              <w:t xml:space="preserve"> </w:t>
            </w:r>
            <w:proofErr w:type="spellStart"/>
            <w:r w:rsidR="005255E1">
              <w:rPr>
                <w:rStyle w:val="WW8Num6z0"/>
                <w:rFonts w:ascii="Times New Roman" w:hAnsi="Times New Roman" w:cs="Times New Roman"/>
                <w:sz w:val="24"/>
                <w:szCs w:val="24"/>
                <w:lang w:eastAsia="en-US"/>
              </w:rPr>
              <w:t>Εισηγ</w:t>
            </w:r>
            <w:proofErr w:type="spellEnd"/>
            <w:r w:rsidR="005255E1">
              <w:rPr>
                <w:rStyle w:val="WW8Num6z0"/>
                <w:rFonts w:ascii="Times New Roman" w:hAnsi="Times New Roman" w:cs="Times New Roman"/>
                <w:sz w:val="24"/>
                <w:szCs w:val="24"/>
                <w:lang w:eastAsia="en-US"/>
              </w:rPr>
              <w:t>.</w:t>
            </w:r>
            <w:r w:rsidRPr="00CF2D62">
              <w:rPr>
                <w:rStyle w:val="WW8Num6z0"/>
                <w:rFonts w:ascii="Times New Roman" w:hAnsi="Times New Roman" w:cs="Times New Roman"/>
                <w:sz w:val="24"/>
                <w:szCs w:val="24"/>
                <w:lang w:eastAsia="en-US"/>
              </w:rPr>
              <w:t xml:space="preserve"> κ. </w:t>
            </w:r>
            <w:proofErr w:type="spellStart"/>
            <w:r w:rsidRPr="00CF2D62">
              <w:rPr>
                <w:rStyle w:val="WW8Num6z0"/>
                <w:rFonts w:ascii="Times New Roman" w:hAnsi="Times New Roman" w:cs="Times New Roman"/>
                <w:sz w:val="24"/>
                <w:szCs w:val="24"/>
                <w:lang w:eastAsia="en-US"/>
              </w:rPr>
              <w:t>Ταμπακιώτη</w:t>
            </w:r>
            <w:proofErr w:type="spellEnd"/>
          </w:p>
        </w:tc>
      </w:tr>
    </w:tbl>
    <w:p w:rsidR="00BB1021" w:rsidRDefault="00BB1021" w:rsidP="00BB1021">
      <w:pPr>
        <w:jc w:val="both"/>
        <w:rPr>
          <w:rStyle w:val="a7"/>
          <w:i w:val="0"/>
        </w:rPr>
      </w:pPr>
    </w:p>
    <w:p w:rsidR="00BB1021" w:rsidRDefault="00BB1021" w:rsidP="00BB1021">
      <w:pPr>
        <w:jc w:val="both"/>
        <w:rPr>
          <w:sz w:val="24"/>
          <w:szCs w:val="24"/>
        </w:rPr>
      </w:pPr>
    </w:p>
    <w:p w:rsidR="00BB1021" w:rsidRDefault="00BB1021" w:rsidP="00BB1021">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BB1021" w:rsidRDefault="00BB1021" w:rsidP="00BB1021">
      <w:pPr>
        <w:ind w:right="-1054"/>
        <w:rPr>
          <w:b/>
          <w:sz w:val="24"/>
          <w:szCs w:val="24"/>
        </w:rPr>
      </w:pPr>
      <w:r>
        <w:rPr>
          <w:b/>
          <w:sz w:val="24"/>
          <w:szCs w:val="24"/>
        </w:rPr>
        <w:t xml:space="preserve">                </w:t>
      </w:r>
    </w:p>
    <w:p w:rsidR="00BB1021" w:rsidRDefault="00BB1021" w:rsidP="00BB1021">
      <w:pPr>
        <w:ind w:right="-1054"/>
        <w:rPr>
          <w:b/>
          <w:sz w:val="24"/>
          <w:szCs w:val="24"/>
        </w:rPr>
      </w:pPr>
    </w:p>
    <w:p w:rsidR="00BB1021" w:rsidRDefault="00BB1021" w:rsidP="00BB1021">
      <w:pPr>
        <w:ind w:right="-1054"/>
        <w:jc w:val="center"/>
        <w:rPr>
          <w:b/>
          <w:sz w:val="24"/>
          <w:szCs w:val="24"/>
        </w:rPr>
      </w:pPr>
      <w:r>
        <w:rPr>
          <w:b/>
          <w:sz w:val="24"/>
          <w:szCs w:val="24"/>
        </w:rPr>
        <w:t>Ο</w:t>
      </w:r>
    </w:p>
    <w:p w:rsidR="00BB1021" w:rsidRDefault="00BB1021" w:rsidP="00BB1021">
      <w:pPr>
        <w:ind w:right="-1054"/>
        <w:jc w:val="center"/>
        <w:rPr>
          <w:b/>
          <w:sz w:val="24"/>
          <w:szCs w:val="24"/>
        </w:rPr>
      </w:pPr>
      <w:r>
        <w:rPr>
          <w:b/>
          <w:sz w:val="24"/>
          <w:szCs w:val="24"/>
        </w:rPr>
        <w:t>ΠΡΟΕΔΡΟΣ ΤΗΣ ΕΠΙΤΡΟΠΗΣ</w:t>
      </w:r>
    </w:p>
    <w:p w:rsidR="00BB1021" w:rsidRDefault="00BB1021" w:rsidP="00BB1021">
      <w:pPr>
        <w:ind w:right="-1054"/>
        <w:jc w:val="center"/>
        <w:rPr>
          <w:b/>
          <w:sz w:val="24"/>
          <w:szCs w:val="24"/>
        </w:rPr>
      </w:pPr>
    </w:p>
    <w:p w:rsidR="00BB1021" w:rsidRDefault="00BB1021" w:rsidP="00BB1021">
      <w:pPr>
        <w:ind w:right="-1054"/>
        <w:jc w:val="center"/>
        <w:rPr>
          <w:b/>
          <w:sz w:val="24"/>
          <w:szCs w:val="24"/>
        </w:rPr>
      </w:pPr>
    </w:p>
    <w:p w:rsidR="00BB1021" w:rsidRDefault="00BB1021" w:rsidP="00BB1021">
      <w:pPr>
        <w:rPr>
          <w:b/>
          <w:sz w:val="24"/>
          <w:szCs w:val="24"/>
        </w:rPr>
      </w:pPr>
      <w:r>
        <w:rPr>
          <w:b/>
          <w:sz w:val="24"/>
          <w:szCs w:val="24"/>
        </w:rPr>
        <w:t xml:space="preserve">                                                        ΠΙΝΑΚΑΣ ΒΑΣΙΛΕΙΟΣ  </w:t>
      </w:r>
    </w:p>
    <w:p w:rsidR="00700899" w:rsidRPr="005255E1" w:rsidRDefault="00BB1021">
      <w:pPr>
        <w:rPr>
          <w:b/>
          <w:sz w:val="24"/>
          <w:szCs w:val="24"/>
        </w:rPr>
      </w:pPr>
      <w:r>
        <w:rPr>
          <w:b/>
          <w:sz w:val="24"/>
          <w:szCs w:val="24"/>
        </w:rPr>
        <w:t xml:space="preserve">                                         ΑΝΤΙΠΕΡΙΦΕΡΕΙΑΡΧΗΣ Π.Ε.ΛΑΡΙΣΑΣ</w:t>
      </w:r>
    </w:p>
    <w:sectPr w:rsidR="00700899" w:rsidRPr="005255E1" w:rsidSect="007008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imesNewRoman,Bold;MS Goth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SymbolMT,Bold">
    <w:altName w:val="Microsoft JhengHei 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2">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1B634B8D"/>
    <w:multiLevelType w:val="multilevel"/>
    <w:tmpl w:val="5240DF22"/>
    <w:lvl w:ilvl="0">
      <w:start w:val="1"/>
      <w:numFmt w:val="decimal"/>
      <w:lvlText w:val="%1."/>
      <w:lvlJc w:val="left"/>
      <w:pPr>
        <w:tabs>
          <w:tab w:val="num" w:pos="0"/>
        </w:tabs>
        <w:ind w:left="720" w:hanging="360"/>
      </w:pPr>
      <w:rPr>
        <w:rFonts w:eastAsia="TimesNewRoman,Bold;MS Gothic" w:cs="Calibri"/>
        <w:b w:val="0"/>
        <w:bCs/>
        <w:i w:val="0"/>
        <w:sz w:val="22"/>
        <w:szCs w:val="22"/>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24C670F9"/>
    <w:multiLevelType w:val="hybridMultilevel"/>
    <w:tmpl w:val="4684A56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2D4C094D"/>
    <w:multiLevelType w:val="hybridMultilevel"/>
    <w:tmpl w:val="CA1C4A68"/>
    <w:lvl w:ilvl="0" w:tplc="094AA5BA">
      <w:start w:val="1"/>
      <w:numFmt w:val="bullet"/>
      <w:lvlText w:val=""/>
      <w:lvlJc w:val="left"/>
      <w:pPr>
        <w:ind w:left="758" w:hanging="360"/>
      </w:pPr>
      <w:rPr>
        <w:rFonts w:ascii="Symbol" w:hAnsi="Symbol" w:hint="default"/>
        <w:sz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59B00394"/>
    <w:multiLevelType w:val="hybridMultilevel"/>
    <w:tmpl w:val="A0F46326"/>
    <w:lvl w:ilvl="0" w:tplc="04080011">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734458CF"/>
    <w:multiLevelType w:val="hybridMultilevel"/>
    <w:tmpl w:val="7CF07DD6"/>
    <w:lvl w:ilvl="0" w:tplc="04080001">
      <w:start w:val="1"/>
      <w:numFmt w:val="bullet"/>
      <w:lvlText w:val=""/>
      <w:lvlJc w:val="left"/>
      <w:pPr>
        <w:ind w:left="132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B1021"/>
    <w:rsid w:val="00016DDE"/>
    <w:rsid w:val="00042774"/>
    <w:rsid w:val="0005357A"/>
    <w:rsid w:val="00053E5B"/>
    <w:rsid w:val="000556DF"/>
    <w:rsid w:val="00076063"/>
    <w:rsid w:val="00084F1E"/>
    <w:rsid w:val="00086398"/>
    <w:rsid w:val="000C2A8A"/>
    <w:rsid w:val="000F64F0"/>
    <w:rsid w:val="000F689B"/>
    <w:rsid w:val="00147BE7"/>
    <w:rsid w:val="00160E0E"/>
    <w:rsid w:val="001721A0"/>
    <w:rsid w:val="00177F4E"/>
    <w:rsid w:val="001F3C75"/>
    <w:rsid w:val="001F59E5"/>
    <w:rsid w:val="00201BBE"/>
    <w:rsid w:val="00237F26"/>
    <w:rsid w:val="00255748"/>
    <w:rsid w:val="00265FD0"/>
    <w:rsid w:val="00266D3C"/>
    <w:rsid w:val="00274804"/>
    <w:rsid w:val="002B2942"/>
    <w:rsid w:val="002D5E05"/>
    <w:rsid w:val="002E1A91"/>
    <w:rsid w:val="002E6672"/>
    <w:rsid w:val="002F7598"/>
    <w:rsid w:val="0030170D"/>
    <w:rsid w:val="0030704A"/>
    <w:rsid w:val="003514A2"/>
    <w:rsid w:val="00353BEC"/>
    <w:rsid w:val="00372323"/>
    <w:rsid w:val="0041710A"/>
    <w:rsid w:val="00484A33"/>
    <w:rsid w:val="004A6CB6"/>
    <w:rsid w:val="004E7B58"/>
    <w:rsid w:val="00505317"/>
    <w:rsid w:val="00520AF4"/>
    <w:rsid w:val="005255E1"/>
    <w:rsid w:val="00526D5D"/>
    <w:rsid w:val="005617CB"/>
    <w:rsid w:val="00561B46"/>
    <w:rsid w:val="005876F7"/>
    <w:rsid w:val="005C12B1"/>
    <w:rsid w:val="005E33EE"/>
    <w:rsid w:val="00617F77"/>
    <w:rsid w:val="00631732"/>
    <w:rsid w:val="00635CA1"/>
    <w:rsid w:val="00641F05"/>
    <w:rsid w:val="006435F6"/>
    <w:rsid w:val="00647970"/>
    <w:rsid w:val="006579DD"/>
    <w:rsid w:val="0066668A"/>
    <w:rsid w:val="006911F5"/>
    <w:rsid w:val="00693912"/>
    <w:rsid w:val="00697444"/>
    <w:rsid w:val="006A21A7"/>
    <w:rsid w:val="006E4C38"/>
    <w:rsid w:val="00700899"/>
    <w:rsid w:val="007129CB"/>
    <w:rsid w:val="00736049"/>
    <w:rsid w:val="00772992"/>
    <w:rsid w:val="00790622"/>
    <w:rsid w:val="007B2BC5"/>
    <w:rsid w:val="007D4EC4"/>
    <w:rsid w:val="007E31E2"/>
    <w:rsid w:val="008031EF"/>
    <w:rsid w:val="008101BB"/>
    <w:rsid w:val="00823AE6"/>
    <w:rsid w:val="00835045"/>
    <w:rsid w:val="00836C30"/>
    <w:rsid w:val="00847804"/>
    <w:rsid w:val="00863DA6"/>
    <w:rsid w:val="0089455D"/>
    <w:rsid w:val="00895D76"/>
    <w:rsid w:val="008A22DF"/>
    <w:rsid w:val="008A6EDE"/>
    <w:rsid w:val="008C600D"/>
    <w:rsid w:val="008E55F8"/>
    <w:rsid w:val="008E7C12"/>
    <w:rsid w:val="008F4B15"/>
    <w:rsid w:val="008F56CA"/>
    <w:rsid w:val="008F6B61"/>
    <w:rsid w:val="008F6E64"/>
    <w:rsid w:val="00921012"/>
    <w:rsid w:val="0094129F"/>
    <w:rsid w:val="009523DD"/>
    <w:rsid w:val="0096457E"/>
    <w:rsid w:val="0097661C"/>
    <w:rsid w:val="00981AD5"/>
    <w:rsid w:val="00982DE3"/>
    <w:rsid w:val="00996ECF"/>
    <w:rsid w:val="009D67C4"/>
    <w:rsid w:val="009F64EF"/>
    <w:rsid w:val="00A002D2"/>
    <w:rsid w:val="00A24AA7"/>
    <w:rsid w:val="00AE7C4B"/>
    <w:rsid w:val="00AF3760"/>
    <w:rsid w:val="00B8242E"/>
    <w:rsid w:val="00B87EB3"/>
    <w:rsid w:val="00B94C73"/>
    <w:rsid w:val="00BB1021"/>
    <w:rsid w:val="00BB3B5D"/>
    <w:rsid w:val="00C20A94"/>
    <w:rsid w:val="00C55B12"/>
    <w:rsid w:val="00C81300"/>
    <w:rsid w:val="00CD082D"/>
    <w:rsid w:val="00CD5509"/>
    <w:rsid w:val="00CD66A2"/>
    <w:rsid w:val="00CF2D62"/>
    <w:rsid w:val="00D23175"/>
    <w:rsid w:val="00D44752"/>
    <w:rsid w:val="00D963DD"/>
    <w:rsid w:val="00DB5F79"/>
    <w:rsid w:val="00DD2B7C"/>
    <w:rsid w:val="00E35D8F"/>
    <w:rsid w:val="00E37254"/>
    <w:rsid w:val="00E4088C"/>
    <w:rsid w:val="00E46E17"/>
    <w:rsid w:val="00EB0FCA"/>
    <w:rsid w:val="00EB1A9E"/>
    <w:rsid w:val="00EB3310"/>
    <w:rsid w:val="00EB447D"/>
    <w:rsid w:val="00ED338F"/>
    <w:rsid w:val="00EF1FA1"/>
    <w:rsid w:val="00F1256E"/>
    <w:rsid w:val="00F25B7B"/>
    <w:rsid w:val="00F33379"/>
    <w:rsid w:val="00F33D15"/>
    <w:rsid w:val="00F65145"/>
    <w:rsid w:val="00FE75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02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BB1021"/>
    <w:pPr>
      <w:keepNext/>
      <w:jc w:val="center"/>
      <w:outlineLvl w:val="0"/>
    </w:pPr>
    <w:rPr>
      <w:sz w:val="24"/>
      <w:u w:val="single"/>
    </w:rPr>
  </w:style>
  <w:style w:type="paragraph" w:styleId="2">
    <w:name w:val="heading 2"/>
    <w:basedOn w:val="a"/>
    <w:next w:val="a"/>
    <w:link w:val="2Char"/>
    <w:semiHidden/>
    <w:unhideWhenUsed/>
    <w:qFormat/>
    <w:rsid w:val="00BB1021"/>
    <w:pPr>
      <w:keepNext/>
      <w:jc w:val="both"/>
      <w:outlineLvl w:val="1"/>
    </w:pPr>
    <w:rPr>
      <w:sz w:val="24"/>
    </w:rPr>
  </w:style>
  <w:style w:type="paragraph" w:styleId="3">
    <w:name w:val="heading 3"/>
    <w:basedOn w:val="a"/>
    <w:next w:val="a"/>
    <w:link w:val="3Char"/>
    <w:uiPriority w:val="9"/>
    <w:unhideWhenUsed/>
    <w:qFormat/>
    <w:rsid w:val="00BB10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B10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B1021"/>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BB1021"/>
    <w:rPr>
      <w:rFonts w:ascii="Times New Roman" w:eastAsia="Times New Roman" w:hAnsi="Times New Roman" w:cs="Times New Roman"/>
      <w:sz w:val="24"/>
      <w:szCs w:val="20"/>
      <w:lang w:eastAsia="el-GR"/>
    </w:rPr>
  </w:style>
  <w:style w:type="character" w:customStyle="1" w:styleId="3Char">
    <w:name w:val="Επικεφαλίδα 3 Char"/>
    <w:basedOn w:val="a0"/>
    <w:link w:val="3"/>
    <w:uiPriority w:val="9"/>
    <w:rsid w:val="00BB1021"/>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rsid w:val="00BB1021"/>
    <w:rPr>
      <w:rFonts w:asciiTheme="majorHAnsi" w:eastAsiaTheme="majorEastAsia" w:hAnsiTheme="majorHAnsi" w:cstheme="majorBidi"/>
      <w:b/>
      <w:bCs/>
      <w:i/>
      <w:iCs/>
      <w:color w:val="4F81BD" w:themeColor="accent1"/>
      <w:sz w:val="20"/>
      <w:szCs w:val="20"/>
      <w:lang w:eastAsia="el-GR"/>
    </w:rPr>
  </w:style>
  <w:style w:type="character" w:customStyle="1" w:styleId="Char">
    <w:name w:val="Κεφαλίδα Char"/>
    <w:aliases w:val="hd Char"/>
    <w:basedOn w:val="a0"/>
    <w:link w:val="a3"/>
    <w:locked/>
    <w:rsid w:val="00BB1021"/>
    <w:rPr>
      <w:sz w:val="24"/>
      <w:szCs w:val="24"/>
    </w:rPr>
  </w:style>
  <w:style w:type="paragraph" w:styleId="a3">
    <w:name w:val="header"/>
    <w:aliases w:val="hd"/>
    <w:basedOn w:val="a"/>
    <w:link w:val="Char"/>
    <w:unhideWhenUsed/>
    <w:rsid w:val="00BB1021"/>
    <w:pPr>
      <w:tabs>
        <w:tab w:val="center" w:pos="4153"/>
        <w:tab w:val="right" w:pos="8306"/>
      </w:tabs>
    </w:pPr>
    <w:rPr>
      <w:rFonts w:asciiTheme="minorHAnsi" w:eastAsiaTheme="minorHAnsi" w:hAnsiTheme="minorHAnsi" w:cstheme="minorBidi"/>
      <w:sz w:val="24"/>
      <w:szCs w:val="24"/>
      <w:lang w:eastAsia="en-US"/>
    </w:rPr>
  </w:style>
  <w:style w:type="character" w:customStyle="1" w:styleId="Char1">
    <w:name w:val="Κεφαλίδα Char1"/>
    <w:basedOn w:val="a0"/>
    <w:link w:val="a3"/>
    <w:uiPriority w:val="99"/>
    <w:semiHidden/>
    <w:rsid w:val="00BB1021"/>
    <w:rPr>
      <w:rFonts w:ascii="Times New Roman" w:eastAsia="Times New Roman" w:hAnsi="Times New Roman" w:cs="Times New Roman"/>
      <w:sz w:val="20"/>
      <w:szCs w:val="20"/>
      <w:lang w:eastAsia="el-GR"/>
    </w:rPr>
  </w:style>
  <w:style w:type="paragraph" w:styleId="a4">
    <w:name w:val="Body Text Indent"/>
    <w:basedOn w:val="a"/>
    <w:link w:val="Char0"/>
    <w:unhideWhenUsed/>
    <w:rsid w:val="00BB1021"/>
    <w:pPr>
      <w:ind w:left="142" w:firstLine="142"/>
      <w:jc w:val="both"/>
    </w:pPr>
    <w:rPr>
      <w:sz w:val="24"/>
    </w:rPr>
  </w:style>
  <w:style w:type="character" w:customStyle="1" w:styleId="Char0">
    <w:name w:val="Σώμα κείμενου με εσοχή Char"/>
    <w:basedOn w:val="a0"/>
    <w:link w:val="a4"/>
    <w:rsid w:val="00BB1021"/>
    <w:rPr>
      <w:rFonts w:ascii="Times New Roman" w:eastAsia="Times New Roman" w:hAnsi="Times New Roman" w:cs="Times New Roman"/>
      <w:sz w:val="24"/>
      <w:szCs w:val="20"/>
      <w:lang w:eastAsia="el-GR"/>
    </w:rPr>
  </w:style>
  <w:style w:type="paragraph" w:styleId="a5">
    <w:name w:val="No Spacing"/>
    <w:uiPriority w:val="1"/>
    <w:qFormat/>
    <w:rsid w:val="00BB1021"/>
    <w:pPr>
      <w:suppressAutoHyphens/>
      <w:spacing w:after="0" w:line="240" w:lineRule="auto"/>
    </w:pPr>
    <w:rPr>
      <w:rFonts w:ascii="Calibri" w:eastAsia="Calibri" w:hAnsi="Calibri" w:cs="Calibri"/>
      <w:lang w:eastAsia="ar-SA"/>
    </w:rPr>
  </w:style>
  <w:style w:type="paragraph" w:styleId="a6">
    <w:name w:val="List Paragraph"/>
    <w:basedOn w:val="a"/>
    <w:qFormat/>
    <w:rsid w:val="00BB1021"/>
    <w:pPr>
      <w:ind w:left="720"/>
    </w:pPr>
  </w:style>
  <w:style w:type="paragraph" w:customStyle="1" w:styleId="21">
    <w:name w:val="Σώμα κείμενου 21"/>
    <w:basedOn w:val="a"/>
    <w:rsid w:val="00BB1021"/>
    <w:pPr>
      <w:suppressAutoHyphens/>
      <w:overflowPunct w:val="0"/>
      <w:autoSpaceDE w:val="0"/>
      <w:spacing w:line="360" w:lineRule="atLeast"/>
    </w:pPr>
    <w:rPr>
      <w:rFonts w:ascii="Arial" w:hAnsi="Arial" w:cs="Arial"/>
      <w:sz w:val="22"/>
      <w:lang w:eastAsia="ar-SA"/>
    </w:rPr>
  </w:style>
  <w:style w:type="paragraph" w:customStyle="1" w:styleId="Default">
    <w:name w:val="Default"/>
    <w:rsid w:val="00BB1021"/>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Standard">
    <w:name w:val="Standard"/>
    <w:rsid w:val="00BB1021"/>
    <w:pPr>
      <w:suppressAutoHyphens/>
      <w:autoSpaceDN w:val="0"/>
      <w:spacing w:after="0" w:line="240" w:lineRule="auto"/>
    </w:pPr>
    <w:rPr>
      <w:rFonts w:ascii="Arial" w:eastAsia="Times New Roman" w:hAnsi="Arial" w:cs="Times New Roman"/>
      <w:kern w:val="3"/>
      <w:sz w:val="24"/>
      <w:szCs w:val="20"/>
      <w:lang w:eastAsia="zh-CN"/>
    </w:rPr>
  </w:style>
  <w:style w:type="character" w:customStyle="1" w:styleId="WW8Num6z0">
    <w:name w:val="WW8Num6z0"/>
    <w:qFormat/>
    <w:rsid w:val="00BB1021"/>
    <w:rPr>
      <w:rFonts w:ascii="Cambria" w:hAnsi="Cambria" w:cs="Cambria" w:hint="default"/>
      <w:b/>
      <w:bCs w:val="0"/>
      <w:color w:val="000000"/>
      <w:sz w:val="22"/>
      <w:szCs w:val="22"/>
    </w:rPr>
  </w:style>
  <w:style w:type="character" w:customStyle="1" w:styleId="10">
    <w:name w:val="1"/>
    <w:basedOn w:val="a0"/>
    <w:rsid w:val="00BB1021"/>
  </w:style>
  <w:style w:type="character" w:styleId="a7">
    <w:name w:val="Emphasis"/>
    <w:basedOn w:val="a0"/>
    <w:qFormat/>
    <w:rsid w:val="00BB1021"/>
    <w:rPr>
      <w:i/>
      <w:iCs/>
    </w:rPr>
  </w:style>
  <w:style w:type="character" w:customStyle="1" w:styleId="y2iqfc">
    <w:name w:val="y2iqfc"/>
    <w:basedOn w:val="a0"/>
    <w:rsid w:val="00CD082D"/>
  </w:style>
  <w:style w:type="paragraph" w:styleId="a8">
    <w:name w:val="Title"/>
    <w:basedOn w:val="a"/>
    <w:next w:val="a"/>
    <w:link w:val="Char2"/>
    <w:qFormat/>
    <w:rsid w:val="002D5E05"/>
    <w:pPr>
      <w:pBdr>
        <w:bottom w:val="single" w:sz="8" w:space="4" w:color="808080"/>
      </w:pBdr>
      <w:spacing w:after="300"/>
    </w:pPr>
    <w:rPr>
      <w:rFonts w:ascii="Cambria" w:hAnsi="Cambria" w:cs="Cambria"/>
      <w:color w:val="17365D"/>
      <w:spacing w:val="5"/>
      <w:kern w:val="2"/>
      <w:sz w:val="52"/>
      <w:szCs w:val="52"/>
      <w:lang w:eastAsia="ar-SA"/>
    </w:rPr>
  </w:style>
  <w:style w:type="character" w:customStyle="1" w:styleId="Char2">
    <w:name w:val="Τίτλος Char"/>
    <w:basedOn w:val="a0"/>
    <w:link w:val="a8"/>
    <w:rsid w:val="002D5E05"/>
    <w:rPr>
      <w:rFonts w:ascii="Cambria" w:eastAsia="Times New Roman" w:hAnsi="Cambria" w:cs="Cambria"/>
      <w:color w:val="17365D"/>
      <w:spacing w:val="5"/>
      <w:kern w:val="2"/>
      <w:sz w:val="52"/>
      <w:szCs w:val="52"/>
      <w:lang w:eastAsia="ar-SA"/>
    </w:rPr>
  </w:style>
  <w:style w:type="paragraph" w:styleId="a9">
    <w:name w:val="Plain Text"/>
    <w:basedOn w:val="a"/>
    <w:link w:val="Char10"/>
    <w:unhideWhenUsed/>
    <w:rsid w:val="002D5E05"/>
    <w:rPr>
      <w:rFonts w:ascii="Courier New" w:hAnsi="Courier New"/>
    </w:rPr>
  </w:style>
  <w:style w:type="character" w:customStyle="1" w:styleId="Char3">
    <w:name w:val="Απλό κείμενο Char"/>
    <w:basedOn w:val="a0"/>
    <w:link w:val="a9"/>
    <w:uiPriority w:val="99"/>
    <w:semiHidden/>
    <w:rsid w:val="002D5E05"/>
    <w:rPr>
      <w:rFonts w:ascii="Consolas" w:eastAsia="Times New Roman" w:hAnsi="Consolas" w:cs="Times New Roman"/>
      <w:sz w:val="21"/>
      <w:szCs w:val="21"/>
      <w:lang w:eastAsia="el-GR"/>
    </w:rPr>
  </w:style>
  <w:style w:type="character" w:customStyle="1" w:styleId="Char10">
    <w:name w:val="Απλό κείμενο Char1"/>
    <w:basedOn w:val="a0"/>
    <w:link w:val="a9"/>
    <w:locked/>
    <w:rsid w:val="002D5E05"/>
    <w:rPr>
      <w:rFonts w:ascii="Courier New" w:eastAsia="Times New Roman" w:hAnsi="Courier New"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93790264">
      <w:bodyDiv w:val="1"/>
      <w:marLeft w:val="0"/>
      <w:marRight w:val="0"/>
      <w:marTop w:val="0"/>
      <w:marBottom w:val="0"/>
      <w:divBdr>
        <w:top w:val="none" w:sz="0" w:space="0" w:color="auto"/>
        <w:left w:val="none" w:sz="0" w:space="0" w:color="auto"/>
        <w:bottom w:val="none" w:sz="0" w:space="0" w:color="auto"/>
        <w:right w:val="none" w:sz="0" w:space="0" w:color="auto"/>
      </w:divBdr>
    </w:div>
    <w:div w:id="130486740">
      <w:bodyDiv w:val="1"/>
      <w:marLeft w:val="0"/>
      <w:marRight w:val="0"/>
      <w:marTop w:val="0"/>
      <w:marBottom w:val="0"/>
      <w:divBdr>
        <w:top w:val="none" w:sz="0" w:space="0" w:color="auto"/>
        <w:left w:val="none" w:sz="0" w:space="0" w:color="auto"/>
        <w:bottom w:val="none" w:sz="0" w:space="0" w:color="auto"/>
        <w:right w:val="none" w:sz="0" w:space="0" w:color="auto"/>
      </w:divBdr>
    </w:div>
    <w:div w:id="278996925">
      <w:bodyDiv w:val="1"/>
      <w:marLeft w:val="0"/>
      <w:marRight w:val="0"/>
      <w:marTop w:val="0"/>
      <w:marBottom w:val="0"/>
      <w:divBdr>
        <w:top w:val="none" w:sz="0" w:space="0" w:color="auto"/>
        <w:left w:val="none" w:sz="0" w:space="0" w:color="auto"/>
        <w:bottom w:val="none" w:sz="0" w:space="0" w:color="auto"/>
        <w:right w:val="none" w:sz="0" w:space="0" w:color="auto"/>
      </w:divBdr>
    </w:div>
    <w:div w:id="316810132">
      <w:bodyDiv w:val="1"/>
      <w:marLeft w:val="0"/>
      <w:marRight w:val="0"/>
      <w:marTop w:val="0"/>
      <w:marBottom w:val="0"/>
      <w:divBdr>
        <w:top w:val="none" w:sz="0" w:space="0" w:color="auto"/>
        <w:left w:val="none" w:sz="0" w:space="0" w:color="auto"/>
        <w:bottom w:val="none" w:sz="0" w:space="0" w:color="auto"/>
        <w:right w:val="none" w:sz="0" w:space="0" w:color="auto"/>
      </w:divBdr>
    </w:div>
    <w:div w:id="339435585">
      <w:bodyDiv w:val="1"/>
      <w:marLeft w:val="0"/>
      <w:marRight w:val="0"/>
      <w:marTop w:val="0"/>
      <w:marBottom w:val="0"/>
      <w:divBdr>
        <w:top w:val="none" w:sz="0" w:space="0" w:color="auto"/>
        <w:left w:val="none" w:sz="0" w:space="0" w:color="auto"/>
        <w:bottom w:val="none" w:sz="0" w:space="0" w:color="auto"/>
        <w:right w:val="none" w:sz="0" w:space="0" w:color="auto"/>
      </w:divBdr>
    </w:div>
    <w:div w:id="430735251">
      <w:bodyDiv w:val="1"/>
      <w:marLeft w:val="0"/>
      <w:marRight w:val="0"/>
      <w:marTop w:val="0"/>
      <w:marBottom w:val="0"/>
      <w:divBdr>
        <w:top w:val="none" w:sz="0" w:space="0" w:color="auto"/>
        <w:left w:val="none" w:sz="0" w:space="0" w:color="auto"/>
        <w:bottom w:val="none" w:sz="0" w:space="0" w:color="auto"/>
        <w:right w:val="none" w:sz="0" w:space="0" w:color="auto"/>
      </w:divBdr>
    </w:div>
    <w:div w:id="466439163">
      <w:bodyDiv w:val="1"/>
      <w:marLeft w:val="0"/>
      <w:marRight w:val="0"/>
      <w:marTop w:val="0"/>
      <w:marBottom w:val="0"/>
      <w:divBdr>
        <w:top w:val="none" w:sz="0" w:space="0" w:color="auto"/>
        <w:left w:val="none" w:sz="0" w:space="0" w:color="auto"/>
        <w:bottom w:val="none" w:sz="0" w:space="0" w:color="auto"/>
        <w:right w:val="none" w:sz="0" w:space="0" w:color="auto"/>
      </w:divBdr>
    </w:div>
    <w:div w:id="469514885">
      <w:bodyDiv w:val="1"/>
      <w:marLeft w:val="0"/>
      <w:marRight w:val="0"/>
      <w:marTop w:val="0"/>
      <w:marBottom w:val="0"/>
      <w:divBdr>
        <w:top w:val="none" w:sz="0" w:space="0" w:color="auto"/>
        <w:left w:val="none" w:sz="0" w:space="0" w:color="auto"/>
        <w:bottom w:val="none" w:sz="0" w:space="0" w:color="auto"/>
        <w:right w:val="none" w:sz="0" w:space="0" w:color="auto"/>
      </w:divBdr>
    </w:div>
    <w:div w:id="497619870">
      <w:bodyDiv w:val="1"/>
      <w:marLeft w:val="0"/>
      <w:marRight w:val="0"/>
      <w:marTop w:val="0"/>
      <w:marBottom w:val="0"/>
      <w:divBdr>
        <w:top w:val="none" w:sz="0" w:space="0" w:color="auto"/>
        <w:left w:val="none" w:sz="0" w:space="0" w:color="auto"/>
        <w:bottom w:val="none" w:sz="0" w:space="0" w:color="auto"/>
        <w:right w:val="none" w:sz="0" w:space="0" w:color="auto"/>
      </w:divBdr>
    </w:div>
    <w:div w:id="509226287">
      <w:bodyDiv w:val="1"/>
      <w:marLeft w:val="0"/>
      <w:marRight w:val="0"/>
      <w:marTop w:val="0"/>
      <w:marBottom w:val="0"/>
      <w:divBdr>
        <w:top w:val="none" w:sz="0" w:space="0" w:color="auto"/>
        <w:left w:val="none" w:sz="0" w:space="0" w:color="auto"/>
        <w:bottom w:val="none" w:sz="0" w:space="0" w:color="auto"/>
        <w:right w:val="none" w:sz="0" w:space="0" w:color="auto"/>
      </w:divBdr>
    </w:div>
    <w:div w:id="656230242">
      <w:bodyDiv w:val="1"/>
      <w:marLeft w:val="0"/>
      <w:marRight w:val="0"/>
      <w:marTop w:val="0"/>
      <w:marBottom w:val="0"/>
      <w:divBdr>
        <w:top w:val="none" w:sz="0" w:space="0" w:color="auto"/>
        <w:left w:val="none" w:sz="0" w:space="0" w:color="auto"/>
        <w:bottom w:val="none" w:sz="0" w:space="0" w:color="auto"/>
        <w:right w:val="none" w:sz="0" w:space="0" w:color="auto"/>
      </w:divBdr>
    </w:div>
    <w:div w:id="729764285">
      <w:bodyDiv w:val="1"/>
      <w:marLeft w:val="0"/>
      <w:marRight w:val="0"/>
      <w:marTop w:val="0"/>
      <w:marBottom w:val="0"/>
      <w:divBdr>
        <w:top w:val="none" w:sz="0" w:space="0" w:color="auto"/>
        <w:left w:val="none" w:sz="0" w:space="0" w:color="auto"/>
        <w:bottom w:val="none" w:sz="0" w:space="0" w:color="auto"/>
        <w:right w:val="none" w:sz="0" w:space="0" w:color="auto"/>
      </w:divBdr>
    </w:div>
    <w:div w:id="905604444">
      <w:bodyDiv w:val="1"/>
      <w:marLeft w:val="0"/>
      <w:marRight w:val="0"/>
      <w:marTop w:val="0"/>
      <w:marBottom w:val="0"/>
      <w:divBdr>
        <w:top w:val="none" w:sz="0" w:space="0" w:color="auto"/>
        <w:left w:val="none" w:sz="0" w:space="0" w:color="auto"/>
        <w:bottom w:val="none" w:sz="0" w:space="0" w:color="auto"/>
        <w:right w:val="none" w:sz="0" w:space="0" w:color="auto"/>
      </w:divBdr>
    </w:div>
    <w:div w:id="1009143592">
      <w:bodyDiv w:val="1"/>
      <w:marLeft w:val="0"/>
      <w:marRight w:val="0"/>
      <w:marTop w:val="0"/>
      <w:marBottom w:val="0"/>
      <w:divBdr>
        <w:top w:val="none" w:sz="0" w:space="0" w:color="auto"/>
        <w:left w:val="none" w:sz="0" w:space="0" w:color="auto"/>
        <w:bottom w:val="none" w:sz="0" w:space="0" w:color="auto"/>
        <w:right w:val="none" w:sz="0" w:space="0" w:color="auto"/>
      </w:divBdr>
    </w:div>
    <w:div w:id="1092505095">
      <w:bodyDiv w:val="1"/>
      <w:marLeft w:val="0"/>
      <w:marRight w:val="0"/>
      <w:marTop w:val="0"/>
      <w:marBottom w:val="0"/>
      <w:divBdr>
        <w:top w:val="none" w:sz="0" w:space="0" w:color="auto"/>
        <w:left w:val="none" w:sz="0" w:space="0" w:color="auto"/>
        <w:bottom w:val="none" w:sz="0" w:space="0" w:color="auto"/>
        <w:right w:val="none" w:sz="0" w:space="0" w:color="auto"/>
      </w:divBdr>
    </w:div>
    <w:div w:id="1203596159">
      <w:bodyDiv w:val="1"/>
      <w:marLeft w:val="0"/>
      <w:marRight w:val="0"/>
      <w:marTop w:val="0"/>
      <w:marBottom w:val="0"/>
      <w:divBdr>
        <w:top w:val="none" w:sz="0" w:space="0" w:color="auto"/>
        <w:left w:val="none" w:sz="0" w:space="0" w:color="auto"/>
        <w:bottom w:val="none" w:sz="0" w:space="0" w:color="auto"/>
        <w:right w:val="none" w:sz="0" w:space="0" w:color="auto"/>
      </w:divBdr>
    </w:div>
    <w:div w:id="1207065431">
      <w:bodyDiv w:val="1"/>
      <w:marLeft w:val="0"/>
      <w:marRight w:val="0"/>
      <w:marTop w:val="0"/>
      <w:marBottom w:val="0"/>
      <w:divBdr>
        <w:top w:val="none" w:sz="0" w:space="0" w:color="auto"/>
        <w:left w:val="none" w:sz="0" w:space="0" w:color="auto"/>
        <w:bottom w:val="none" w:sz="0" w:space="0" w:color="auto"/>
        <w:right w:val="none" w:sz="0" w:space="0" w:color="auto"/>
      </w:divBdr>
    </w:div>
    <w:div w:id="1234194952">
      <w:bodyDiv w:val="1"/>
      <w:marLeft w:val="0"/>
      <w:marRight w:val="0"/>
      <w:marTop w:val="0"/>
      <w:marBottom w:val="0"/>
      <w:divBdr>
        <w:top w:val="none" w:sz="0" w:space="0" w:color="auto"/>
        <w:left w:val="none" w:sz="0" w:space="0" w:color="auto"/>
        <w:bottom w:val="none" w:sz="0" w:space="0" w:color="auto"/>
        <w:right w:val="none" w:sz="0" w:space="0" w:color="auto"/>
      </w:divBdr>
    </w:div>
    <w:div w:id="1263026602">
      <w:bodyDiv w:val="1"/>
      <w:marLeft w:val="0"/>
      <w:marRight w:val="0"/>
      <w:marTop w:val="0"/>
      <w:marBottom w:val="0"/>
      <w:divBdr>
        <w:top w:val="none" w:sz="0" w:space="0" w:color="auto"/>
        <w:left w:val="none" w:sz="0" w:space="0" w:color="auto"/>
        <w:bottom w:val="none" w:sz="0" w:space="0" w:color="auto"/>
        <w:right w:val="none" w:sz="0" w:space="0" w:color="auto"/>
      </w:divBdr>
    </w:div>
    <w:div w:id="1284651834">
      <w:bodyDiv w:val="1"/>
      <w:marLeft w:val="0"/>
      <w:marRight w:val="0"/>
      <w:marTop w:val="0"/>
      <w:marBottom w:val="0"/>
      <w:divBdr>
        <w:top w:val="none" w:sz="0" w:space="0" w:color="auto"/>
        <w:left w:val="none" w:sz="0" w:space="0" w:color="auto"/>
        <w:bottom w:val="none" w:sz="0" w:space="0" w:color="auto"/>
        <w:right w:val="none" w:sz="0" w:space="0" w:color="auto"/>
      </w:divBdr>
    </w:div>
    <w:div w:id="1338777068">
      <w:bodyDiv w:val="1"/>
      <w:marLeft w:val="0"/>
      <w:marRight w:val="0"/>
      <w:marTop w:val="0"/>
      <w:marBottom w:val="0"/>
      <w:divBdr>
        <w:top w:val="none" w:sz="0" w:space="0" w:color="auto"/>
        <w:left w:val="none" w:sz="0" w:space="0" w:color="auto"/>
        <w:bottom w:val="none" w:sz="0" w:space="0" w:color="auto"/>
        <w:right w:val="none" w:sz="0" w:space="0" w:color="auto"/>
      </w:divBdr>
    </w:div>
    <w:div w:id="1355301688">
      <w:bodyDiv w:val="1"/>
      <w:marLeft w:val="0"/>
      <w:marRight w:val="0"/>
      <w:marTop w:val="0"/>
      <w:marBottom w:val="0"/>
      <w:divBdr>
        <w:top w:val="none" w:sz="0" w:space="0" w:color="auto"/>
        <w:left w:val="none" w:sz="0" w:space="0" w:color="auto"/>
        <w:bottom w:val="none" w:sz="0" w:space="0" w:color="auto"/>
        <w:right w:val="none" w:sz="0" w:space="0" w:color="auto"/>
      </w:divBdr>
    </w:div>
    <w:div w:id="1515606698">
      <w:bodyDiv w:val="1"/>
      <w:marLeft w:val="0"/>
      <w:marRight w:val="0"/>
      <w:marTop w:val="0"/>
      <w:marBottom w:val="0"/>
      <w:divBdr>
        <w:top w:val="none" w:sz="0" w:space="0" w:color="auto"/>
        <w:left w:val="none" w:sz="0" w:space="0" w:color="auto"/>
        <w:bottom w:val="none" w:sz="0" w:space="0" w:color="auto"/>
        <w:right w:val="none" w:sz="0" w:space="0" w:color="auto"/>
      </w:divBdr>
    </w:div>
    <w:div w:id="1561667989">
      <w:bodyDiv w:val="1"/>
      <w:marLeft w:val="0"/>
      <w:marRight w:val="0"/>
      <w:marTop w:val="0"/>
      <w:marBottom w:val="0"/>
      <w:divBdr>
        <w:top w:val="none" w:sz="0" w:space="0" w:color="auto"/>
        <w:left w:val="none" w:sz="0" w:space="0" w:color="auto"/>
        <w:bottom w:val="none" w:sz="0" w:space="0" w:color="auto"/>
        <w:right w:val="none" w:sz="0" w:space="0" w:color="auto"/>
      </w:divBdr>
    </w:div>
    <w:div w:id="1632783320">
      <w:bodyDiv w:val="1"/>
      <w:marLeft w:val="0"/>
      <w:marRight w:val="0"/>
      <w:marTop w:val="0"/>
      <w:marBottom w:val="0"/>
      <w:divBdr>
        <w:top w:val="none" w:sz="0" w:space="0" w:color="auto"/>
        <w:left w:val="none" w:sz="0" w:space="0" w:color="auto"/>
        <w:bottom w:val="none" w:sz="0" w:space="0" w:color="auto"/>
        <w:right w:val="none" w:sz="0" w:space="0" w:color="auto"/>
      </w:divBdr>
    </w:div>
    <w:div w:id="1640837483">
      <w:bodyDiv w:val="1"/>
      <w:marLeft w:val="0"/>
      <w:marRight w:val="0"/>
      <w:marTop w:val="0"/>
      <w:marBottom w:val="0"/>
      <w:divBdr>
        <w:top w:val="none" w:sz="0" w:space="0" w:color="auto"/>
        <w:left w:val="none" w:sz="0" w:space="0" w:color="auto"/>
        <w:bottom w:val="none" w:sz="0" w:space="0" w:color="auto"/>
        <w:right w:val="none" w:sz="0" w:space="0" w:color="auto"/>
      </w:divBdr>
    </w:div>
    <w:div w:id="1762136819">
      <w:bodyDiv w:val="1"/>
      <w:marLeft w:val="0"/>
      <w:marRight w:val="0"/>
      <w:marTop w:val="0"/>
      <w:marBottom w:val="0"/>
      <w:divBdr>
        <w:top w:val="none" w:sz="0" w:space="0" w:color="auto"/>
        <w:left w:val="none" w:sz="0" w:space="0" w:color="auto"/>
        <w:bottom w:val="none" w:sz="0" w:space="0" w:color="auto"/>
        <w:right w:val="none" w:sz="0" w:space="0" w:color="auto"/>
      </w:divBdr>
    </w:div>
    <w:div w:id="1776248544">
      <w:bodyDiv w:val="1"/>
      <w:marLeft w:val="0"/>
      <w:marRight w:val="0"/>
      <w:marTop w:val="0"/>
      <w:marBottom w:val="0"/>
      <w:divBdr>
        <w:top w:val="none" w:sz="0" w:space="0" w:color="auto"/>
        <w:left w:val="none" w:sz="0" w:space="0" w:color="auto"/>
        <w:bottom w:val="none" w:sz="0" w:space="0" w:color="auto"/>
        <w:right w:val="none" w:sz="0" w:space="0" w:color="auto"/>
      </w:divBdr>
    </w:div>
    <w:div w:id="1786070485">
      <w:bodyDiv w:val="1"/>
      <w:marLeft w:val="0"/>
      <w:marRight w:val="0"/>
      <w:marTop w:val="0"/>
      <w:marBottom w:val="0"/>
      <w:divBdr>
        <w:top w:val="none" w:sz="0" w:space="0" w:color="auto"/>
        <w:left w:val="none" w:sz="0" w:space="0" w:color="auto"/>
        <w:bottom w:val="none" w:sz="0" w:space="0" w:color="auto"/>
        <w:right w:val="none" w:sz="0" w:space="0" w:color="auto"/>
      </w:divBdr>
    </w:div>
    <w:div w:id="1831755507">
      <w:bodyDiv w:val="1"/>
      <w:marLeft w:val="0"/>
      <w:marRight w:val="0"/>
      <w:marTop w:val="0"/>
      <w:marBottom w:val="0"/>
      <w:divBdr>
        <w:top w:val="none" w:sz="0" w:space="0" w:color="auto"/>
        <w:left w:val="none" w:sz="0" w:space="0" w:color="auto"/>
        <w:bottom w:val="none" w:sz="0" w:space="0" w:color="auto"/>
        <w:right w:val="none" w:sz="0" w:space="0" w:color="auto"/>
      </w:divBdr>
    </w:div>
    <w:div w:id="1833252644">
      <w:bodyDiv w:val="1"/>
      <w:marLeft w:val="0"/>
      <w:marRight w:val="0"/>
      <w:marTop w:val="0"/>
      <w:marBottom w:val="0"/>
      <w:divBdr>
        <w:top w:val="none" w:sz="0" w:space="0" w:color="auto"/>
        <w:left w:val="none" w:sz="0" w:space="0" w:color="auto"/>
        <w:bottom w:val="none" w:sz="0" w:space="0" w:color="auto"/>
        <w:right w:val="none" w:sz="0" w:space="0" w:color="auto"/>
      </w:divBdr>
    </w:div>
    <w:div w:id="1884707608">
      <w:bodyDiv w:val="1"/>
      <w:marLeft w:val="0"/>
      <w:marRight w:val="0"/>
      <w:marTop w:val="0"/>
      <w:marBottom w:val="0"/>
      <w:divBdr>
        <w:top w:val="none" w:sz="0" w:space="0" w:color="auto"/>
        <w:left w:val="none" w:sz="0" w:space="0" w:color="auto"/>
        <w:bottom w:val="none" w:sz="0" w:space="0" w:color="auto"/>
        <w:right w:val="none" w:sz="0" w:space="0" w:color="auto"/>
      </w:divBdr>
    </w:div>
    <w:div w:id="1896622169">
      <w:bodyDiv w:val="1"/>
      <w:marLeft w:val="0"/>
      <w:marRight w:val="0"/>
      <w:marTop w:val="0"/>
      <w:marBottom w:val="0"/>
      <w:divBdr>
        <w:top w:val="none" w:sz="0" w:space="0" w:color="auto"/>
        <w:left w:val="none" w:sz="0" w:space="0" w:color="auto"/>
        <w:bottom w:val="none" w:sz="0" w:space="0" w:color="auto"/>
        <w:right w:val="none" w:sz="0" w:space="0" w:color="auto"/>
      </w:divBdr>
    </w:div>
    <w:div w:id="1942451831">
      <w:bodyDiv w:val="1"/>
      <w:marLeft w:val="0"/>
      <w:marRight w:val="0"/>
      <w:marTop w:val="0"/>
      <w:marBottom w:val="0"/>
      <w:divBdr>
        <w:top w:val="none" w:sz="0" w:space="0" w:color="auto"/>
        <w:left w:val="none" w:sz="0" w:space="0" w:color="auto"/>
        <w:bottom w:val="none" w:sz="0" w:space="0" w:color="auto"/>
        <w:right w:val="none" w:sz="0" w:space="0" w:color="auto"/>
      </w:divBdr>
    </w:div>
    <w:div w:id="1976908825">
      <w:bodyDiv w:val="1"/>
      <w:marLeft w:val="0"/>
      <w:marRight w:val="0"/>
      <w:marTop w:val="0"/>
      <w:marBottom w:val="0"/>
      <w:divBdr>
        <w:top w:val="none" w:sz="0" w:space="0" w:color="auto"/>
        <w:left w:val="none" w:sz="0" w:space="0" w:color="auto"/>
        <w:bottom w:val="none" w:sz="0" w:space="0" w:color="auto"/>
        <w:right w:val="none" w:sz="0" w:space="0" w:color="auto"/>
      </w:divBdr>
    </w:div>
    <w:div w:id="1993171327">
      <w:bodyDiv w:val="1"/>
      <w:marLeft w:val="0"/>
      <w:marRight w:val="0"/>
      <w:marTop w:val="0"/>
      <w:marBottom w:val="0"/>
      <w:divBdr>
        <w:top w:val="none" w:sz="0" w:space="0" w:color="auto"/>
        <w:left w:val="none" w:sz="0" w:space="0" w:color="auto"/>
        <w:bottom w:val="none" w:sz="0" w:space="0" w:color="auto"/>
        <w:right w:val="none" w:sz="0" w:space="0" w:color="auto"/>
      </w:divBdr>
    </w:div>
    <w:div w:id="2030640007">
      <w:bodyDiv w:val="1"/>
      <w:marLeft w:val="0"/>
      <w:marRight w:val="0"/>
      <w:marTop w:val="0"/>
      <w:marBottom w:val="0"/>
      <w:divBdr>
        <w:top w:val="none" w:sz="0" w:space="0" w:color="auto"/>
        <w:left w:val="none" w:sz="0" w:space="0" w:color="auto"/>
        <w:bottom w:val="none" w:sz="0" w:space="0" w:color="auto"/>
        <w:right w:val="none" w:sz="0" w:space="0" w:color="auto"/>
      </w:divBdr>
    </w:div>
    <w:div w:id="21237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13</Pages>
  <Words>6662</Words>
  <Characters>35978</Characters>
  <Application>Microsoft Office Word</Application>
  <DocSecurity>0</DocSecurity>
  <Lines>299</Lines>
  <Paragraphs>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79</cp:revision>
  <dcterms:created xsi:type="dcterms:W3CDTF">2022-11-23T08:09:00Z</dcterms:created>
  <dcterms:modified xsi:type="dcterms:W3CDTF">2022-11-28T14:40:00Z</dcterms:modified>
</cp:coreProperties>
</file>